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E642E" w14:textId="46F462EE" w:rsidR="009D1469" w:rsidRPr="00CD0C11" w:rsidRDefault="00473F1B" w:rsidP="009D1469">
      <w:pPr>
        <w:pStyle w:val="Style1"/>
        <w:rPr>
          <w:sz w:val="32"/>
          <w:szCs w:val="32"/>
        </w:rPr>
      </w:pPr>
      <w:bookmarkStart w:id="0" w:name="_Hlk75935604"/>
      <w:r w:rsidRPr="00CD0C11">
        <w:rPr>
          <w:sz w:val="32"/>
          <w:szCs w:val="32"/>
        </w:rPr>
        <w:t xml:space="preserve"> </w:t>
      </w:r>
      <w:r w:rsidR="009D1469" w:rsidRPr="00CD0C11">
        <w:rPr>
          <w:sz w:val="32"/>
          <w:szCs w:val="32"/>
        </w:rPr>
        <w:t>“</w:t>
      </w:r>
      <w:r w:rsidR="008F019F" w:rsidRPr="00CD0C11">
        <w:rPr>
          <w:i/>
          <w:sz w:val="32"/>
          <w:szCs w:val="32"/>
        </w:rPr>
        <w:t>KERTA GOSITA</w:t>
      </w:r>
      <w:r w:rsidR="009D1469" w:rsidRPr="00CD0C11">
        <w:rPr>
          <w:sz w:val="32"/>
          <w:szCs w:val="32"/>
        </w:rPr>
        <w:t>”</w:t>
      </w:r>
    </w:p>
    <w:p w14:paraId="492FE6F8" w14:textId="2D6E6522" w:rsidR="00917388" w:rsidRPr="00CD0C11" w:rsidRDefault="009D1469" w:rsidP="009D1469">
      <w:pPr>
        <w:spacing w:line="240" w:lineRule="auto"/>
        <w:jc w:val="center"/>
        <w:rPr>
          <w:b/>
          <w:bCs/>
          <w:sz w:val="32"/>
          <w:szCs w:val="32"/>
        </w:rPr>
      </w:pPr>
      <w:r w:rsidRPr="00CD0C11">
        <w:rPr>
          <w:b/>
          <w:bCs/>
          <w:sz w:val="32"/>
          <w:szCs w:val="32"/>
        </w:rPr>
        <w:t xml:space="preserve">ANALOGI </w:t>
      </w:r>
      <w:r w:rsidR="008F019F" w:rsidRPr="00CD0C11">
        <w:rPr>
          <w:b/>
          <w:bCs/>
          <w:sz w:val="32"/>
          <w:szCs w:val="32"/>
        </w:rPr>
        <w:t>BALE KERTHA GOSA DALAM BUSANA EXOTIC DRAMATIC</w:t>
      </w:r>
    </w:p>
    <w:p w14:paraId="122F1CBC" w14:textId="77777777" w:rsidR="00C867DF" w:rsidRPr="00C867DF" w:rsidRDefault="00C867DF" w:rsidP="009D1469">
      <w:pPr>
        <w:spacing w:line="240" w:lineRule="auto"/>
        <w:jc w:val="center"/>
        <w:rPr>
          <w:b/>
          <w:bCs/>
          <w:szCs w:val="24"/>
        </w:rPr>
      </w:pPr>
    </w:p>
    <w:p w14:paraId="6B287284" w14:textId="20A3CE8A" w:rsidR="009D1469" w:rsidRPr="00CD0C11" w:rsidRDefault="008F019F" w:rsidP="009D1469">
      <w:pPr>
        <w:spacing w:line="240" w:lineRule="auto"/>
        <w:jc w:val="center"/>
        <w:rPr>
          <w:szCs w:val="24"/>
        </w:rPr>
      </w:pPr>
      <w:r w:rsidRPr="00CD0C11">
        <w:rPr>
          <w:szCs w:val="24"/>
        </w:rPr>
        <w:t>Ni Made Lesiana Megy</w:t>
      </w:r>
      <w:r w:rsidR="009D1469" w:rsidRPr="00CD0C11">
        <w:rPr>
          <w:szCs w:val="24"/>
          <w:vertAlign w:val="superscript"/>
        </w:rPr>
        <w:t>1</w:t>
      </w:r>
      <w:r w:rsidR="009D1469" w:rsidRPr="00CD0C11">
        <w:rPr>
          <w:szCs w:val="24"/>
        </w:rPr>
        <w:t xml:space="preserve">, </w:t>
      </w:r>
      <w:r w:rsidRPr="00CD0C11">
        <w:rPr>
          <w:szCs w:val="24"/>
        </w:rPr>
        <w:t>N</w:t>
      </w:r>
      <w:r w:rsidRPr="00CD0C11">
        <w:rPr>
          <w:szCs w:val="24"/>
          <w:lang w:val="id-ID"/>
        </w:rPr>
        <w:t xml:space="preserve">yoman </w:t>
      </w:r>
      <w:r w:rsidRPr="00CD0C11">
        <w:rPr>
          <w:szCs w:val="24"/>
        </w:rPr>
        <w:t>Dewi Pebryani</w:t>
      </w:r>
      <w:r w:rsidR="009D1469" w:rsidRPr="00CD0C11">
        <w:rPr>
          <w:szCs w:val="24"/>
          <w:vertAlign w:val="superscript"/>
        </w:rPr>
        <w:t>2</w:t>
      </w:r>
      <w:r w:rsidR="009D1469" w:rsidRPr="00CD0C11">
        <w:rPr>
          <w:szCs w:val="24"/>
        </w:rPr>
        <w:t xml:space="preserve">, </w:t>
      </w:r>
      <w:r w:rsidRPr="00CD0C11">
        <w:rPr>
          <w:szCs w:val="24"/>
        </w:rPr>
        <w:t>I Wayan Sujana</w:t>
      </w:r>
      <w:r w:rsidR="009D1469" w:rsidRPr="00CD0C11">
        <w:rPr>
          <w:szCs w:val="24"/>
          <w:vertAlign w:val="superscript"/>
        </w:rPr>
        <w:t>3</w:t>
      </w:r>
    </w:p>
    <w:p w14:paraId="7A81EC87" w14:textId="1445BC58" w:rsidR="009D1469" w:rsidRPr="005E0D49" w:rsidRDefault="009D1469" w:rsidP="009D1469">
      <w:pPr>
        <w:spacing w:line="240" w:lineRule="auto"/>
        <w:jc w:val="center"/>
        <w:rPr>
          <w:sz w:val="22"/>
        </w:rPr>
      </w:pPr>
    </w:p>
    <w:p w14:paraId="45CCC5AB" w14:textId="28EB9414" w:rsidR="009D1469" w:rsidRPr="00CD0C11" w:rsidRDefault="009D1469" w:rsidP="009D1469">
      <w:pPr>
        <w:spacing w:line="240" w:lineRule="auto"/>
        <w:jc w:val="center"/>
        <w:rPr>
          <w:sz w:val="20"/>
          <w:szCs w:val="20"/>
        </w:rPr>
      </w:pPr>
      <w:r w:rsidRPr="00CD0C11">
        <w:rPr>
          <w:sz w:val="20"/>
          <w:szCs w:val="20"/>
        </w:rPr>
        <w:t>Program studi Desain Mode, Fakultas Seni Rupa dan Desain, Institut Seni Indonesia De</w:t>
      </w:r>
      <w:r w:rsidR="009227E2" w:rsidRPr="00CD0C11">
        <w:rPr>
          <w:sz w:val="20"/>
          <w:szCs w:val="20"/>
        </w:rPr>
        <w:t>n</w:t>
      </w:r>
      <w:r w:rsidRPr="00CD0C11">
        <w:rPr>
          <w:sz w:val="20"/>
          <w:szCs w:val="20"/>
        </w:rPr>
        <w:t>pa</w:t>
      </w:r>
      <w:r w:rsidR="009227E2" w:rsidRPr="00CD0C11">
        <w:rPr>
          <w:sz w:val="20"/>
          <w:szCs w:val="20"/>
        </w:rPr>
        <w:t>sa</w:t>
      </w:r>
      <w:r w:rsidRPr="00CD0C11">
        <w:rPr>
          <w:sz w:val="20"/>
          <w:szCs w:val="20"/>
        </w:rPr>
        <w:t>r, Jl. Nusa Indah</w:t>
      </w:r>
      <w:r w:rsidR="001C2695" w:rsidRPr="00CD0C11">
        <w:rPr>
          <w:sz w:val="20"/>
          <w:szCs w:val="20"/>
        </w:rPr>
        <w:t xml:space="preserve"> </w:t>
      </w:r>
      <w:r w:rsidRPr="00CD0C11">
        <w:rPr>
          <w:sz w:val="20"/>
          <w:szCs w:val="20"/>
        </w:rPr>
        <w:t xml:space="preserve">Denpasar </w:t>
      </w:r>
      <w:r w:rsidR="00D93F0B" w:rsidRPr="00CD0C11">
        <w:rPr>
          <w:sz w:val="20"/>
          <w:szCs w:val="20"/>
        </w:rPr>
        <w:t xml:space="preserve">Kode pos: </w:t>
      </w:r>
      <w:r w:rsidRPr="00CD0C11">
        <w:rPr>
          <w:sz w:val="20"/>
          <w:szCs w:val="20"/>
        </w:rPr>
        <w:t>80235, Indonesia</w:t>
      </w:r>
    </w:p>
    <w:p w14:paraId="0B4F097D" w14:textId="114124AB" w:rsidR="009D1469" w:rsidRPr="00CD0C11" w:rsidRDefault="009D1469" w:rsidP="00C867DF">
      <w:pPr>
        <w:spacing w:line="240" w:lineRule="auto"/>
        <w:jc w:val="center"/>
        <w:rPr>
          <w:i/>
          <w:iCs/>
          <w:sz w:val="20"/>
          <w:szCs w:val="20"/>
        </w:rPr>
      </w:pPr>
      <w:r w:rsidRPr="00CD0C11">
        <w:rPr>
          <w:i/>
          <w:iCs/>
          <w:sz w:val="20"/>
          <w:szCs w:val="20"/>
        </w:rPr>
        <w:t xml:space="preserve">E-mail: </w:t>
      </w:r>
      <w:bookmarkStart w:id="1" w:name="_GoBack"/>
      <w:bookmarkEnd w:id="1"/>
      <w:r w:rsidR="00723202">
        <w:rPr>
          <w:i/>
          <w:iCs/>
          <w:sz w:val="20"/>
          <w:szCs w:val="20"/>
        </w:rPr>
        <w:fldChar w:fldCharType="begin"/>
      </w:r>
      <w:r w:rsidR="00723202">
        <w:rPr>
          <w:i/>
          <w:iCs/>
          <w:sz w:val="20"/>
          <w:szCs w:val="20"/>
        </w:rPr>
        <w:instrText xml:space="preserve"> HYPERLINK "mailto:</w:instrText>
      </w:r>
      <w:r w:rsidR="00723202" w:rsidRPr="00723202">
        <w:rPr>
          <w:i/>
          <w:iCs/>
          <w:sz w:val="20"/>
          <w:szCs w:val="20"/>
        </w:rPr>
        <w:instrText>megylesiana@gmail.com</w:instrText>
      </w:r>
      <w:r w:rsidR="00723202">
        <w:rPr>
          <w:i/>
          <w:iCs/>
          <w:sz w:val="20"/>
          <w:szCs w:val="20"/>
        </w:rPr>
        <w:instrText xml:space="preserve">" </w:instrText>
      </w:r>
      <w:r w:rsidR="00723202">
        <w:rPr>
          <w:i/>
          <w:iCs/>
          <w:sz w:val="20"/>
          <w:szCs w:val="20"/>
        </w:rPr>
        <w:fldChar w:fldCharType="separate"/>
      </w:r>
      <w:r w:rsidR="00723202" w:rsidRPr="00896FE7">
        <w:rPr>
          <w:rStyle w:val="Hyperlink"/>
          <w:i/>
          <w:iCs/>
          <w:sz w:val="20"/>
          <w:szCs w:val="20"/>
        </w:rPr>
        <w:t>megylesiana@gmail.com</w:t>
      </w:r>
      <w:r w:rsidR="00723202">
        <w:rPr>
          <w:i/>
          <w:iCs/>
          <w:sz w:val="20"/>
          <w:szCs w:val="20"/>
        </w:rPr>
        <w:fldChar w:fldCharType="end"/>
      </w:r>
    </w:p>
    <w:p w14:paraId="02CC98F4" w14:textId="7E1481A9" w:rsidR="00C867DF" w:rsidRPr="005E0D49" w:rsidRDefault="00C867DF" w:rsidP="00C867DF">
      <w:pPr>
        <w:tabs>
          <w:tab w:val="left" w:pos="426"/>
        </w:tabs>
        <w:spacing w:line="240" w:lineRule="auto"/>
        <w:jc w:val="left"/>
        <w:rPr>
          <w:iCs/>
          <w:sz w:val="22"/>
        </w:rPr>
      </w:pPr>
      <w:r w:rsidRPr="005E0D49">
        <w:rPr>
          <w:iCs/>
          <w:sz w:val="22"/>
        </w:rPr>
        <w:t xml:space="preserve">       </w:t>
      </w:r>
    </w:p>
    <w:p w14:paraId="15717DE4" w14:textId="2EFBBBF4" w:rsidR="00A75D25" w:rsidRPr="00CD0C11" w:rsidRDefault="00A75D25" w:rsidP="009D1469">
      <w:pPr>
        <w:spacing w:line="240" w:lineRule="auto"/>
        <w:jc w:val="center"/>
        <w:rPr>
          <w:b/>
          <w:bCs/>
          <w:sz w:val="20"/>
          <w:szCs w:val="20"/>
        </w:rPr>
      </w:pPr>
      <w:r w:rsidRPr="00CD0C11">
        <w:rPr>
          <w:b/>
          <w:bCs/>
          <w:sz w:val="20"/>
          <w:szCs w:val="20"/>
        </w:rPr>
        <w:t>Abstrak</w:t>
      </w:r>
    </w:p>
    <w:p w14:paraId="73BF1E7F" w14:textId="77777777" w:rsidR="00C867DF" w:rsidRPr="00CD0C11" w:rsidRDefault="00C867DF" w:rsidP="009D1469">
      <w:pPr>
        <w:spacing w:line="240" w:lineRule="auto"/>
        <w:jc w:val="center"/>
        <w:rPr>
          <w:b/>
          <w:bCs/>
          <w:sz w:val="20"/>
          <w:szCs w:val="20"/>
        </w:rPr>
      </w:pPr>
    </w:p>
    <w:p w14:paraId="79CC0598" w14:textId="77777777" w:rsidR="008F019F" w:rsidRPr="00CD0C11" w:rsidRDefault="00A75D25" w:rsidP="008F019F">
      <w:pPr>
        <w:tabs>
          <w:tab w:val="left" w:pos="426"/>
        </w:tabs>
        <w:spacing w:line="240" w:lineRule="auto"/>
        <w:rPr>
          <w:sz w:val="20"/>
          <w:szCs w:val="20"/>
        </w:rPr>
      </w:pPr>
      <w:bookmarkStart w:id="2" w:name="_Hlk39607354"/>
      <w:r w:rsidRPr="00CD0C11">
        <w:rPr>
          <w:sz w:val="20"/>
          <w:szCs w:val="20"/>
        </w:rPr>
        <w:tab/>
      </w:r>
      <w:bookmarkEnd w:id="2"/>
      <w:r w:rsidR="008F019F" w:rsidRPr="00CD0C11">
        <w:rPr>
          <w:sz w:val="20"/>
          <w:szCs w:val="20"/>
        </w:rPr>
        <w:t xml:space="preserve">Indonesia merupakan negara kepulauan memiliki beragam peninggalan bersejarah dalam bidang seni dan budaya salah satunya Pulau Bali. Bali memiliki arsitektur bangunan yang sangat khas akan filosofi dan juga unsur budaya yang melekat, yaitu bangunan Bale Kertha Gosa dengan filosofi namanya. Bale Kertha Gosa memiliki lukisan pada langit-langit atapnya bercerita kehidupan rakyat Bali dengan gaya lukis Kamasan. Bale Kertha Gosa berada di Taman Kertha Gosa, wilayah komplek kerajaan yang terletak di Bali bagian ujung timur laut tepatnya di kabupaten Klungkung. Dari keunikan arsitektur serta makna lukisan pada Bale Kertha Gosa menjadi sumber ide penciptaan karya busana tugas akhir yang diwujudkan ke dalam busana dengan kesulitan bertahap yaitu : </w:t>
      </w:r>
      <w:r w:rsidR="008F019F" w:rsidRPr="00CD0C11">
        <w:rPr>
          <w:i/>
          <w:sz w:val="20"/>
          <w:szCs w:val="20"/>
        </w:rPr>
        <w:t xml:space="preserve">ready to wear. Ready to wear deluxe </w:t>
      </w:r>
      <w:r w:rsidR="008F019F" w:rsidRPr="00CD0C11">
        <w:rPr>
          <w:sz w:val="20"/>
          <w:szCs w:val="20"/>
        </w:rPr>
        <w:t xml:space="preserve">dan </w:t>
      </w:r>
      <w:r w:rsidR="008F019F" w:rsidRPr="00CD0C11">
        <w:rPr>
          <w:i/>
          <w:sz w:val="20"/>
          <w:szCs w:val="20"/>
        </w:rPr>
        <w:t>haute couture</w:t>
      </w:r>
      <w:r w:rsidR="008F019F" w:rsidRPr="00CD0C11">
        <w:rPr>
          <w:sz w:val="20"/>
          <w:szCs w:val="20"/>
        </w:rPr>
        <w:t>. Bale Kertha Gosa diimplementasikan dengan teori analogi dari beberapa kata kunci yaitu: lukisan wayang kamasan, ijuk, ornamen, tiang, pagar dan batu padas. Landasan penciptaan karya busana ini menggunakan 8 tahapan penciptaan Frangipani yang di ambil dari disertasi : Tjok Istri Ratna Cora Sudharsana, tahun 2016, yaitu dari ide pemantik (</w:t>
      </w:r>
      <w:r w:rsidR="008F019F" w:rsidRPr="00CD0C11">
        <w:rPr>
          <w:i/>
          <w:sz w:val="20"/>
          <w:szCs w:val="20"/>
        </w:rPr>
        <w:t>design brief)</w:t>
      </w:r>
      <w:r w:rsidR="008F019F" w:rsidRPr="00CD0C11">
        <w:rPr>
          <w:sz w:val="20"/>
          <w:szCs w:val="20"/>
        </w:rPr>
        <w:t>, riset dan sumber (</w:t>
      </w:r>
      <w:r w:rsidR="008F019F" w:rsidRPr="00CD0C11">
        <w:rPr>
          <w:i/>
          <w:sz w:val="20"/>
          <w:szCs w:val="20"/>
        </w:rPr>
        <w:t>research and sourching</w:t>
      </w:r>
      <w:r w:rsidR="008F019F" w:rsidRPr="00CD0C11">
        <w:rPr>
          <w:sz w:val="20"/>
          <w:szCs w:val="20"/>
        </w:rPr>
        <w:t>), pengembangan desain, sampel (</w:t>
      </w:r>
      <w:r w:rsidR="008F019F" w:rsidRPr="00CD0C11">
        <w:rPr>
          <w:i/>
          <w:sz w:val="20"/>
          <w:szCs w:val="20"/>
        </w:rPr>
        <w:t>design development</w:t>
      </w:r>
      <w:r w:rsidR="008F019F" w:rsidRPr="00CD0C11">
        <w:rPr>
          <w:sz w:val="20"/>
          <w:szCs w:val="20"/>
        </w:rPr>
        <w:t xml:space="preserve">), </w:t>
      </w:r>
      <w:r w:rsidR="008F019F" w:rsidRPr="00CD0C11">
        <w:rPr>
          <w:i/>
          <w:sz w:val="20"/>
          <w:szCs w:val="20"/>
        </w:rPr>
        <w:t>sample, prototype and construction</w:t>
      </w:r>
      <w:r w:rsidR="008F019F" w:rsidRPr="00CD0C11">
        <w:rPr>
          <w:sz w:val="20"/>
          <w:szCs w:val="20"/>
        </w:rPr>
        <w:t>), dan produksi (</w:t>
      </w:r>
      <w:r w:rsidR="008F019F" w:rsidRPr="00CD0C11">
        <w:rPr>
          <w:i/>
          <w:sz w:val="20"/>
          <w:szCs w:val="20"/>
        </w:rPr>
        <w:t>production</w:t>
      </w:r>
      <w:r w:rsidR="008F019F" w:rsidRPr="00CD0C11">
        <w:rPr>
          <w:sz w:val="20"/>
          <w:szCs w:val="20"/>
        </w:rPr>
        <w:t>), bisnis (</w:t>
      </w:r>
      <w:r w:rsidR="008F019F" w:rsidRPr="00CD0C11">
        <w:rPr>
          <w:i/>
          <w:sz w:val="20"/>
          <w:szCs w:val="20"/>
        </w:rPr>
        <w:t>business</w:t>
      </w:r>
      <w:r w:rsidR="008F019F" w:rsidRPr="00CD0C11">
        <w:rPr>
          <w:sz w:val="20"/>
          <w:szCs w:val="20"/>
        </w:rPr>
        <w:t xml:space="preserve">).Hasil penciptaan ini diharapkam dapat menambah kepustakaan khususnya pada bidang </w:t>
      </w:r>
      <w:r w:rsidR="008F019F" w:rsidRPr="00CD0C11">
        <w:rPr>
          <w:i/>
          <w:sz w:val="20"/>
          <w:szCs w:val="20"/>
        </w:rPr>
        <w:t xml:space="preserve">fashion </w:t>
      </w:r>
      <w:r w:rsidR="008F019F" w:rsidRPr="00CD0C11">
        <w:rPr>
          <w:sz w:val="20"/>
          <w:szCs w:val="20"/>
        </w:rPr>
        <w:t xml:space="preserve">mengenai analogi bangunan Bale Kertha Gosa yang diimplementasikan ke dalam wujud busana </w:t>
      </w:r>
      <w:r w:rsidR="008F019F" w:rsidRPr="00CD0C11">
        <w:rPr>
          <w:i/>
          <w:sz w:val="20"/>
          <w:szCs w:val="20"/>
        </w:rPr>
        <w:t xml:space="preserve">exotic dramatic </w:t>
      </w:r>
      <w:r w:rsidR="008F019F" w:rsidRPr="00CD0C11">
        <w:rPr>
          <w:sz w:val="20"/>
          <w:szCs w:val="20"/>
        </w:rPr>
        <w:t xml:space="preserve">dengan menggunakan nama </w:t>
      </w:r>
      <w:r w:rsidR="008F019F" w:rsidRPr="00CD0C11">
        <w:rPr>
          <w:i/>
          <w:sz w:val="20"/>
          <w:szCs w:val="20"/>
        </w:rPr>
        <w:t xml:space="preserve">brand </w:t>
      </w:r>
      <w:r w:rsidR="008F019F" w:rsidRPr="00CD0C11">
        <w:rPr>
          <w:sz w:val="20"/>
          <w:szCs w:val="20"/>
        </w:rPr>
        <w:t xml:space="preserve">“MbyM” dan strategi </w:t>
      </w:r>
      <w:r w:rsidR="008F019F" w:rsidRPr="00CD0C11">
        <w:rPr>
          <w:i/>
          <w:sz w:val="20"/>
          <w:szCs w:val="20"/>
        </w:rPr>
        <w:t xml:space="preserve">Business Model Canvas (BMC) </w:t>
      </w:r>
      <w:r w:rsidR="008F019F" w:rsidRPr="00CD0C11">
        <w:rPr>
          <w:sz w:val="20"/>
          <w:szCs w:val="20"/>
        </w:rPr>
        <w:t>dalam menjalankan usaha lebih terstruktur.</w:t>
      </w:r>
    </w:p>
    <w:p w14:paraId="22FFA024" w14:textId="77777777" w:rsidR="008F019F" w:rsidRPr="00CD0C11" w:rsidRDefault="008F019F" w:rsidP="008F019F">
      <w:pPr>
        <w:tabs>
          <w:tab w:val="left" w:pos="426"/>
        </w:tabs>
        <w:spacing w:line="240" w:lineRule="auto"/>
        <w:rPr>
          <w:b/>
          <w:i/>
          <w:sz w:val="20"/>
          <w:szCs w:val="20"/>
        </w:rPr>
      </w:pPr>
    </w:p>
    <w:p w14:paraId="43AF4BBC" w14:textId="48ED971F" w:rsidR="008F019F" w:rsidRPr="00CD0C11" w:rsidRDefault="008F019F" w:rsidP="008F019F">
      <w:pPr>
        <w:tabs>
          <w:tab w:val="left" w:pos="426"/>
        </w:tabs>
        <w:spacing w:line="240" w:lineRule="auto"/>
        <w:rPr>
          <w:i/>
          <w:sz w:val="22"/>
          <w:lang w:val="id-ID"/>
        </w:rPr>
      </w:pPr>
      <w:r w:rsidRPr="00CD0C11">
        <w:rPr>
          <w:b/>
          <w:i/>
          <w:sz w:val="20"/>
          <w:szCs w:val="20"/>
        </w:rPr>
        <w:t xml:space="preserve">Kata Kunci : </w:t>
      </w:r>
      <w:r w:rsidR="00B97DF4" w:rsidRPr="00CD0C11">
        <w:rPr>
          <w:i/>
          <w:sz w:val="20"/>
          <w:szCs w:val="20"/>
        </w:rPr>
        <w:t>Bale Kertha Gosa</w:t>
      </w:r>
      <w:r w:rsidRPr="00CD0C11">
        <w:rPr>
          <w:i/>
          <w:sz w:val="20"/>
          <w:szCs w:val="20"/>
        </w:rPr>
        <w:t>,</w:t>
      </w:r>
      <w:r w:rsidR="00B97DF4" w:rsidRPr="00CD0C11">
        <w:rPr>
          <w:i/>
          <w:sz w:val="20"/>
          <w:szCs w:val="20"/>
        </w:rPr>
        <w:t xml:space="preserve"> Koleksi Busana</w:t>
      </w:r>
      <w:r w:rsidR="001A168F" w:rsidRPr="00CD0C11">
        <w:rPr>
          <w:i/>
          <w:sz w:val="20"/>
          <w:szCs w:val="20"/>
        </w:rPr>
        <w:t>,</w:t>
      </w:r>
      <w:r w:rsidRPr="00CD0C11">
        <w:rPr>
          <w:i/>
          <w:sz w:val="20"/>
          <w:szCs w:val="20"/>
        </w:rPr>
        <w:t xml:space="preserve"> </w:t>
      </w:r>
      <w:r w:rsidR="00B97DF4" w:rsidRPr="00CD0C11">
        <w:rPr>
          <w:i/>
          <w:sz w:val="20"/>
          <w:szCs w:val="20"/>
        </w:rPr>
        <w:t>Exotic Dramatic, Frangipani</w:t>
      </w:r>
    </w:p>
    <w:p w14:paraId="2A890E2B" w14:textId="2FF8E092" w:rsidR="00A75D25" w:rsidRPr="005E0D49" w:rsidRDefault="00A75D25" w:rsidP="008F019F">
      <w:pPr>
        <w:tabs>
          <w:tab w:val="left" w:pos="426"/>
        </w:tabs>
        <w:spacing w:line="240" w:lineRule="auto"/>
        <w:rPr>
          <w:rFonts w:cs="Times New Roman"/>
          <w:b/>
          <w:bCs/>
          <w:i/>
          <w:iCs/>
          <w:sz w:val="22"/>
        </w:rPr>
      </w:pPr>
    </w:p>
    <w:p w14:paraId="0601E773" w14:textId="77777777" w:rsidR="00C867DF" w:rsidRPr="005E0D49" w:rsidRDefault="00C867DF" w:rsidP="001C2695">
      <w:pPr>
        <w:pStyle w:val="ListParagraph"/>
        <w:tabs>
          <w:tab w:val="left" w:pos="426"/>
        </w:tabs>
        <w:spacing w:line="240" w:lineRule="auto"/>
        <w:ind w:left="0"/>
        <w:rPr>
          <w:rFonts w:cs="Times New Roman"/>
          <w:b/>
          <w:bCs/>
          <w:i/>
          <w:iCs/>
          <w:sz w:val="22"/>
        </w:rPr>
      </w:pPr>
    </w:p>
    <w:p w14:paraId="48BF7294" w14:textId="28ED8A6B" w:rsidR="00A75D25" w:rsidRPr="00CD0C11" w:rsidRDefault="001C2695" w:rsidP="001C2695">
      <w:pPr>
        <w:pStyle w:val="ListParagraph"/>
        <w:tabs>
          <w:tab w:val="left" w:pos="426"/>
        </w:tabs>
        <w:spacing w:line="240" w:lineRule="auto"/>
        <w:ind w:left="0"/>
        <w:jc w:val="center"/>
        <w:rPr>
          <w:rFonts w:cs="Times New Roman"/>
          <w:b/>
          <w:bCs/>
          <w:sz w:val="20"/>
          <w:szCs w:val="20"/>
        </w:rPr>
      </w:pPr>
      <w:r w:rsidRPr="00CD0C11">
        <w:rPr>
          <w:rFonts w:cs="Times New Roman"/>
          <w:b/>
          <w:bCs/>
          <w:i/>
          <w:iCs/>
          <w:sz w:val="20"/>
          <w:szCs w:val="20"/>
        </w:rPr>
        <w:t>Abstrack</w:t>
      </w:r>
    </w:p>
    <w:p w14:paraId="6961C605" w14:textId="77777777" w:rsidR="00B97DF4" w:rsidRPr="00CD0C11" w:rsidRDefault="00B97DF4" w:rsidP="00B97DF4">
      <w:pPr>
        <w:spacing w:line="240" w:lineRule="auto"/>
        <w:rPr>
          <w:i/>
          <w:sz w:val="20"/>
          <w:szCs w:val="20"/>
          <w:lang w:val="en"/>
        </w:rPr>
      </w:pPr>
      <w:r w:rsidRPr="00CD0C11">
        <w:rPr>
          <w:i/>
          <w:sz w:val="20"/>
          <w:szCs w:val="20"/>
          <w:lang w:val="en"/>
        </w:rPr>
        <w:t>Indonesia is an archipelagic country that has a variety of historical heritage in the field of art and culture, one of which is the island of Bali. Bali owned a distinctive architecture that expressed deep philosophy and also the inherent cultural elements, namely the Bale Kertha Gosa. This building has a painting on the ceiling of the roof telling the life of the Balinese people in the Kamasan painting style. Bale Kertha Gosa is located in Taman Kertha Gosa, a royal complex area located in the northeastern tip of Bali, precisely in Klungkung district. The uniqueness of the architecture and the meaning of the paintings on Bale Kertha Gosa, the source of ideas for the creation of the exotic dramatic clothes of this final project. The clothing collection is manifested into ready to wear, ready to wear deluxe and haute couture. Bale Kertha Gosa is implemented into design with the analogy theory of several key words: painting wayang kamasan, fibers, ornaments, poles, fences and stone padas. The basis for the creation of this fashion work uses 8 stages of Frangipani's creation taken from the dissertation: Tjok Istri Ratna Cora Sudharsana, 2016, namely from the idea of ​​​​a lighter (design brief), research and sources (research and sourching), design development, samples (design development), sample, prototype and construction), and production (production), business (business).The results of this creation are expected to add to the literature, especially in the fashion areaa regarding with the analogy of the Bale Kertha Gosa building, which is implemented in the form of dramatic exotic clothing using the brand name "MbyM" and the Business Model Canvas (BMC) strategy in running a more structured business.</w:t>
      </w:r>
    </w:p>
    <w:p w14:paraId="74114D9A" w14:textId="77777777" w:rsidR="00A75D25" w:rsidRPr="00CD0C11" w:rsidRDefault="00A75D25" w:rsidP="00A75D25">
      <w:pPr>
        <w:spacing w:line="240" w:lineRule="auto"/>
        <w:rPr>
          <w:i/>
          <w:iCs/>
          <w:sz w:val="20"/>
          <w:szCs w:val="20"/>
        </w:rPr>
      </w:pPr>
    </w:p>
    <w:p w14:paraId="59DA5909" w14:textId="1B53103B" w:rsidR="00473F1B" w:rsidRPr="00CD0C11" w:rsidRDefault="00D676A8" w:rsidP="00C867DF">
      <w:pPr>
        <w:pStyle w:val="ListParagraph"/>
        <w:tabs>
          <w:tab w:val="left" w:pos="426"/>
        </w:tabs>
        <w:spacing w:line="240" w:lineRule="auto"/>
        <w:ind w:left="0"/>
        <w:rPr>
          <w:rFonts w:cs="Times New Roman"/>
          <w:i/>
          <w:iCs/>
          <w:sz w:val="20"/>
          <w:szCs w:val="20"/>
        </w:rPr>
      </w:pPr>
      <w:r w:rsidRPr="00CD0C11">
        <w:rPr>
          <w:i/>
          <w:noProof/>
          <w:sz w:val="20"/>
          <w:szCs w:val="20"/>
        </w:rPr>
        <mc:AlternateContent>
          <mc:Choice Requires="wps">
            <w:drawing>
              <wp:anchor distT="0" distB="0" distL="114300" distR="114300" simplePos="0" relativeHeight="251666432" behindDoc="1" locked="0" layoutInCell="1" allowOverlap="1" wp14:anchorId="78C10DEF" wp14:editId="3D383AF1">
                <wp:simplePos x="0" y="0"/>
                <wp:positionH relativeFrom="margin">
                  <wp:posOffset>167640</wp:posOffset>
                </wp:positionH>
                <wp:positionV relativeFrom="paragraph">
                  <wp:posOffset>770255</wp:posOffset>
                </wp:positionV>
                <wp:extent cx="5708650" cy="12700"/>
                <wp:effectExtent l="19050" t="19050" r="635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320E06" id="Straight Connector 84" o:spid="_x0000_s1026" style="position:absolute;flip:y;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60.65pt" to="462.7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" strokecolor="#f5b88f" strokeweight="3pt">
                <v:stroke joinstyle="miter"/>
                <w10:wrap anchorx="margin"/>
              </v:line>
            </w:pict>
          </mc:Fallback>
        </mc:AlternateContent>
      </w:r>
      <w:r w:rsidR="00A75D25" w:rsidRPr="00CD0C11">
        <w:rPr>
          <w:b/>
          <w:i/>
          <w:iCs/>
          <w:sz w:val="20"/>
          <w:szCs w:val="20"/>
        </w:rPr>
        <w:t>Keywords</w:t>
      </w:r>
      <w:r w:rsidR="00A75D25" w:rsidRPr="00CD0C11">
        <w:rPr>
          <w:i/>
          <w:iCs/>
          <w:sz w:val="20"/>
          <w:szCs w:val="20"/>
        </w:rPr>
        <w:t xml:space="preserve">: </w:t>
      </w:r>
      <w:r w:rsidR="008D10C9" w:rsidRPr="00CD0C11">
        <w:rPr>
          <w:i/>
          <w:iCs/>
          <w:sz w:val="20"/>
          <w:szCs w:val="20"/>
        </w:rPr>
        <w:t>Bale Kertha Gosa</w:t>
      </w:r>
      <w:r w:rsidR="00742601" w:rsidRPr="00CD0C11">
        <w:rPr>
          <w:rFonts w:cs="Times New Roman"/>
          <w:i/>
          <w:iCs/>
          <w:sz w:val="20"/>
          <w:szCs w:val="20"/>
        </w:rPr>
        <w:t>,</w:t>
      </w:r>
      <w:r w:rsidR="008D10C9" w:rsidRPr="00CD0C11">
        <w:rPr>
          <w:rFonts w:cs="Times New Roman"/>
          <w:i/>
          <w:iCs/>
          <w:sz w:val="20"/>
          <w:szCs w:val="20"/>
        </w:rPr>
        <w:t xml:space="preserve"> Fashion </w:t>
      </w:r>
      <w:r w:rsidR="001278D2" w:rsidRPr="001278D2">
        <w:rPr>
          <w:rFonts w:eastAsia="Times New Roman" w:cs="Times New Roman"/>
          <w:noProof/>
          <w:color w:val="ED7D31"/>
          <w:sz w:val="22"/>
        </w:rPr>
        <mc:AlternateContent>
          <mc:Choice Requires="wps">
            <w:drawing>
              <wp:anchor distT="0" distB="0" distL="114300" distR="114300" simplePos="0" relativeHeight="251668480" behindDoc="0" locked="0" layoutInCell="1" allowOverlap="1" wp14:anchorId="5CA27210" wp14:editId="5EFEA65A">
                <wp:simplePos x="0" y="0"/>
                <wp:positionH relativeFrom="margin">
                  <wp:posOffset>499110</wp:posOffset>
                </wp:positionH>
                <wp:positionV relativeFrom="paragraph">
                  <wp:posOffset>931545</wp:posOffset>
                </wp:positionV>
                <wp:extent cx="4410635" cy="32575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410635" cy="325755"/>
                        </a:xfrm>
                        <a:prstGeom prst="rect">
                          <a:avLst/>
                        </a:prstGeom>
                        <a:noFill/>
                        <a:ln w="6350">
                          <a:noFill/>
                        </a:ln>
                      </wps:spPr>
                      <wps:txbx>
                        <w:txbxContent>
                          <w:p w14:paraId="30A3E9F4" w14:textId="77777777" w:rsidR="001278D2" w:rsidRPr="006D356D" w:rsidRDefault="001278D2" w:rsidP="001278D2">
                            <w:pPr>
                              <w:rPr>
                                <w:sz w:val="20"/>
                                <w:szCs w:val="20"/>
                              </w:rPr>
                            </w:pPr>
                            <w:r>
                              <w:rPr>
                                <w:sz w:val="20"/>
                                <w:szCs w:val="20"/>
                              </w:rPr>
                              <w:t xml:space="preserve">Proses Review : </w:t>
                            </w:r>
                            <w:r>
                              <w:rPr>
                                <w:sz w:val="20"/>
                                <w:szCs w:val="20"/>
                              </w:rPr>
                              <w:tab/>
                              <w:t>18 Agustus 2021</w:t>
                            </w:r>
                            <w:r>
                              <w:rPr>
                                <w:sz w:val="20"/>
                                <w:szCs w:val="20"/>
                              </w:rPr>
                              <w:tab/>
                            </w:r>
                            <w:r>
                              <w:rPr>
                                <w:sz w:val="20"/>
                                <w:szCs w:val="20"/>
                              </w:rPr>
                              <w:tab/>
                              <w:t>Dinyatakan Lolos : 22 Agustus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27210" id="_x0000_t202" coordsize="21600,21600" o:spt="202" path="m,l,21600r21600,l21600,xe">
                <v:stroke joinstyle="miter"/>
                <v:path gradientshapeok="t" o:connecttype="rect"/>
              </v:shapetype>
              <v:shape id="Text Box 26" o:spid="_x0000_s1026" type="#_x0000_t202" style="position:absolute;left:0;text-align:left;margin-left:39.3pt;margin-top:73.35pt;width:347.3pt;height:25.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" filled="f" stroked="f" strokeweight=".5pt">
                <v:textbox>
                  <w:txbxContent>
                    <w:p w14:paraId="30A3E9F4" w14:textId="77777777" w:rsidR="001278D2" w:rsidRPr="006D356D" w:rsidRDefault="001278D2" w:rsidP="001278D2">
                      <w:pPr>
                        <w:rPr>
                          <w:sz w:val="20"/>
                          <w:szCs w:val="20"/>
                        </w:rPr>
                      </w:pPr>
                      <w:r>
                        <w:rPr>
                          <w:sz w:val="20"/>
                          <w:szCs w:val="20"/>
                        </w:rPr>
                        <w:t xml:space="preserve">Proses Review : </w:t>
                      </w:r>
                      <w:r>
                        <w:rPr>
                          <w:sz w:val="20"/>
                          <w:szCs w:val="20"/>
                        </w:rPr>
                        <w:tab/>
                        <w:t>18 Agustus 2021</w:t>
                      </w:r>
                      <w:r>
                        <w:rPr>
                          <w:sz w:val="20"/>
                          <w:szCs w:val="20"/>
                        </w:rPr>
                        <w:tab/>
                      </w:r>
                      <w:r>
                        <w:rPr>
                          <w:sz w:val="20"/>
                          <w:szCs w:val="20"/>
                        </w:rPr>
                        <w:tab/>
                        <w:t>Dinyatakan Lolos : 22 Agustus 2021</w:t>
                      </w:r>
                    </w:p>
                  </w:txbxContent>
                </v:textbox>
                <w10:wrap anchorx="margin"/>
              </v:shape>
            </w:pict>
          </mc:Fallback>
        </mc:AlternateContent>
      </w:r>
      <w:r w:rsidR="008D10C9" w:rsidRPr="00CD0C11">
        <w:rPr>
          <w:rFonts w:cs="Times New Roman"/>
          <w:i/>
          <w:iCs/>
          <w:sz w:val="20"/>
          <w:szCs w:val="20"/>
        </w:rPr>
        <w:t>collection</w:t>
      </w:r>
      <w:r w:rsidR="00BD35A6" w:rsidRPr="00CD0C11">
        <w:rPr>
          <w:rFonts w:cs="Times New Roman"/>
          <w:i/>
          <w:iCs/>
          <w:sz w:val="20"/>
          <w:szCs w:val="20"/>
        </w:rPr>
        <w:t>, Exotic Dramatic, Frangipan</w:t>
      </w:r>
      <w:r w:rsidR="001C2858" w:rsidRPr="00CD0C11">
        <w:rPr>
          <w:rFonts w:cs="Times New Roman"/>
          <w:i/>
          <w:iCs/>
          <w:sz w:val="20"/>
          <w:szCs w:val="20"/>
        </w:rPr>
        <w:t>i</w:t>
      </w:r>
    </w:p>
    <w:p w14:paraId="2D23234E" w14:textId="77777777" w:rsidR="00CD0C11" w:rsidRPr="00CD0C11" w:rsidRDefault="00CD0C11" w:rsidP="00C867DF">
      <w:pPr>
        <w:pStyle w:val="ListParagraph"/>
        <w:tabs>
          <w:tab w:val="left" w:pos="426"/>
        </w:tabs>
        <w:spacing w:line="240" w:lineRule="auto"/>
        <w:ind w:left="0"/>
        <w:rPr>
          <w:rFonts w:cs="Times New Roman"/>
          <w:i/>
          <w:iCs/>
          <w:sz w:val="20"/>
          <w:szCs w:val="20"/>
        </w:rPr>
        <w:sectPr w:rsidR="00CD0C11" w:rsidRPr="00CD0C11" w:rsidSect="00355B19">
          <w:headerReference w:type="even" r:id="rId8"/>
          <w:headerReference w:type="default" r:id="rId9"/>
          <w:footerReference w:type="even" r:id="rId10"/>
          <w:footerReference w:type="default" r:id="rId11"/>
          <w:headerReference w:type="first" r:id="rId12"/>
          <w:footerReference w:type="first" r:id="rId13"/>
          <w:pgSz w:w="11906" w:h="16838" w:code="9"/>
          <w:pgMar w:top="1985" w:right="1134" w:bottom="1418" w:left="1134" w:header="720" w:footer="720" w:gutter="0"/>
          <w:pgNumType w:start="129"/>
          <w:cols w:space="720"/>
          <w:docGrid w:linePitch="360"/>
        </w:sectPr>
      </w:pPr>
    </w:p>
    <w:p w14:paraId="7D6142B5" w14:textId="200BE0BF" w:rsidR="00262AAF" w:rsidRPr="00CD0C11" w:rsidRDefault="00A75D25" w:rsidP="00A75D25">
      <w:pPr>
        <w:spacing w:line="240" w:lineRule="auto"/>
        <w:rPr>
          <w:b/>
          <w:bCs/>
          <w:szCs w:val="24"/>
        </w:rPr>
      </w:pPr>
      <w:r w:rsidRPr="00CD0C11">
        <w:rPr>
          <w:b/>
          <w:bCs/>
          <w:szCs w:val="24"/>
        </w:rPr>
        <w:lastRenderedPageBreak/>
        <w:t>PENDAHULUAN</w:t>
      </w:r>
    </w:p>
    <w:p w14:paraId="2C7F3263" w14:textId="77777777" w:rsidR="00262AAF" w:rsidRPr="005E0D49" w:rsidRDefault="00262AAF" w:rsidP="00742601">
      <w:pPr>
        <w:spacing w:line="240" w:lineRule="auto"/>
        <w:ind w:firstLine="426"/>
        <w:rPr>
          <w:rFonts w:cs="Times New Roman"/>
          <w:sz w:val="22"/>
        </w:rPr>
      </w:pPr>
    </w:p>
    <w:p w14:paraId="240C7B1F" w14:textId="11BDCB0D" w:rsidR="008D10C9" w:rsidRPr="005E0D49" w:rsidRDefault="008D10C9" w:rsidP="008D10C9">
      <w:pPr>
        <w:pStyle w:val="ListParagraph"/>
        <w:tabs>
          <w:tab w:val="left" w:pos="426"/>
        </w:tabs>
        <w:spacing w:line="240" w:lineRule="auto"/>
        <w:ind w:left="0"/>
        <w:rPr>
          <w:rFonts w:cs="Times New Roman"/>
          <w:sz w:val="22"/>
        </w:rPr>
      </w:pPr>
      <w:r w:rsidRPr="005E0D49">
        <w:rPr>
          <w:rFonts w:cs="Times New Roman"/>
          <w:bCs/>
          <w:sz w:val="22"/>
        </w:rPr>
        <w:t xml:space="preserve">Klungkung merupakan daerah yang mempunyai kesenian maupun budaya yang beragam salah satunya lukisan wayang kamasan yang berada di lokasi Desa Kamasan, Klungkung. Salah satu tempat yang menggunakan lukisan wayang kamasan sebagai penunjang nilai estetika pada bangunannya adalah Bale Kertha Gosa, </w:t>
      </w:r>
      <w:r w:rsidRPr="005E0D49">
        <w:rPr>
          <w:rFonts w:cs="Times New Roman"/>
          <w:sz w:val="22"/>
          <w:lang w:val="id-ID"/>
        </w:rPr>
        <w:t>Bale Kert</w:t>
      </w:r>
      <w:r w:rsidRPr="005E0D49">
        <w:rPr>
          <w:rFonts w:cs="Times New Roman"/>
          <w:sz w:val="22"/>
        </w:rPr>
        <w:t>h</w:t>
      </w:r>
      <w:r w:rsidRPr="005E0D49">
        <w:rPr>
          <w:rFonts w:cs="Times New Roman"/>
          <w:sz w:val="22"/>
          <w:lang w:val="id-ID"/>
        </w:rPr>
        <w:t>a Gosa adalah salah satu bangunan yang berada di Taman</w:t>
      </w:r>
      <w:r w:rsidRPr="005E0D49">
        <w:rPr>
          <w:rFonts w:cs="Times New Roman"/>
          <w:sz w:val="22"/>
        </w:rPr>
        <w:t xml:space="preserve"> (Paviliun)</w:t>
      </w:r>
      <w:r w:rsidRPr="005E0D49">
        <w:rPr>
          <w:rFonts w:cs="Times New Roman"/>
          <w:sz w:val="22"/>
          <w:lang w:val="id-ID"/>
        </w:rPr>
        <w:t xml:space="preserve"> Kert</w:t>
      </w:r>
      <w:r w:rsidRPr="005E0D49">
        <w:rPr>
          <w:rFonts w:cs="Times New Roman"/>
          <w:sz w:val="22"/>
        </w:rPr>
        <w:t>h</w:t>
      </w:r>
      <w:r w:rsidRPr="005E0D49">
        <w:rPr>
          <w:rFonts w:cs="Times New Roman"/>
          <w:sz w:val="22"/>
          <w:lang w:val="id-ID"/>
        </w:rPr>
        <w:t>a Gosa, komplek ker</w:t>
      </w:r>
      <w:r w:rsidRPr="005E0D49">
        <w:rPr>
          <w:rFonts w:cs="Times New Roman"/>
          <w:sz w:val="22"/>
        </w:rPr>
        <w:t>a</w:t>
      </w:r>
      <w:r w:rsidRPr="005E0D49">
        <w:rPr>
          <w:rFonts w:cs="Times New Roman"/>
          <w:sz w:val="22"/>
          <w:lang w:val="id-ID"/>
        </w:rPr>
        <w:t xml:space="preserve">jaan </w:t>
      </w:r>
      <w:r w:rsidRPr="005E0D49">
        <w:rPr>
          <w:rFonts w:cs="Times New Roman"/>
          <w:sz w:val="22"/>
        </w:rPr>
        <w:t xml:space="preserve">(Istana) </w:t>
      </w:r>
      <w:r w:rsidRPr="005E0D49">
        <w:rPr>
          <w:rFonts w:cs="Times New Roman"/>
          <w:sz w:val="22"/>
          <w:lang w:val="id-ID"/>
        </w:rPr>
        <w:t>Klungkung. K</w:t>
      </w:r>
      <w:r w:rsidRPr="005E0D49">
        <w:rPr>
          <w:rFonts w:cs="Times New Roman"/>
          <w:sz w:val="22"/>
        </w:rPr>
        <w:t>erajaan Klungkung dibangun pada tahun 1686 oleh pemegang kekuasaan pertama yaitu Ida I Dewa Agung Jambe</w:t>
      </w:r>
      <w:r w:rsidRPr="005E0D49">
        <w:rPr>
          <w:rFonts w:cs="Times New Roman"/>
          <w:sz w:val="22"/>
          <w:lang w:val="id-ID"/>
        </w:rPr>
        <w:t>, kemudian dibangun Taman Kert</w:t>
      </w:r>
      <w:r w:rsidRPr="005E0D49">
        <w:rPr>
          <w:rFonts w:cs="Times New Roman"/>
          <w:sz w:val="22"/>
        </w:rPr>
        <w:t>h</w:t>
      </w:r>
      <w:r w:rsidRPr="005E0D49">
        <w:rPr>
          <w:rFonts w:cs="Times New Roman"/>
          <w:sz w:val="22"/>
          <w:lang w:val="id-ID"/>
        </w:rPr>
        <w:t xml:space="preserve">a Gosa </w:t>
      </w:r>
      <w:r w:rsidRPr="005E0D49">
        <w:rPr>
          <w:rFonts w:cs="Times New Roman"/>
          <w:sz w:val="22"/>
        </w:rPr>
        <w:t>pada akhir abad ke 18, dan lokasinya berada di timur laut kawasan kerajaan Klungkung.</w:t>
      </w:r>
      <w:r w:rsidRPr="005E0D49">
        <w:rPr>
          <w:rFonts w:cs="Times New Roman"/>
          <w:sz w:val="22"/>
          <w:lang w:val="id-ID"/>
        </w:rPr>
        <w:t xml:space="preserve"> </w:t>
      </w:r>
      <w:r w:rsidRPr="005E0D49">
        <w:rPr>
          <w:rFonts w:cs="Times New Roman"/>
          <w:sz w:val="22"/>
        </w:rPr>
        <w:t>Namun pada tahun 1908, hampir semua</w:t>
      </w:r>
      <w:r w:rsidRPr="005E0D49">
        <w:rPr>
          <w:rFonts w:cs="Times New Roman"/>
          <w:sz w:val="22"/>
          <w:lang w:val="id-ID"/>
        </w:rPr>
        <w:t xml:space="preserve"> </w:t>
      </w:r>
      <w:r w:rsidRPr="005E0D49">
        <w:rPr>
          <w:rFonts w:cs="Times New Roman"/>
          <w:sz w:val="22"/>
        </w:rPr>
        <w:t>bangunan kerajaan</w:t>
      </w:r>
      <w:r w:rsidRPr="005E0D49">
        <w:rPr>
          <w:rFonts w:cs="Times New Roman"/>
          <w:sz w:val="22"/>
          <w:lang w:val="id-ID"/>
        </w:rPr>
        <w:t xml:space="preserve"> </w:t>
      </w:r>
      <w:r w:rsidRPr="005E0D49">
        <w:rPr>
          <w:rFonts w:cs="Times New Roman"/>
          <w:sz w:val="22"/>
        </w:rPr>
        <w:t>Klungkung hancur karena invasi kolonial Belanda.</w:t>
      </w:r>
      <w:r w:rsidRPr="005E0D49">
        <w:rPr>
          <w:rFonts w:cs="Times New Roman"/>
          <w:sz w:val="22"/>
          <w:lang w:val="id-ID"/>
        </w:rPr>
        <w:t xml:space="preserve"> Ada tiga bangunan di taman Kert</w:t>
      </w:r>
      <w:r w:rsidRPr="005E0D49">
        <w:rPr>
          <w:rFonts w:cs="Times New Roman"/>
          <w:sz w:val="22"/>
        </w:rPr>
        <w:t>h</w:t>
      </w:r>
      <w:r w:rsidRPr="005E0D49">
        <w:rPr>
          <w:rFonts w:cs="Times New Roman"/>
          <w:sz w:val="22"/>
          <w:lang w:val="id-ID"/>
        </w:rPr>
        <w:t xml:space="preserve">a Gosa dari komplek kerajaan Klungkung yang masih tersisa dan tidak sampai hancur, </w:t>
      </w:r>
      <w:r w:rsidRPr="005E0D49">
        <w:rPr>
          <w:rFonts w:cs="Times New Roman"/>
          <w:sz w:val="22"/>
        </w:rPr>
        <w:t xml:space="preserve">salah </w:t>
      </w:r>
      <w:r w:rsidRPr="005E0D49">
        <w:rPr>
          <w:rFonts w:cs="Times New Roman"/>
          <w:sz w:val="22"/>
          <w:lang w:val="id-ID"/>
        </w:rPr>
        <w:t>satunya  bangunan Bale Kert</w:t>
      </w:r>
      <w:r w:rsidRPr="005E0D49">
        <w:rPr>
          <w:rFonts w:cs="Times New Roman"/>
          <w:sz w:val="22"/>
        </w:rPr>
        <w:t>h</w:t>
      </w:r>
      <w:r w:rsidRPr="005E0D49">
        <w:rPr>
          <w:rFonts w:cs="Times New Roman"/>
          <w:sz w:val="22"/>
          <w:lang w:val="id-ID"/>
        </w:rPr>
        <w:t xml:space="preserve">a Gosa. </w:t>
      </w:r>
      <w:r w:rsidRPr="005E0D49">
        <w:rPr>
          <w:rFonts w:cs="Times New Roman"/>
          <w:sz w:val="22"/>
        </w:rPr>
        <w:t>Pada jaman dahulu fungsi dari Bale Kertha Gosa adalah tempat diskusi mengenai situasi keamanan, keadilan dan kemakmuran wilayah kerajaan</w:t>
      </w:r>
      <w:r w:rsidRPr="005E0D49">
        <w:rPr>
          <w:rFonts w:cs="Times New Roman"/>
          <w:sz w:val="22"/>
          <w:lang w:val="id-ID"/>
        </w:rPr>
        <w:t xml:space="preserve"> </w:t>
      </w:r>
      <w:r w:rsidRPr="005E0D49">
        <w:rPr>
          <w:rFonts w:cs="Times New Roman"/>
          <w:sz w:val="22"/>
        </w:rPr>
        <w:t xml:space="preserve">Bali. Bale Kertha Gosa merupakan suatu bangunan terbuka atau tanpa dinding. Atap bangunan berbentuk limas segi empat dan terbuat dari ijuk. Bangunan ini tersusun atas dua tingkat dan ditopang oleh 20 tiang kayu yang berukir gaya Bali. Ukiran-ukiran yang terdapat pada tiang kayu bangunan Bale Kertha Gosa ini dilapisi cat berwarna keemasan yang menambah keindahan dari ukiran yang terdapat pada tiang bangunan. Tingkat pertama merupakan suatu tingkat yang berfungsi sebagai tempat untuk berjalan. Tingkat kedua merupakan tempat yang difungsikan untuk pengadilan. Pada tingkat ini terdapat enam buah kursi dan sebuah meja persegi yang berhiaskan ukiran </w:t>
      </w:r>
      <w:r w:rsidRPr="005E0D49">
        <w:rPr>
          <w:rFonts w:cs="Times New Roman"/>
          <w:i/>
          <w:sz w:val="22"/>
        </w:rPr>
        <w:t xml:space="preserve">prada, </w:t>
      </w:r>
      <w:r w:rsidRPr="005E0D49">
        <w:rPr>
          <w:rFonts w:cs="Times New Roman"/>
          <w:sz w:val="22"/>
        </w:rPr>
        <w:t xml:space="preserve">(Ahmad, 2016:60). Dasar bangunan Bale Kerta Gosa menggunakan bahan yang </w:t>
      </w:r>
      <w:r w:rsidRPr="005E0D49">
        <w:rPr>
          <w:rFonts w:cs="Times New Roman"/>
          <w:sz w:val="22"/>
          <w:lang w:val="id-ID"/>
        </w:rPr>
        <w:t>te</w:t>
      </w:r>
      <w:r w:rsidRPr="005E0D49">
        <w:rPr>
          <w:rFonts w:cs="Times New Roman"/>
          <w:sz w:val="22"/>
        </w:rPr>
        <w:t>r</w:t>
      </w:r>
      <w:r w:rsidRPr="005E0D49">
        <w:rPr>
          <w:rFonts w:cs="Times New Roman"/>
          <w:sz w:val="22"/>
          <w:lang w:val="id-ID"/>
        </w:rPr>
        <w:t>buat dari batu padas dan batu bata</w:t>
      </w:r>
      <w:r w:rsidRPr="005E0D49">
        <w:rPr>
          <w:rFonts w:cs="Times New Roman"/>
          <w:sz w:val="22"/>
        </w:rPr>
        <w:t xml:space="preserve"> merah</w:t>
      </w:r>
      <w:r w:rsidRPr="005E0D49">
        <w:rPr>
          <w:rFonts w:cs="Times New Roman"/>
          <w:sz w:val="22"/>
          <w:lang w:val="id-ID"/>
        </w:rPr>
        <w:t xml:space="preserve"> yang dilengkapi undak (anak tangga). </w:t>
      </w:r>
    </w:p>
    <w:p w14:paraId="7C2D1D8F" w14:textId="203897AA" w:rsidR="0038796C" w:rsidRPr="005E0D49" w:rsidRDefault="00E70E0F" w:rsidP="00BE6850">
      <w:pPr>
        <w:pStyle w:val="ListParagraph"/>
        <w:tabs>
          <w:tab w:val="left" w:pos="426"/>
        </w:tabs>
        <w:spacing w:line="240" w:lineRule="auto"/>
        <w:ind w:left="0"/>
        <w:jc w:val="center"/>
        <w:rPr>
          <w:rFonts w:cs="Times New Roman"/>
          <w:sz w:val="22"/>
        </w:rPr>
      </w:pPr>
      <w:r w:rsidRPr="005E0D49">
        <w:rPr>
          <w:noProof/>
          <w:sz w:val="22"/>
        </w:rPr>
        <w:drawing>
          <wp:inline distT="0" distB="0" distL="0" distR="0" wp14:anchorId="4E5A40FF" wp14:editId="06145175">
            <wp:extent cx="2097156" cy="1179224"/>
            <wp:effectExtent l="0" t="0" r="0" b="1905"/>
            <wp:docPr id="1" name="Picture 1" descr="1355d69f-51e7-4efb-ac97-41350998c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55d69f-51e7-4efb-ac97-41350998c202"/>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107399" cy="1184984"/>
                    </a:xfrm>
                    <a:prstGeom prst="rect">
                      <a:avLst/>
                    </a:prstGeom>
                    <a:noFill/>
                    <a:ln>
                      <a:noFill/>
                    </a:ln>
                  </pic:spPr>
                </pic:pic>
              </a:graphicData>
            </a:graphic>
          </wp:inline>
        </w:drawing>
      </w:r>
    </w:p>
    <w:p w14:paraId="2A97A285" w14:textId="258D9747" w:rsidR="00E70E0F" w:rsidRPr="005E0D49" w:rsidRDefault="00E70E0F" w:rsidP="00E70E0F">
      <w:pPr>
        <w:tabs>
          <w:tab w:val="left" w:pos="426"/>
        </w:tabs>
        <w:spacing w:line="240" w:lineRule="auto"/>
        <w:jc w:val="center"/>
        <w:rPr>
          <w:rFonts w:cs="Times New Roman"/>
          <w:bCs/>
          <w:sz w:val="18"/>
          <w:szCs w:val="18"/>
        </w:rPr>
      </w:pPr>
      <w:r w:rsidRPr="005E0D49">
        <w:rPr>
          <w:rFonts w:cs="Times New Roman"/>
          <w:b/>
          <w:bCs/>
          <w:sz w:val="18"/>
          <w:szCs w:val="18"/>
        </w:rPr>
        <w:t xml:space="preserve">Gambar 1. </w:t>
      </w:r>
      <w:r w:rsidRPr="005E0D49">
        <w:rPr>
          <w:rFonts w:cs="Times New Roman"/>
          <w:bCs/>
          <w:sz w:val="18"/>
          <w:szCs w:val="18"/>
        </w:rPr>
        <w:t>Bangunan Bale Kertha Gosa</w:t>
      </w:r>
    </w:p>
    <w:p w14:paraId="18E63BEA" w14:textId="6A9BD98C" w:rsidR="00D676A8" w:rsidRPr="005E0D49" w:rsidRDefault="00E70E0F" w:rsidP="00E70E0F">
      <w:pPr>
        <w:tabs>
          <w:tab w:val="left" w:pos="426"/>
        </w:tabs>
        <w:spacing w:line="240" w:lineRule="auto"/>
        <w:jc w:val="center"/>
        <w:rPr>
          <w:rFonts w:cs="Times New Roman"/>
          <w:bCs/>
          <w:sz w:val="22"/>
        </w:rPr>
      </w:pPr>
      <w:r w:rsidRPr="005E0D49">
        <w:rPr>
          <w:rFonts w:cs="Times New Roman"/>
          <w:bCs/>
          <w:sz w:val="18"/>
          <w:szCs w:val="18"/>
        </w:rPr>
        <w:t>Sumber: Megy, 2021</w:t>
      </w:r>
    </w:p>
    <w:p w14:paraId="48AFA7CB" w14:textId="6916BA5D" w:rsidR="006720A3" w:rsidRDefault="00AD2805" w:rsidP="002D0149">
      <w:pPr>
        <w:tabs>
          <w:tab w:val="left" w:pos="426"/>
        </w:tabs>
        <w:spacing w:line="240" w:lineRule="auto"/>
        <w:rPr>
          <w:rFonts w:cs="Times New Roman"/>
          <w:sz w:val="22"/>
        </w:rPr>
      </w:pPr>
      <w:r>
        <w:rPr>
          <w:rFonts w:cs="Times New Roman"/>
          <w:sz w:val="22"/>
        </w:rPr>
        <w:tab/>
      </w:r>
      <w:r w:rsidR="002D0149" w:rsidRPr="005E0D49">
        <w:rPr>
          <w:rFonts w:cs="Times New Roman"/>
          <w:sz w:val="22"/>
          <w:lang w:val="id-ID"/>
        </w:rPr>
        <w:t>Keunikan dari bangunan Bale Kerta Gosa yaitu pada langit-langit atap</w:t>
      </w:r>
      <w:r w:rsidR="002D0149" w:rsidRPr="005E0D49">
        <w:rPr>
          <w:rFonts w:cs="Times New Roman"/>
          <w:sz w:val="22"/>
        </w:rPr>
        <w:t>nya</w:t>
      </w:r>
      <w:r w:rsidR="002D0149" w:rsidRPr="005E0D49">
        <w:rPr>
          <w:rFonts w:cs="Times New Roman"/>
          <w:sz w:val="22"/>
          <w:lang w:val="id-ID"/>
        </w:rPr>
        <w:t xml:space="preserve"> terdapat lukisan wayang bergaya Kamasan</w:t>
      </w:r>
      <w:r w:rsidR="002D0149" w:rsidRPr="005E0D49">
        <w:rPr>
          <w:rFonts w:cs="Times New Roman"/>
          <w:sz w:val="22"/>
        </w:rPr>
        <w:t xml:space="preserve">. </w:t>
      </w:r>
      <w:r w:rsidR="006720A3" w:rsidRPr="006720A3">
        <w:rPr>
          <w:rFonts w:cs="Times New Roman"/>
          <w:sz w:val="22"/>
        </w:rPr>
        <w:t>Lukisan di Bale Kertagosa terbagi menjadi sembilan tingkatan (petak) dan memiliki cerita yang berbeda (Warsika, 1986:5).</w:t>
      </w:r>
    </w:p>
    <w:p w14:paraId="5866F195" w14:textId="77777777" w:rsidR="00AD2805" w:rsidRDefault="00AD2805" w:rsidP="002D0149">
      <w:pPr>
        <w:tabs>
          <w:tab w:val="left" w:pos="426"/>
        </w:tabs>
        <w:spacing w:line="240" w:lineRule="auto"/>
        <w:rPr>
          <w:rFonts w:cs="Times New Roman"/>
          <w:sz w:val="22"/>
        </w:rPr>
      </w:pPr>
    </w:p>
    <w:p w14:paraId="69EDD234" w14:textId="57578902" w:rsidR="006720A3" w:rsidRDefault="006720A3" w:rsidP="006720A3">
      <w:pPr>
        <w:tabs>
          <w:tab w:val="left" w:pos="426"/>
        </w:tabs>
        <w:spacing w:line="240" w:lineRule="auto"/>
        <w:jc w:val="center"/>
        <w:rPr>
          <w:rFonts w:cs="Times New Roman"/>
          <w:sz w:val="22"/>
        </w:rPr>
      </w:pPr>
      <w:r w:rsidRPr="0011524A">
        <w:rPr>
          <w:noProof/>
        </w:rPr>
        <w:drawing>
          <wp:inline distT="0" distB="0" distL="0" distR="0" wp14:anchorId="7522AD49" wp14:editId="1F2FF1D8">
            <wp:extent cx="1709531" cy="1280483"/>
            <wp:effectExtent l="0" t="0" r="508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735057" cy="1299603"/>
                    </a:xfrm>
                    <a:prstGeom prst="rect">
                      <a:avLst/>
                    </a:prstGeom>
                    <a:noFill/>
                    <a:ln>
                      <a:noFill/>
                    </a:ln>
                  </pic:spPr>
                </pic:pic>
              </a:graphicData>
            </a:graphic>
          </wp:inline>
        </w:drawing>
      </w:r>
    </w:p>
    <w:p w14:paraId="478C999B" w14:textId="3F729763" w:rsidR="006720A3" w:rsidRPr="003952E8" w:rsidRDefault="006720A3" w:rsidP="003952E8">
      <w:pPr>
        <w:tabs>
          <w:tab w:val="left" w:pos="426"/>
        </w:tabs>
        <w:spacing w:line="240" w:lineRule="auto"/>
        <w:jc w:val="center"/>
        <w:rPr>
          <w:rFonts w:cs="Times New Roman"/>
          <w:b/>
          <w:bCs/>
          <w:sz w:val="18"/>
          <w:szCs w:val="18"/>
        </w:rPr>
      </w:pPr>
      <w:r>
        <w:rPr>
          <w:rFonts w:cs="Times New Roman"/>
          <w:b/>
          <w:bCs/>
          <w:sz w:val="18"/>
          <w:szCs w:val="18"/>
        </w:rPr>
        <w:t>Gambar 2</w:t>
      </w:r>
      <w:r w:rsidRPr="005E0D49">
        <w:rPr>
          <w:rFonts w:cs="Times New Roman"/>
          <w:b/>
          <w:bCs/>
          <w:sz w:val="18"/>
          <w:szCs w:val="18"/>
        </w:rPr>
        <w:t xml:space="preserve">. </w:t>
      </w:r>
      <w:r w:rsidR="003952E8" w:rsidRPr="003952E8">
        <w:rPr>
          <w:rFonts w:cs="Times New Roman"/>
          <w:bCs/>
          <w:sz w:val="18"/>
          <w:szCs w:val="18"/>
        </w:rPr>
        <w:t>Denah Lukisan Bale Kerta Gosa</w:t>
      </w:r>
    </w:p>
    <w:p w14:paraId="542FE3C6" w14:textId="42FB72FF" w:rsidR="006720A3" w:rsidRDefault="006720A3" w:rsidP="003952E8">
      <w:pPr>
        <w:tabs>
          <w:tab w:val="left" w:pos="426"/>
        </w:tabs>
        <w:spacing w:line="240" w:lineRule="auto"/>
        <w:jc w:val="center"/>
        <w:rPr>
          <w:sz w:val="20"/>
          <w:szCs w:val="20"/>
        </w:rPr>
      </w:pPr>
      <w:r w:rsidRPr="005E0D49">
        <w:rPr>
          <w:rFonts w:cs="Times New Roman"/>
          <w:bCs/>
          <w:sz w:val="18"/>
          <w:szCs w:val="18"/>
        </w:rPr>
        <w:t xml:space="preserve">Sumber: </w:t>
      </w:r>
      <w:r w:rsidR="003952E8" w:rsidRPr="00F709AF">
        <w:rPr>
          <w:sz w:val="20"/>
          <w:szCs w:val="20"/>
        </w:rPr>
        <w:t>Vickers, 2002</w:t>
      </w:r>
    </w:p>
    <w:p w14:paraId="0924809E" w14:textId="77777777" w:rsidR="00AD2805" w:rsidRPr="003952E8" w:rsidRDefault="00AD2805" w:rsidP="003952E8">
      <w:pPr>
        <w:tabs>
          <w:tab w:val="left" w:pos="426"/>
        </w:tabs>
        <w:spacing w:line="240" w:lineRule="auto"/>
        <w:jc w:val="center"/>
        <w:rPr>
          <w:rFonts w:cs="Times New Roman"/>
          <w:bCs/>
          <w:sz w:val="22"/>
        </w:rPr>
      </w:pPr>
    </w:p>
    <w:p w14:paraId="3BEA2CAD" w14:textId="77777777" w:rsidR="00677ECC" w:rsidRPr="00677ECC" w:rsidRDefault="002D0149" w:rsidP="00677ECC">
      <w:pPr>
        <w:tabs>
          <w:tab w:val="left" w:pos="426"/>
        </w:tabs>
        <w:spacing w:line="240" w:lineRule="auto"/>
        <w:rPr>
          <w:rFonts w:cs="Times New Roman"/>
          <w:sz w:val="22"/>
        </w:rPr>
      </w:pPr>
      <w:r w:rsidRPr="005E0D49">
        <w:rPr>
          <w:rFonts w:cs="Times New Roman"/>
          <w:sz w:val="22"/>
        </w:rPr>
        <w:tab/>
      </w:r>
      <w:r w:rsidR="00677ECC" w:rsidRPr="00677ECC">
        <w:rPr>
          <w:rFonts w:cs="Times New Roman"/>
          <w:sz w:val="22"/>
        </w:rPr>
        <w:t xml:space="preserve">Lukisan di Bale Kertagosa terbagi menjadi sembilan tingkatan (petak) dan memiliki cerita yang berbeda (Warsika, 1986:5). Petak pertama menceritakan tentang seorang putri yang cerdas yang bernama Ni Diah Tantri. Pada suatu malam disaat Ni Diah Tantri ingin dikawini oleh seorang raja yang ingin mengawini putri setiap malamnya, sudah 1000 putri telah di kawini oleh raja tersebut dan sampailah raja di putri yang ke 1001 dan putri tersebut bernama Ni diah Tantri. Namun Ni Diah Tantri ini sangat cerdas, pada saat raja ingin mengawininya, Ni Diah Tantri memberikan cerita-cerita semalaman suntuk sampaisampai raja lupa untuk mengawini putri tersebut. Di Bali kisah ini di kenal dengan nama </w:t>
      </w:r>
      <w:r w:rsidR="00677ECC" w:rsidRPr="00677ECC">
        <w:rPr>
          <w:rFonts w:cs="Times New Roman"/>
          <w:i/>
          <w:sz w:val="22"/>
        </w:rPr>
        <w:t>Tantri Kandaka</w:t>
      </w:r>
      <w:r w:rsidR="00677ECC" w:rsidRPr="00677ECC">
        <w:rPr>
          <w:rFonts w:cs="Times New Roman"/>
          <w:sz w:val="22"/>
        </w:rPr>
        <w:t>.</w:t>
      </w:r>
    </w:p>
    <w:p w14:paraId="21C0C66F" w14:textId="27F87D32" w:rsidR="00677ECC" w:rsidRPr="00677ECC" w:rsidRDefault="00AD2805" w:rsidP="00677ECC">
      <w:pPr>
        <w:tabs>
          <w:tab w:val="left" w:pos="426"/>
        </w:tabs>
        <w:spacing w:line="240" w:lineRule="auto"/>
        <w:rPr>
          <w:rFonts w:cs="Times New Roman"/>
          <w:sz w:val="22"/>
        </w:rPr>
      </w:pPr>
      <w:r>
        <w:rPr>
          <w:rFonts w:cs="Times New Roman"/>
          <w:sz w:val="22"/>
        </w:rPr>
        <w:tab/>
      </w:r>
      <w:r w:rsidR="00677ECC" w:rsidRPr="00677ECC">
        <w:rPr>
          <w:rFonts w:cs="Times New Roman"/>
          <w:sz w:val="22"/>
        </w:rPr>
        <w:t xml:space="preserve">Petak kedua dan ketiga terdapat cerita tentang segala penderita para roh dineraka yang diketemukan oleh Sang Bima pada saat ingin membebaskan roh ayah dan ibunya dari siksaan kawah </w:t>
      </w:r>
      <w:r w:rsidR="00677ECC" w:rsidRPr="00677ECC">
        <w:rPr>
          <w:rFonts w:cs="Times New Roman"/>
          <w:i/>
          <w:sz w:val="22"/>
        </w:rPr>
        <w:t>Tambra Gomuka</w:t>
      </w:r>
      <w:r w:rsidR="00677ECC" w:rsidRPr="00677ECC">
        <w:rPr>
          <w:rFonts w:cs="Times New Roman"/>
          <w:sz w:val="22"/>
        </w:rPr>
        <w:t xml:space="preserve">. semua perbuatan jahat yang diperbuat seseorang semasa hidupnya akan di hukum di neraka seperti yang diketemukan oleh Sang Bima, namun kedatangan Sang Bima di neraka tidak di terima oleh para petugas neraka dan dengan jiwa kesatria Sang Bima tetap menerobos masuk dan harus memerangi para petugas neraka untuk bisa menyelamatkan roh ayah dan ibunya. Alam nerakapun di buat kacau balau oleh Sang Bima. semua kawah </w:t>
      </w:r>
      <w:r w:rsidR="00677ECC" w:rsidRPr="00677ECC">
        <w:rPr>
          <w:rFonts w:cs="Times New Roman"/>
          <w:i/>
          <w:sz w:val="22"/>
        </w:rPr>
        <w:t xml:space="preserve">tambra gomuka </w:t>
      </w:r>
      <w:r w:rsidR="00677ECC" w:rsidRPr="00677ECC">
        <w:rPr>
          <w:rFonts w:cs="Times New Roman"/>
          <w:sz w:val="22"/>
        </w:rPr>
        <w:t xml:space="preserve">yang terdapat di neraka telah di balikkan oleh Sang Bima untuk menyelamatkan para roh yang berada di dalam kawah, dan akhirnya pada kawah terakhir Sang Bima berhasil menemukan roh ayah dan ibunya. Namun roh ayah dan ibunya yang telah di temukan diharuskan untuk mendapatkan </w:t>
      </w:r>
      <w:r w:rsidR="00677ECC" w:rsidRPr="00677ECC">
        <w:rPr>
          <w:rFonts w:cs="Times New Roman"/>
          <w:i/>
          <w:sz w:val="22"/>
        </w:rPr>
        <w:t xml:space="preserve">tirta amerta </w:t>
      </w:r>
      <w:r w:rsidR="00677ECC" w:rsidRPr="00677ECC">
        <w:rPr>
          <w:rFonts w:cs="Times New Roman"/>
          <w:sz w:val="22"/>
        </w:rPr>
        <w:t xml:space="preserve">agar roh ayah dan ibunya dapat di sucikan agar roh ayah dan ibunya bisa berbicara dan mendapatkan tempat di sorga. Cerita ini merupakan cerita yang paling populer daripada cerita lain dan menjadi ciri khas dari Bale tersebut (Warsika, 1986:11). Ini dikenal juga dengan </w:t>
      </w:r>
      <w:r w:rsidR="00677ECC" w:rsidRPr="00677ECC">
        <w:rPr>
          <w:rFonts w:cs="Times New Roman"/>
          <w:i/>
          <w:sz w:val="22"/>
        </w:rPr>
        <w:t xml:space="preserve">Karmapala </w:t>
      </w:r>
      <w:r w:rsidR="00677ECC" w:rsidRPr="00677ECC">
        <w:rPr>
          <w:rFonts w:cs="Times New Roman"/>
          <w:sz w:val="22"/>
        </w:rPr>
        <w:t xml:space="preserve">(hukum karma).  </w:t>
      </w:r>
    </w:p>
    <w:p w14:paraId="7B896524" w14:textId="004EC636" w:rsidR="00677ECC" w:rsidRPr="00677ECC" w:rsidRDefault="00AD2805" w:rsidP="00AD2805">
      <w:pPr>
        <w:tabs>
          <w:tab w:val="left" w:pos="426"/>
        </w:tabs>
        <w:spacing w:line="240" w:lineRule="auto"/>
        <w:rPr>
          <w:rFonts w:cs="Times New Roman"/>
          <w:sz w:val="22"/>
        </w:rPr>
      </w:pPr>
      <w:r>
        <w:rPr>
          <w:rFonts w:cs="Times New Roman"/>
          <w:sz w:val="22"/>
        </w:rPr>
        <w:t xml:space="preserve">       </w:t>
      </w:r>
      <w:r w:rsidR="00677ECC" w:rsidRPr="00677ECC">
        <w:rPr>
          <w:rFonts w:cs="Times New Roman"/>
          <w:sz w:val="22"/>
        </w:rPr>
        <w:t xml:space="preserve">Petak keempat bercerita tentang Sang Garuda mencari </w:t>
      </w:r>
      <w:r w:rsidR="00677ECC" w:rsidRPr="00677ECC">
        <w:rPr>
          <w:rFonts w:cs="Times New Roman"/>
          <w:i/>
          <w:sz w:val="22"/>
        </w:rPr>
        <w:t>amerta</w:t>
      </w:r>
      <w:r w:rsidR="00677ECC" w:rsidRPr="00677ECC">
        <w:rPr>
          <w:rFonts w:cs="Times New Roman"/>
          <w:sz w:val="22"/>
        </w:rPr>
        <w:t xml:space="preserve">, kisah ini menceritakan pengabdian bakti seorang anak kepada ibunya. Sang Garuda yang mengetahui ibunya sedang di tawan oleh para naga, maka Sang Garuda bergegas untuk bisa menyelamatkannya. Namun untuk dapat membebaskan ibunya dari para naga Sang garuda harus menebusnya dengan </w:t>
      </w:r>
      <w:r w:rsidR="00677ECC" w:rsidRPr="00677ECC">
        <w:rPr>
          <w:rFonts w:cs="Times New Roman"/>
          <w:i/>
          <w:sz w:val="22"/>
        </w:rPr>
        <w:t xml:space="preserve">tirta amerta </w:t>
      </w:r>
      <w:r w:rsidR="00677ECC" w:rsidRPr="00677ECC">
        <w:rPr>
          <w:rFonts w:cs="Times New Roman"/>
          <w:sz w:val="22"/>
        </w:rPr>
        <w:t xml:space="preserve">dalam kamandalu (kendi). Maka Sang Garuda bergegas untuk mencari tirta tersebut, di saat mencari air </w:t>
      </w:r>
      <w:r w:rsidR="00677ECC" w:rsidRPr="00677ECC">
        <w:rPr>
          <w:rFonts w:cs="Times New Roman"/>
          <w:i/>
          <w:sz w:val="22"/>
        </w:rPr>
        <w:t xml:space="preserve">amerta </w:t>
      </w:r>
      <w:r w:rsidR="00677ECC" w:rsidRPr="00677ECC">
        <w:rPr>
          <w:rFonts w:cs="Times New Roman"/>
          <w:sz w:val="22"/>
        </w:rPr>
        <w:t xml:space="preserve">tersebut Sang Garuda harus berperang dengan para dewa yang tidak menginginkan </w:t>
      </w:r>
      <w:r w:rsidR="00677ECC" w:rsidRPr="00677ECC">
        <w:rPr>
          <w:rFonts w:cs="Times New Roman"/>
          <w:i/>
          <w:sz w:val="22"/>
        </w:rPr>
        <w:t xml:space="preserve">tirta </w:t>
      </w:r>
      <w:r w:rsidR="00677ECC" w:rsidRPr="00677ECC">
        <w:rPr>
          <w:rFonts w:cs="Times New Roman"/>
          <w:sz w:val="22"/>
        </w:rPr>
        <w:t xml:space="preserve">tersebut dimiliki oleh makhluk lain. Dengan kesaktian Sang Garuda tak ada dewa yang mampu melawannya dan akhirnya pada saat Sang Garuda ingin mengambil </w:t>
      </w:r>
      <w:r w:rsidR="00677ECC" w:rsidRPr="00677ECC">
        <w:rPr>
          <w:rFonts w:cs="Times New Roman"/>
          <w:i/>
          <w:sz w:val="22"/>
        </w:rPr>
        <w:t xml:space="preserve">tirta </w:t>
      </w:r>
      <w:r w:rsidR="00677ECC" w:rsidRPr="00677ECC">
        <w:rPr>
          <w:rFonts w:cs="Times New Roman"/>
          <w:sz w:val="22"/>
        </w:rPr>
        <w:t xml:space="preserve">tersebut Dewa Wisnu menegur dan merintangi kehendak Garuda. Tetapi Garuda berkata bahwa ia tak dapat mati. Garuda juga berkata bahwa Dewa Wisnu boleh minta sesuatu kepadanya dan Garuda akan mengabulkannya. Dan Dewa Wisnu meminta supaya Garuda menjadi wahananya. Selanjutnya Dewa Wisnu memberikan siasat kepada Sang Garuda agar </w:t>
      </w:r>
      <w:r w:rsidR="00677ECC" w:rsidRPr="00677ECC">
        <w:rPr>
          <w:rFonts w:cs="Times New Roman"/>
          <w:i/>
          <w:sz w:val="22"/>
        </w:rPr>
        <w:t xml:space="preserve">tirta Amerta </w:t>
      </w:r>
      <w:r w:rsidR="00677ECC" w:rsidRPr="00677ECC">
        <w:rPr>
          <w:rFonts w:cs="Times New Roman"/>
          <w:sz w:val="22"/>
        </w:rPr>
        <w:t xml:space="preserve">itu tidak sampai diserahkan kepada para naga. Akhirnya atas siasat yang diberikan oleh Dewa Wisnu, ibu Sang Garuda dapat di selamatkan dan para naga tidak dapat meminum </w:t>
      </w:r>
      <w:r w:rsidR="00677ECC" w:rsidRPr="00677ECC">
        <w:rPr>
          <w:rFonts w:cs="Times New Roman"/>
          <w:i/>
          <w:sz w:val="22"/>
        </w:rPr>
        <w:t xml:space="preserve">tirta amerta </w:t>
      </w:r>
      <w:r w:rsidR="00677ECC" w:rsidRPr="00677ECC">
        <w:rPr>
          <w:rFonts w:cs="Times New Roman"/>
          <w:sz w:val="22"/>
        </w:rPr>
        <w:t>dalam kamandalu (kendi) tersebut.</w:t>
      </w:r>
    </w:p>
    <w:p w14:paraId="60FA0798" w14:textId="0D3AD3B0" w:rsidR="00677ECC" w:rsidRPr="00677ECC" w:rsidRDefault="00AD2805" w:rsidP="00677ECC">
      <w:pPr>
        <w:tabs>
          <w:tab w:val="left" w:pos="426"/>
        </w:tabs>
        <w:spacing w:line="240" w:lineRule="auto"/>
        <w:rPr>
          <w:rFonts w:cs="Times New Roman"/>
          <w:sz w:val="22"/>
        </w:rPr>
      </w:pPr>
      <w:r>
        <w:rPr>
          <w:rFonts w:cs="Times New Roman"/>
          <w:sz w:val="22"/>
        </w:rPr>
        <w:tab/>
      </w:r>
      <w:r w:rsidR="00677ECC" w:rsidRPr="00677ECC">
        <w:rPr>
          <w:rFonts w:cs="Times New Roman"/>
          <w:sz w:val="22"/>
        </w:rPr>
        <w:t xml:space="preserve">Petak kelima bercerita tentang </w:t>
      </w:r>
      <w:r w:rsidR="00677ECC" w:rsidRPr="00677ECC">
        <w:rPr>
          <w:rFonts w:cs="Times New Roman"/>
          <w:i/>
          <w:sz w:val="22"/>
        </w:rPr>
        <w:t xml:space="preserve">Pelelindong </w:t>
      </w:r>
      <w:r w:rsidR="00677ECC" w:rsidRPr="00677ECC">
        <w:rPr>
          <w:rFonts w:cs="Times New Roman"/>
          <w:sz w:val="22"/>
        </w:rPr>
        <w:t xml:space="preserve">atau gempa. Didalam lukisan di </w:t>
      </w:r>
      <w:r w:rsidR="00677ECC" w:rsidRPr="00677ECC">
        <w:rPr>
          <w:rFonts w:cs="Times New Roman"/>
          <w:i/>
          <w:sz w:val="22"/>
        </w:rPr>
        <w:t xml:space="preserve">langit-langit </w:t>
      </w:r>
      <w:r w:rsidR="00677ECC" w:rsidRPr="00677ECC">
        <w:rPr>
          <w:rFonts w:cs="Times New Roman"/>
          <w:sz w:val="22"/>
        </w:rPr>
        <w:t xml:space="preserve">bale Kertha Gosa menceritakan pada jaman dulu apabila terjadi gempa merupakan suatu pertanda entah itu baik ataupun buruk tergantung di bulan apa gempa itu terjadi. Misalnya, apabila gempa terjadi pada bulan </w:t>
      </w:r>
      <w:r w:rsidR="00677ECC" w:rsidRPr="00677ECC">
        <w:rPr>
          <w:rFonts w:cs="Times New Roman"/>
          <w:i/>
          <w:sz w:val="22"/>
        </w:rPr>
        <w:t xml:space="preserve">Kasa </w:t>
      </w:r>
      <w:r w:rsidR="00677ECC" w:rsidRPr="00677ECC">
        <w:rPr>
          <w:rFonts w:cs="Times New Roman"/>
          <w:sz w:val="22"/>
        </w:rPr>
        <w:t>(1), tampak Betara Sri sedang bergoyang, ini pertanda rakyat dan negara akan aman dan sentosa. Begitupun gempa yang terjadi di bulan-bulan lainnya. Karena apabila terjadi gempa di bulan tertentu akan memiliki ramalan atau pertanda yang berbeda pula.</w:t>
      </w:r>
    </w:p>
    <w:p w14:paraId="73023340" w14:textId="24D7CB93" w:rsidR="00677ECC" w:rsidRPr="00677ECC" w:rsidRDefault="00AD2805" w:rsidP="00677ECC">
      <w:pPr>
        <w:tabs>
          <w:tab w:val="left" w:pos="426"/>
        </w:tabs>
        <w:spacing w:line="240" w:lineRule="auto"/>
        <w:rPr>
          <w:rFonts w:cs="Times New Roman"/>
          <w:sz w:val="22"/>
        </w:rPr>
      </w:pPr>
      <w:r>
        <w:rPr>
          <w:rFonts w:cs="Times New Roman"/>
          <w:sz w:val="22"/>
        </w:rPr>
        <w:tab/>
      </w:r>
      <w:r w:rsidR="00677ECC" w:rsidRPr="00677ECC">
        <w:rPr>
          <w:rFonts w:cs="Times New Roman"/>
          <w:sz w:val="22"/>
        </w:rPr>
        <w:t xml:space="preserve">Petak keenam dan ketujuh bercerita tentang Sang Bima yang tunjuklah untuk pergi mencari </w:t>
      </w:r>
      <w:r w:rsidR="00677ECC" w:rsidRPr="00677ECC">
        <w:rPr>
          <w:rFonts w:cs="Times New Roman"/>
          <w:i/>
          <w:sz w:val="22"/>
        </w:rPr>
        <w:t>tirta amerta</w:t>
      </w:r>
      <w:r w:rsidR="00677ECC" w:rsidRPr="00677ECC">
        <w:rPr>
          <w:rFonts w:cs="Times New Roman"/>
          <w:sz w:val="22"/>
        </w:rPr>
        <w:t xml:space="preserve">. Pada saat Sang Bima mencari </w:t>
      </w:r>
      <w:r w:rsidR="00677ECC" w:rsidRPr="00677ECC">
        <w:rPr>
          <w:rFonts w:cs="Times New Roman"/>
          <w:i/>
          <w:sz w:val="22"/>
        </w:rPr>
        <w:t xml:space="preserve">tirta amerta </w:t>
      </w:r>
      <w:r w:rsidR="00677ECC" w:rsidRPr="00677ECC">
        <w:rPr>
          <w:rFonts w:cs="Times New Roman"/>
          <w:sz w:val="22"/>
        </w:rPr>
        <w:t xml:space="preserve">Sang Bima harus bertempur dengan para dewa, namun karena kesaktian Sang Bima semua senjata yang di arahkan kepada Bima patah sebelum sampai ditubuh Sang Bima. Bima juga di haruskan bertempur dengan ayahnya, yakni Sang Hyang Bayu akan tetapi Sang Hyang Bayu tidak dapat membunuh Sang bima. Sampailah Sang Bima yang didampingi oleh Batara Bayu serta kedua punakawan, Tualen dan Merdah untuk menghadap kepada Sang Hyang Tunggal. Sang Bima akhirnya di berikan anugerah berupa </w:t>
      </w:r>
      <w:r w:rsidR="00677ECC" w:rsidRPr="00677ECC">
        <w:rPr>
          <w:rFonts w:cs="Times New Roman"/>
          <w:i/>
          <w:sz w:val="22"/>
        </w:rPr>
        <w:t xml:space="preserve">tirta amerta </w:t>
      </w:r>
      <w:r w:rsidR="00677ECC" w:rsidRPr="00677ECC">
        <w:rPr>
          <w:rFonts w:cs="Times New Roman"/>
          <w:sz w:val="22"/>
        </w:rPr>
        <w:t xml:space="preserve">oleh Sang Hyang Tunggal. Dengan </w:t>
      </w:r>
      <w:r w:rsidR="00677ECC" w:rsidRPr="00677ECC">
        <w:rPr>
          <w:rFonts w:cs="Times New Roman"/>
          <w:i/>
          <w:sz w:val="22"/>
        </w:rPr>
        <w:t xml:space="preserve">tirta amerta </w:t>
      </w:r>
      <w:r w:rsidR="00677ECC" w:rsidRPr="00677ECC">
        <w:rPr>
          <w:rFonts w:cs="Times New Roman"/>
          <w:sz w:val="22"/>
        </w:rPr>
        <w:t xml:space="preserve">ini akhirnya Sang Pandu dan Dewi Madri dapat berdiri dan berbicara kembali setelah mendapatkan </w:t>
      </w:r>
      <w:r w:rsidR="00677ECC" w:rsidRPr="00677ECC">
        <w:rPr>
          <w:rFonts w:cs="Times New Roman"/>
          <w:i/>
          <w:sz w:val="22"/>
        </w:rPr>
        <w:t>tirta amerta</w:t>
      </w:r>
      <w:r w:rsidR="00677ECC" w:rsidRPr="00677ECC">
        <w:rPr>
          <w:rFonts w:cs="Times New Roman"/>
          <w:sz w:val="22"/>
        </w:rPr>
        <w:t xml:space="preserve">, akhirnya Sang Pandu dan Dewi Madri mendapatkan sorga dan tinggal di </w:t>
      </w:r>
      <w:r w:rsidR="00677ECC" w:rsidRPr="00677ECC">
        <w:rPr>
          <w:rFonts w:cs="Times New Roman"/>
          <w:i/>
          <w:sz w:val="22"/>
        </w:rPr>
        <w:t>meru</w:t>
      </w:r>
      <w:r w:rsidR="00677ECC" w:rsidRPr="00677ECC">
        <w:rPr>
          <w:rFonts w:cs="Times New Roman"/>
          <w:sz w:val="22"/>
        </w:rPr>
        <w:t xml:space="preserve"> (Cika. et al 2012: 68-95).</w:t>
      </w:r>
    </w:p>
    <w:p w14:paraId="08A4A31B" w14:textId="29F86009" w:rsidR="00677ECC" w:rsidRPr="00AD2805" w:rsidRDefault="00AD2805" w:rsidP="00677ECC">
      <w:pPr>
        <w:tabs>
          <w:tab w:val="left" w:pos="426"/>
        </w:tabs>
        <w:spacing w:line="240" w:lineRule="auto"/>
        <w:rPr>
          <w:rFonts w:cs="Times New Roman"/>
          <w:i/>
          <w:sz w:val="22"/>
        </w:rPr>
      </w:pPr>
      <w:r>
        <w:rPr>
          <w:rFonts w:cs="Times New Roman"/>
          <w:sz w:val="22"/>
        </w:rPr>
        <w:tab/>
      </w:r>
      <w:r w:rsidR="00677ECC" w:rsidRPr="00677ECC">
        <w:rPr>
          <w:rFonts w:cs="Times New Roman"/>
          <w:sz w:val="22"/>
        </w:rPr>
        <w:t xml:space="preserve">Petak kedelapan bercerita tentang terdapat empat </w:t>
      </w:r>
      <w:r w:rsidR="00677ECC" w:rsidRPr="00677ECC">
        <w:rPr>
          <w:rFonts w:cs="Times New Roman"/>
          <w:i/>
          <w:sz w:val="22"/>
        </w:rPr>
        <w:t xml:space="preserve">Meru </w:t>
      </w:r>
      <w:r w:rsidR="00677ECC" w:rsidRPr="00677ECC">
        <w:rPr>
          <w:rFonts w:cs="Times New Roman"/>
          <w:sz w:val="22"/>
        </w:rPr>
        <w:t xml:space="preserve">dengan nama yang berbeda-beda. Pembagian </w:t>
      </w:r>
      <w:r w:rsidR="00677ECC" w:rsidRPr="00677ECC">
        <w:rPr>
          <w:rFonts w:cs="Times New Roman"/>
          <w:i/>
          <w:sz w:val="22"/>
        </w:rPr>
        <w:t xml:space="preserve">meru </w:t>
      </w:r>
      <w:r w:rsidR="00677ECC" w:rsidRPr="00677ECC">
        <w:rPr>
          <w:rFonts w:cs="Times New Roman"/>
          <w:sz w:val="22"/>
        </w:rPr>
        <w:t xml:space="preserve">didasari atas golongan-golongan. Misalnya, roh golongan Sudra menempati sorga di sebelah selatan dan setananya berupa </w:t>
      </w:r>
      <w:r w:rsidR="00677ECC" w:rsidRPr="00677ECC">
        <w:rPr>
          <w:rFonts w:cs="Times New Roman"/>
          <w:i/>
          <w:sz w:val="22"/>
        </w:rPr>
        <w:t>meru</w:t>
      </w:r>
      <w:r w:rsidR="00677ECC" w:rsidRPr="00677ECC">
        <w:rPr>
          <w:rFonts w:cs="Times New Roman"/>
          <w:sz w:val="22"/>
        </w:rPr>
        <w:t xml:space="preserve">, roh dari para raja mendapat sorga di sebelah barat setananya berupa </w:t>
      </w:r>
      <w:r w:rsidR="00677ECC" w:rsidRPr="00677ECC">
        <w:rPr>
          <w:rFonts w:cs="Times New Roman"/>
          <w:i/>
          <w:sz w:val="22"/>
        </w:rPr>
        <w:t>meru</w:t>
      </w:r>
      <w:r w:rsidR="00677ECC" w:rsidRPr="00677ECC">
        <w:rPr>
          <w:rFonts w:cs="Times New Roman"/>
          <w:sz w:val="22"/>
        </w:rPr>
        <w:t xml:space="preserve">, roh dari golongan Wesia menempati sorga di sebelah utara setananya berupa </w:t>
      </w:r>
      <w:r w:rsidR="00677ECC" w:rsidRPr="00677ECC">
        <w:rPr>
          <w:rFonts w:cs="Times New Roman"/>
          <w:i/>
          <w:sz w:val="22"/>
        </w:rPr>
        <w:t>meru</w:t>
      </w:r>
      <w:r w:rsidR="00677ECC" w:rsidRPr="00677ECC">
        <w:rPr>
          <w:rFonts w:cs="Times New Roman"/>
          <w:sz w:val="22"/>
        </w:rPr>
        <w:t xml:space="preserve"> dan roh para pendeta brahmana menempati sorga di sebelah timur bentuknya </w:t>
      </w:r>
      <w:r w:rsidR="00677ECC" w:rsidRPr="00677ECC">
        <w:rPr>
          <w:rFonts w:cs="Times New Roman"/>
          <w:i/>
          <w:sz w:val="22"/>
        </w:rPr>
        <w:t>padma nglayang.</w:t>
      </w:r>
      <w:r w:rsidR="00677ECC" w:rsidRPr="00677ECC">
        <w:rPr>
          <w:rFonts w:cs="Times New Roman"/>
          <w:sz w:val="22"/>
        </w:rPr>
        <w:t xml:space="preserve">Petak kesembilan memuat tentang kisah dewa-dewa yang berfungsi sebagai penjaga keseimbangan keempat penjuru angin di dunia. Secara keseluruhan, lukisan yang ada di langit-langit bangunan Bale Kertagosa adalah sejumlah 267 lembar papan. </w:t>
      </w:r>
    </w:p>
    <w:p w14:paraId="24507F4E" w14:textId="0B75A93C" w:rsidR="003952E8" w:rsidRDefault="003952E8" w:rsidP="002D0149">
      <w:pPr>
        <w:tabs>
          <w:tab w:val="left" w:pos="426"/>
        </w:tabs>
        <w:spacing w:line="240" w:lineRule="auto"/>
        <w:rPr>
          <w:rFonts w:cs="Times New Roman"/>
          <w:sz w:val="22"/>
        </w:rPr>
      </w:pPr>
      <w:r>
        <w:rPr>
          <w:rFonts w:cs="Times New Roman"/>
          <w:sz w:val="22"/>
        </w:rPr>
        <w:tab/>
      </w:r>
      <w:r w:rsidRPr="003952E8">
        <w:rPr>
          <w:rFonts w:cs="Times New Roman"/>
          <w:sz w:val="22"/>
        </w:rPr>
        <w:t>Asal Mula Lukisan Wayang Kamasan di Bale Kertha Gosa</w:t>
      </w:r>
      <w:r w:rsidR="005E03E4">
        <w:rPr>
          <w:rFonts w:cs="Times New Roman"/>
          <w:sz w:val="22"/>
        </w:rPr>
        <w:t xml:space="preserve"> adalah saat j</w:t>
      </w:r>
      <w:r w:rsidRPr="003952E8">
        <w:rPr>
          <w:rFonts w:cs="Times New Roman"/>
          <w:sz w:val="22"/>
        </w:rPr>
        <w:t xml:space="preserve">aman keemasan kerajaan Bali dianggap era pencerahan kesenian. Masa bertahtanya Dalem Waturenggong pada abad ke-16 melahirkan beragam kesenian seperti Gambuh, Wayang Kulit, Wayang Wong, Topeng dan sebagainya yang kemudian diacu sebagai kiblat pengembangan bentuk-bentuk seni pertunjukan masa-masa setelahnya, hingga kini. Menjelang masa kemerdekaan, para bangsawan Bali sebagai elit penguasa yang kuasa atas pengaturan sosial ekonomi rakyat, dihormati sebagai penyayang dan pengayom seni. Aura puri atau keraton berbinar kemilau oleh warna-warni keindahan seni. Eksistensi seni berkontribusi mendongkrak gengsi kerajaan yang berlomba-lomba untuk saling mempertunjukan hasil kesenian dari masing-masing puri. Puri Klungkung pun mengadakan lomba lukisan. Nenek moyang dari desa Kamasan mempunyai anak, ada yang suka berjudi dan ada yang suka membantu orang tua. Salah satu anaknya ada yang memiliki kemampuan melukis dan mengikuti lomba yang diadakan puri Klungkung. Anak ini pun tidak tahu bahwa dirinya </w:t>
      </w:r>
      <w:r w:rsidRPr="003952E8">
        <w:rPr>
          <w:rFonts w:cs="Times New Roman"/>
          <w:i/>
          <w:sz w:val="22"/>
        </w:rPr>
        <w:t>bertaksu</w:t>
      </w:r>
      <w:r w:rsidRPr="003952E8">
        <w:rPr>
          <w:rFonts w:cs="Times New Roman"/>
          <w:sz w:val="22"/>
        </w:rPr>
        <w:t xml:space="preserve">. </w:t>
      </w:r>
      <w:r w:rsidRPr="003952E8">
        <w:rPr>
          <w:rFonts w:cs="Times New Roman"/>
          <w:i/>
          <w:sz w:val="22"/>
        </w:rPr>
        <w:t>Taksu</w:t>
      </w:r>
      <w:r w:rsidRPr="003952E8">
        <w:rPr>
          <w:rFonts w:cs="Times New Roman"/>
          <w:sz w:val="22"/>
        </w:rPr>
        <w:t xml:space="preserve"> dapat diartikam sebagai kekuatan dalam, kekuatan spiritual, atau kekuatan gaib. Di bidang seni kata metaksu mengandung arti seniman, karya seni, atau obyek seni lainnya yang sudah matang.</w:t>
      </w:r>
    </w:p>
    <w:p w14:paraId="575B0162" w14:textId="77777777" w:rsidR="00AD2805" w:rsidRPr="005E0D49" w:rsidRDefault="00AD2805" w:rsidP="002D0149">
      <w:pPr>
        <w:tabs>
          <w:tab w:val="left" w:pos="426"/>
        </w:tabs>
        <w:spacing w:line="240" w:lineRule="auto"/>
        <w:rPr>
          <w:rFonts w:cs="Times New Roman"/>
          <w:sz w:val="22"/>
        </w:rPr>
      </w:pPr>
    </w:p>
    <w:p w14:paraId="7A911F3E" w14:textId="379AF955" w:rsidR="00E70E0F" w:rsidRPr="005E0D49" w:rsidRDefault="009D0B27" w:rsidP="009D0B27">
      <w:pPr>
        <w:tabs>
          <w:tab w:val="left" w:pos="426"/>
        </w:tabs>
        <w:spacing w:line="240" w:lineRule="auto"/>
        <w:jc w:val="center"/>
        <w:rPr>
          <w:rFonts w:cs="Times New Roman"/>
          <w:b/>
          <w:bCs/>
          <w:sz w:val="22"/>
        </w:rPr>
      </w:pPr>
      <w:r w:rsidRPr="005E0D49">
        <w:rPr>
          <w:noProof/>
          <w:sz w:val="22"/>
        </w:rPr>
        <w:drawing>
          <wp:inline distT="0" distB="0" distL="0" distR="0" wp14:anchorId="4DCE2FCD" wp14:editId="3E4EF5C6">
            <wp:extent cx="2183765" cy="1192570"/>
            <wp:effectExtent l="0" t="0" r="6985" b="7620"/>
            <wp:docPr id="16" name="Picture 16" descr="p tim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 timur"/>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215324" cy="1209805"/>
                    </a:xfrm>
                    <a:prstGeom prst="rect">
                      <a:avLst/>
                    </a:prstGeom>
                    <a:noFill/>
                    <a:ln>
                      <a:noFill/>
                    </a:ln>
                  </pic:spPr>
                </pic:pic>
              </a:graphicData>
            </a:graphic>
          </wp:inline>
        </w:drawing>
      </w:r>
    </w:p>
    <w:p w14:paraId="432A6719" w14:textId="5FDD2730" w:rsidR="009D0B27" w:rsidRPr="005E0D49" w:rsidRDefault="009D0B27" w:rsidP="009D0B27">
      <w:pPr>
        <w:tabs>
          <w:tab w:val="left" w:pos="426"/>
        </w:tabs>
        <w:spacing w:line="240" w:lineRule="auto"/>
        <w:jc w:val="center"/>
        <w:rPr>
          <w:rFonts w:cs="Times New Roman"/>
          <w:bCs/>
          <w:sz w:val="18"/>
          <w:szCs w:val="18"/>
        </w:rPr>
      </w:pPr>
      <w:r w:rsidRPr="005E0D49">
        <w:rPr>
          <w:rFonts w:cs="Times New Roman"/>
          <w:b/>
          <w:bCs/>
          <w:sz w:val="18"/>
          <w:szCs w:val="18"/>
        </w:rPr>
        <w:t>Gamba</w:t>
      </w:r>
      <w:r w:rsidR="006720A3">
        <w:rPr>
          <w:rFonts w:cs="Times New Roman"/>
          <w:b/>
          <w:bCs/>
          <w:sz w:val="18"/>
          <w:szCs w:val="18"/>
        </w:rPr>
        <w:t>r 3</w:t>
      </w:r>
      <w:r w:rsidRPr="005E0D49">
        <w:rPr>
          <w:rFonts w:cs="Times New Roman"/>
          <w:b/>
          <w:bCs/>
          <w:sz w:val="18"/>
          <w:szCs w:val="18"/>
        </w:rPr>
        <w:t xml:space="preserve">. </w:t>
      </w:r>
      <w:r w:rsidRPr="005E0D49">
        <w:rPr>
          <w:rFonts w:cs="Times New Roman"/>
          <w:bCs/>
          <w:sz w:val="18"/>
          <w:szCs w:val="18"/>
        </w:rPr>
        <w:t xml:space="preserve">Langit-langit Bale Kertha Gosa </w:t>
      </w:r>
    </w:p>
    <w:p w14:paraId="71BD33B9" w14:textId="6D849969" w:rsidR="009D0B27" w:rsidRDefault="009D0B27" w:rsidP="009D0B27">
      <w:pPr>
        <w:tabs>
          <w:tab w:val="left" w:pos="426"/>
        </w:tabs>
        <w:spacing w:line="240" w:lineRule="auto"/>
        <w:jc w:val="center"/>
        <w:rPr>
          <w:rFonts w:cs="Times New Roman"/>
          <w:bCs/>
          <w:sz w:val="18"/>
          <w:szCs w:val="18"/>
        </w:rPr>
      </w:pPr>
      <w:r w:rsidRPr="005E0D49">
        <w:rPr>
          <w:rFonts w:cs="Times New Roman"/>
          <w:bCs/>
          <w:sz w:val="18"/>
          <w:szCs w:val="18"/>
        </w:rPr>
        <w:t>Sumber: Megy, 2021</w:t>
      </w:r>
    </w:p>
    <w:p w14:paraId="05A99F90" w14:textId="77777777" w:rsidR="00AD2805" w:rsidRDefault="00AD2805" w:rsidP="009D0B27">
      <w:pPr>
        <w:tabs>
          <w:tab w:val="left" w:pos="426"/>
        </w:tabs>
        <w:spacing w:line="240" w:lineRule="auto"/>
        <w:jc w:val="center"/>
        <w:rPr>
          <w:rFonts w:cs="Times New Roman"/>
          <w:bCs/>
          <w:sz w:val="18"/>
          <w:szCs w:val="18"/>
        </w:rPr>
      </w:pPr>
    </w:p>
    <w:p w14:paraId="4F5C1442" w14:textId="511B8101" w:rsidR="009D0B27" w:rsidRDefault="003952E8" w:rsidP="003952E8">
      <w:pPr>
        <w:tabs>
          <w:tab w:val="left" w:pos="426"/>
        </w:tabs>
        <w:spacing w:line="240" w:lineRule="auto"/>
        <w:rPr>
          <w:rFonts w:cs="Times New Roman"/>
          <w:bCs/>
          <w:sz w:val="22"/>
        </w:rPr>
      </w:pPr>
      <w:r>
        <w:rPr>
          <w:rFonts w:cs="Times New Roman"/>
          <w:bCs/>
          <w:sz w:val="22"/>
        </w:rPr>
        <w:tab/>
      </w:r>
      <w:r w:rsidRPr="003952E8">
        <w:rPr>
          <w:rFonts w:cs="Times New Roman"/>
          <w:bCs/>
          <w:sz w:val="22"/>
        </w:rPr>
        <w:t>Lukisan dari anak ini pun dijadikan pemenang oleh raja. Raja tertarik dengan lukisan tersebut karena berbeda dari lukisan lainnya dan raja merasakan bahwa lukisan itu seolah-olah hidup. Hidup yang dimaksud bukan bergerak, namun lukisan tersebut seperti memiliki jiwa.  Maka dari itu diperintahlah orang dari desa Kamasan tersebut untuk melukis lukisan wayang di langit-langit Bale Kerta Gosa (Tesarina, 2017). Sekarang lukisan wayang Kamasan sudah mengalami beberapa kali mengalami restorasi. Pada tahun 1930 lukisan tersebut direstorasi oleh para seniman lukis dari Kamasan. Dalam restorasi tersebut, lukisan yang menghiasi langit-langit bangunan yang semula terbuat dari kain dan parba diganti dan dibuat di atas eternit, lalu dibuat lagi sesuai dengan gambar aslinya. Restorasi lukisan terakhir dilakukan pada tahun 1960.</w:t>
      </w:r>
    </w:p>
    <w:p w14:paraId="2730DC4E" w14:textId="77777777" w:rsidR="005E03E4" w:rsidRPr="003952E8" w:rsidRDefault="005E03E4" w:rsidP="003952E8">
      <w:pPr>
        <w:tabs>
          <w:tab w:val="left" w:pos="426"/>
        </w:tabs>
        <w:spacing w:line="240" w:lineRule="auto"/>
        <w:rPr>
          <w:rFonts w:cs="Times New Roman"/>
          <w:bCs/>
          <w:sz w:val="22"/>
        </w:rPr>
      </w:pPr>
    </w:p>
    <w:p w14:paraId="628B79D3" w14:textId="500E380F" w:rsidR="00E70E0F" w:rsidRPr="00AD2805" w:rsidRDefault="00E70E0F" w:rsidP="00E70E0F">
      <w:pPr>
        <w:tabs>
          <w:tab w:val="left" w:pos="426"/>
        </w:tabs>
        <w:spacing w:line="240" w:lineRule="auto"/>
        <w:rPr>
          <w:rFonts w:cs="Times New Roman"/>
          <w:bCs/>
          <w:sz w:val="22"/>
        </w:rPr>
      </w:pPr>
      <w:r w:rsidRPr="00AD2805">
        <w:rPr>
          <w:rFonts w:cs="Times New Roman"/>
          <w:bCs/>
          <w:sz w:val="22"/>
        </w:rPr>
        <w:t>EXOTIC DRAMATIC STYLE</w:t>
      </w:r>
    </w:p>
    <w:p w14:paraId="4C89849F" w14:textId="77777777" w:rsidR="005E03E4" w:rsidRPr="005E0D49" w:rsidRDefault="005E03E4" w:rsidP="00E70E0F">
      <w:pPr>
        <w:tabs>
          <w:tab w:val="left" w:pos="426"/>
        </w:tabs>
        <w:spacing w:line="240" w:lineRule="auto"/>
        <w:rPr>
          <w:rFonts w:cs="Times New Roman"/>
          <w:b/>
          <w:bCs/>
          <w:sz w:val="22"/>
        </w:rPr>
      </w:pPr>
    </w:p>
    <w:p w14:paraId="319EEF2A" w14:textId="77777777" w:rsidR="0057353C" w:rsidRPr="005E0D49" w:rsidRDefault="0057353C" w:rsidP="0057353C">
      <w:pPr>
        <w:tabs>
          <w:tab w:val="left" w:pos="426"/>
        </w:tabs>
        <w:spacing w:line="240" w:lineRule="auto"/>
        <w:rPr>
          <w:rFonts w:cs="Times New Roman"/>
          <w:bCs/>
          <w:sz w:val="22"/>
        </w:rPr>
      </w:pPr>
      <w:r w:rsidRPr="005E0D49">
        <w:rPr>
          <w:rFonts w:cs="Times New Roman"/>
          <w:b/>
          <w:bCs/>
          <w:sz w:val="22"/>
        </w:rPr>
        <w:tab/>
      </w:r>
      <w:r w:rsidRPr="005E0D49">
        <w:rPr>
          <w:rFonts w:cs="Times New Roman"/>
          <w:bCs/>
          <w:i/>
          <w:sz w:val="22"/>
        </w:rPr>
        <w:t>Exotic dramatic</w:t>
      </w:r>
      <w:r w:rsidRPr="005E0D49">
        <w:rPr>
          <w:rFonts w:cs="Times New Roman"/>
          <w:bCs/>
          <w:sz w:val="22"/>
        </w:rPr>
        <w:t xml:space="preserve"> merupakan perpaduan antara banyak gaya. Mereka senang bereksplorasi dengan material-material yang unik, seperti beludru, besi, kayu atau tembaga. Warna yang dipilih juga seringnya memberikan efek dramatis, seperti perpaduan hitam dan emas atau silver (Nissa. R.S.I, 2018)</w:t>
      </w:r>
    </w:p>
    <w:p w14:paraId="6767C220" w14:textId="75028FEB" w:rsidR="00E70E0F" w:rsidRPr="005E0D49" w:rsidRDefault="00E70E0F" w:rsidP="00742601">
      <w:pPr>
        <w:tabs>
          <w:tab w:val="left" w:pos="426"/>
        </w:tabs>
        <w:spacing w:line="240" w:lineRule="auto"/>
        <w:rPr>
          <w:rFonts w:cs="Times New Roman"/>
          <w:bCs/>
          <w:sz w:val="22"/>
        </w:rPr>
      </w:pPr>
    </w:p>
    <w:p w14:paraId="54B0E730" w14:textId="28ACE44B" w:rsidR="00742601" w:rsidRPr="00AD2805" w:rsidRDefault="00262AAF" w:rsidP="00262AAF">
      <w:pPr>
        <w:tabs>
          <w:tab w:val="left" w:pos="426"/>
        </w:tabs>
        <w:spacing w:line="240" w:lineRule="auto"/>
        <w:rPr>
          <w:rFonts w:cs="Times New Roman"/>
          <w:b/>
          <w:bCs/>
          <w:szCs w:val="24"/>
        </w:rPr>
      </w:pPr>
      <w:r w:rsidRPr="00AD2805">
        <w:rPr>
          <w:rFonts w:cs="Times New Roman"/>
          <w:b/>
          <w:bCs/>
          <w:szCs w:val="24"/>
        </w:rPr>
        <w:t>METODE PENCIPTAAN</w:t>
      </w:r>
    </w:p>
    <w:p w14:paraId="01266EF3" w14:textId="18503CB9" w:rsidR="001A168F" w:rsidRDefault="001A168F" w:rsidP="003952E8">
      <w:pPr>
        <w:tabs>
          <w:tab w:val="left" w:pos="426"/>
        </w:tabs>
        <w:spacing w:line="240" w:lineRule="auto"/>
        <w:jc w:val="center"/>
        <w:rPr>
          <w:rFonts w:cs="Times New Roman"/>
          <w:sz w:val="22"/>
        </w:rPr>
      </w:pPr>
    </w:p>
    <w:p w14:paraId="17E8C975" w14:textId="77777777" w:rsidR="001A168F" w:rsidRPr="001A168F" w:rsidRDefault="001A168F" w:rsidP="001A168F">
      <w:pPr>
        <w:tabs>
          <w:tab w:val="left" w:pos="426"/>
        </w:tabs>
        <w:spacing w:line="240" w:lineRule="auto"/>
        <w:rPr>
          <w:rFonts w:cs="Times New Roman"/>
          <w:sz w:val="22"/>
        </w:rPr>
      </w:pPr>
      <w:r>
        <w:rPr>
          <w:rFonts w:cs="Times New Roman"/>
          <w:sz w:val="22"/>
        </w:rPr>
        <w:tab/>
      </w:r>
      <w:r w:rsidRPr="001A168F">
        <w:rPr>
          <w:rFonts w:cs="Times New Roman"/>
          <w:sz w:val="22"/>
        </w:rPr>
        <w:t>Metode pada dasarnya merupakan cara untuk mendapatkan data dengan tujuan dan kegunaan tertentu (Sugiyono, 2016: 2). Metode berasal dari bhasa Yunani yaitu “</w:t>
      </w:r>
      <w:r w:rsidRPr="001A168F">
        <w:rPr>
          <w:rFonts w:cs="Times New Roman"/>
          <w:i/>
          <w:sz w:val="22"/>
        </w:rPr>
        <w:t>Methodos</w:t>
      </w:r>
      <w:r w:rsidRPr="001A168F">
        <w:rPr>
          <w:rFonts w:cs="Times New Roman"/>
          <w:sz w:val="22"/>
        </w:rPr>
        <w:t>” yang memiliki arti cara atau jalan yang ditempuh. Fungsi metode yaitu sebagai alat untuk mencapai tujuan atau bagaimana cara melakukan dan membuat sesuatu. Sedangkan penciptaan dalam kamus besar Bahada Indonesia, penciptaan berasal dari kata “cipta” yaitu kemampuan pikiran untuk mengadakan sesuatu yang baru, membuat sesuatu yang disimpulkan yaiu proses penciptaan adalah proses pennciptaan sesuatu yang baru (belum pernah ada) untuk mendapatkan hasil karya dengan tujuan dan kegunaan tertentu, proses, cara, dan pembuatan tersebut dilaksanakan berdasarkan sebuah metode yang telah disepakati.</w:t>
      </w:r>
    </w:p>
    <w:p w14:paraId="593637B5" w14:textId="7F32C26A" w:rsidR="001A168F" w:rsidRDefault="001A168F" w:rsidP="001A168F">
      <w:pPr>
        <w:tabs>
          <w:tab w:val="left" w:pos="426"/>
        </w:tabs>
        <w:spacing w:line="240" w:lineRule="auto"/>
        <w:rPr>
          <w:rFonts w:cs="Times New Roman"/>
          <w:sz w:val="22"/>
        </w:rPr>
      </w:pPr>
    </w:p>
    <w:p w14:paraId="22DFD352" w14:textId="43DFF0D2" w:rsidR="003952E8" w:rsidRDefault="003952E8" w:rsidP="003952E8">
      <w:pPr>
        <w:tabs>
          <w:tab w:val="left" w:pos="426"/>
        </w:tabs>
        <w:spacing w:line="240" w:lineRule="auto"/>
        <w:jc w:val="center"/>
        <w:rPr>
          <w:rFonts w:cs="Times New Roman"/>
          <w:sz w:val="22"/>
        </w:rPr>
      </w:pPr>
      <w:r w:rsidRPr="00885789">
        <w:rPr>
          <w:noProof/>
          <w:szCs w:val="24"/>
        </w:rPr>
        <w:drawing>
          <wp:inline distT="0" distB="0" distL="0" distR="0" wp14:anchorId="5B01E1C0" wp14:editId="39F696C2">
            <wp:extent cx="1480931" cy="1480931"/>
            <wp:effectExtent l="0" t="0" r="5080" b="5080"/>
            <wp:docPr id="227" name="Picture 227" descr="frangi p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ngi pani"/>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1514362" cy="1514362"/>
                    </a:xfrm>
                    <a:prstGeom prst="rect">
                      <a:avLst/>
                    </a:prstGeom>
                    <a:noFill/>
                    <a:ln>
                      <a:noFill/>
                    </a:ln>
                  </pic:spPr>
                </pic:pic>
              </a:graphicData>
            </a:graphic>
          </wp:inline>
        </w:drawing>
      </w:r>
    </w:p>
    <w:p w14:paraId="2CC4366C" w14:textId="5300AA05" w:rsidR="003952E8" w:rsidRPr="003952E8" w:rsidRDefault="003952E8" w:rsidP="003952E8">
      <w:pPr>
        <w:tabs>
          <w:tab w:val="left" w:pos="426"/>
        </w:tabs>
        <w:spacing w:line="240" w:lineRule="auto"/>
        <w:jc w:val="center"/>
        <w:rPr>
          <w:rFonts w:cs="Times New Roman"/>
          <w:sz w:val="18"/>
          <w:szCs w:val="18"/>
        </w:rPr>
      </w:pPr>
      <w:r>
        <w:rPr>
          <w:rFonts w:cs="Times New Roman"/>
          <w:b/>
          <w:sz w:val="18"/>
          <w:szCs w:val="18"/>
        </w:rPr>
        <w:t xml:space="preserve">Gambar 4. </w:t>
      </w:r>
      <w:r w:rsidRPr="003952E8">
        <w:rPr>
          <w:rFonts w:cs="Times New Roman"/>
          <w:sz w:val="18"/>
          <w:szCs w:val="18"/>
        </w:rPr>
        <w:t>FRANGIPANI, The Secret Steps of Art Fashion</w:t>
      </w:r>
    </w:p>
    <w:p w14:paraId="48E57F98" w14:textId="13E0AC88" w:rsidR="003952E8" w:rsidRDefault="003952E8" w:rsidP="003952E8">
      <w:pPr>
        <w:tabs>
          <w:tab w:val="left" w:pos="426"/>
        </w:tabs>
        <w:spacing w:line="240" w:lineRule="auto"/>
        <w:jc w:val="center"/>
        <w:rPr>
          <w:rFonts w:cs="Times New Roman"/>
          <w:sz w:val="18"/>
          <w:szCs w:val="18"/>
        </w:rPr>
      </w:pPr>
      <w:r w:rsidRPr="003952E8">
        <w:rPr>
          <w:rFonts w:cs="Times New Roman"/>
          <w:sz w:val="18"/>
          <w:szCs w:val="18"/>
        </w:rPr>
        <w:t>Sumber: Sudharsana, 2016</w:t>
      </w:r>
    </w:p>
    <w:p w14:paraId="388903C0" w14:textId="77777777" w:rsidR="00AD2805" w:rsidRPr="003952E8" w:rsidRDefault="00AD2805" w:rsidP="003952E8">
      <w:pPr>
        <w:tabs>
          <w:tab w:val="left" w:pos="426"/>
        </w:tabs>
        <w:spacing w:line="240" w:lineRule="auto"/>
        <w:jc w:val="center"/>
        <w:rPr>
          <w:rFonts w:cs="Times New Roman"/>
          <w:sz w:val="18"/>
          <w:szCs w:val="18"/>
        </w:rPr>
      </w:pPr>
    </w:p>
    <w:p w14:paraId="6E1E2513" w14:textId="0872F014" w:rsidR="00262AAF" w:rsidRPr="005E0D49" w:rsidRDefault="00262AAF" w:rsidP="00262AAF">
      <w:pPr>
        <w:pStyle w:val="ListParagraph"/>
        <w:spacing w:line="240" w:lineRule="auto"/>
        <w:ind w:left="0" w:firstLine="426"/>
        <w:rPr>
          <w:rFonts w:cs="Times New Roman"/>
          <w:sz w:val="22"/>
        </w:rPr>
      </w:pPr>
      <w:r w:rsidRPr="005E0D49">
        <w:rPr>
          <w:rFonts w:cs="Times New Roman"/>
          <w:sz w:val="22"/>
        </w:rPr>
        <w:t xml:space="preserve">Metode frangipani adalah delapan tahapan penciptaan busana. Delapan tahapan tersebut, yaitu tahap pertama </w:t>
      </w:r>
      <w:r w:rsidRPr="005E0D49">
        <w:rPr>
          <w:rFonts w:cs="Times New Roman"/>
          <w:i/>
          <w:iCs/>
          <w:sz w:val="22"/>
        </w:rPr>
        <w:t>design brief</w:t>
      </w:r>
      <w:r w:rsidRPr="005E0D49">
        <w:rPr>
          <w:rFonts w:cs="Times New Roman"/>
          <w:sz w:val="22"/>
        </w:rPr>
        <w:t xml:space="preserve"> atau ide pemantik yang mer</w:t>
      </w:r>
      <w:r w:rsidR="004C5690" w:rsidRPr="005E0D49">
        <w:rPr>
          <w:rFonts w:cs="Times New Roman"/>
          <w:sz w:val="22"/>
        </w:rPr>
        <w:t>upakan tahapan untuk munculnya</w:t>
      </w:r>
      <w:r w:rsidRPr="005E0D49">
        <w:rPr>
          <w:rFonts w:cs="Times New Roman"/>
          <w:sz w:val="22"/>
        </w:rPr>
        <w:t xml:space="preserve"> ide kreatif</w:t>
      </w:r>
      <w:r w:rsidR="004C5690" w:rsidRPr="005E0D49">
        <w:rPr>
          <w:rFonts w:cs="Times New Roman"/>
          <w:sz w:val="22"/>
        </w:rPr>
        <w:t xml:space="preserve"> dalam pengetahuan dan wawasan untuk diteliti</w:t>
      </w:r>
      <w:r w:rsidRPr="005E0D49">
        <w:rPr>
          <w:rFonts w:cs="Times New Roman"/>
          <w:sz w:val="22"/>
        </w:rPr>
        <w:t xml:space="preserve"> pada pengertian pribadi setiap orang. </w:t>
      </w:r>
    </w:p>
    <w:p w14:paraId="5C8DA00F" w14:textId="06B67E59" w:rsidR="004C5690" w:rsidRPr="005E0D49" w:rsidRDefault="00262AAF" w:rsidP="00262AAF">
      <w:pPr>
        <w:pStyle w:val="ListParagraph"/>
        <w:spacing w:line="240" w:lineRule="auto"/>
        <w:ind w:left="0" w:firstLine="426"/>
        <w:rPr>
          <w:rFonts w:cs="Times New Roman"/>
          <w:sz w:val="22"/>
        </w:rPr>
      </w:pPr>
      <w:r w:rsidRPr="005E0D49">
        <w:rPr>
          <w:rFonts w:cs="Times New Roman"/>
          <w:sz w:val="22"/>
        </w:rPr>
        <w:t xml:space="preserve">Tahap kedua, yaitu </w:t>
      </w:r>
      <w:r w:rsidRPr="005E0D49">
        <w:rPr>
          <w:rFonts w:cs="Times New Roman"/>
          <w:i/>
          <w:iCs/>
          <w:sz w:val="22"/>
        </w:rPr>
        <w:t>research and sourcing</w:t>
      </w:r>
      <w:r w:rsidR="00B81B77" w:rsidRPr="005E0D49">
        <w:rPr>
          <w:rFonts w:cs="Times New Roman"/>
          <w:sz w:val="22"/>
        </w:rPr>
        <w:t xml:space="preserve"> atau riset dan sumber</w:t>
      </w:r>
      <w:r w:rsidRPr="005E0D49">
        <w:rPr>
          <w:rFonts w:cs="Times New Roman"/>
          <w:sz w:val="22"/>
        </w:rPr>
        <w:t>, yang sudah diterapkan pada kajian sumber. Tahapan ini memerlukan kedalaman dalam meriset serta menemukan sumber yang</w:t>
      </w:r>
      <w:r w:rsidR="00B81B77" w:rsidRPr="005E0D49">
        <w:rPr>
          <w:rFonts w:cs="Times New Roman"/>
          <w:sz w:val="22"/>
        </w:rPr>
        <w:t xml:space="preserve"> terpercaya</w:t>
      </w:r>
      <w:r w:rsidRPr="005E0D49">
        <w:rPr>
          <w:rFonts w:cs="Times New Roman"/>
          <w:sz w:val="22"/>
        </w:rPr>
        <w:t xml:space="preserve"> untuk menciptakan busana melalui penelitian-penelitian sebelumnya, buku, jurnal, dan sebagainya. </w:t>
      </w:r>
    </w:p>
    <w:p w14:paraId="15813846" w14:textId="68DC0A8D" w:rsidR="00262AAF" w:rsidRPr="005E0D49" w:rsidRDefault="00262AAF" w:rsidP="00262AAF">
      <w:pPr>
        <w:pStyle w:val="ListParagraph"/>
        <w:spacing w:line="240" w:lineRule="auto"/>
        <w:ind w:left="0" w:firstLine="426"/>
        <w:rPr>
          <w:rFonts w:cs="Times New Roman"/>
          <w:sz w:val="22"/>
        </w:rPr>
      </w:pPr>
      <w:r w:rsidRPr="005E0D49">
        <w:rPr>
          <w:rFonts w:cs="Times New Roman"/>
          <w:sz w:val="22"/>
        </w:rPr>
        <w:t xml:space="preserve">Tahap ketiga, yaitu pengembangan desain atau </w:t>
      </w:r>
      <w:r w:rsidRPr="005E0D49">
        <w:rPr>
          <w:rFonts w:cs="Times New Roman"/>
          <w:i/>
          <w:iCs/>
          <w:sz w:val="22"/>
        </w:rPr>
        <w:t>design development</w:t>
      </w:r>
      <w:r w:rsidRPr="005E0D49">
        <w:rPr>
          <w:rFonts w:cs="Times New Roman"/>
          <w:sz w:val="22"/>
        </w:rPr>
        <w:t>, yang merupakan tahapan yang memberikan wadah untuk berpikir lebih luas dengan ide-ide yang sudah terpantik dengan riset yang mendalam sehingga melahirkan beberapa pilihan desain.</w:t>
      </w:r>
    </w:p>
    <w:p w14:paraId="058C5014" w14:textId="77777777" w:rsidR="00B81B77" w:rsidRPr="005E0D49" w:rsidRDefault="00262AAF" w:rsidP="00262AAF">
      <w:pPr>
        <w:pStyle w:val="ListParagraph"/>
        <w:tabs>
          <w:tab w:val="left" w:pos="426"/>
        </w:tabs>
        <w:spacing w:line="240" w:lineRule="auto"/>
        <w:ind w:left="0"/>
        <w:rPr>
          <w:rFonts w:cs="Times New Roman"/>
          <w:sz w:val="22"/>
        </w:rPr>
      </w:pPr>
      <w:r w:rsidRPr="005E0D49">
        <w:rPr>
          <w:rFonts w:cs="Times New Roman"/>
          <w:sz w:val="22"/>
        </w:rPr>
        <w:tab/>
        <w:t xml:space="preserve">Tahap keempat adalah tahapan sampel atau </w:t>
      </w:r>
      <w:r w:rsidRPr="005E0D49">
        <w:rPr>
          <w:rFonts w:cs="Times New Roman"/>
          <w:i/>
          <w:iCs/>
          <w:sz w:val="22"/>
        </w:rPr>
        <w:t>sample, prototype, dummy</w:t>
      </w:r>
      <w:r w:rsidRPr="005E0D49">
        <w:rPr>
          <w:rFonts w:cs="Times New Roman"/>
          <w:sz w:val="22"/>
        </w:rPr>
        <w:t xml:space="preserve">. Pada tahap ini, pakaian diwujudkan dalam bentuk </w:t>
      </w:r>
      <w:r w:rsidRPr="005E0D49">
        <w:rPr>
          <w:rFonts w:cs="Times New Roman"/>
          <w:i/>
          <w:iCs/>
          <w:sz w:val="22"/>
        </w:rPr>
        <w:t>sample atau prototype</w:t>
      </w:r>
      <w:r w:rsidRPr="005E0D49">
        <w:rPr>
          <w:rFonts w:cs="Times New Roman"/>
          <w:sz w:val="22"/>
        </w:rPr>
        <w:t xml:space="preserve"> tiga dimensi. Sehingga perkiraan biaya produksi bisa dipikirkan dengan baik. </w:t>
      </w:r>
    </w:p>
    <w:p w14:paraId="596763DE" w14:textId="4DA06733" w:rsidR="00DF1C44" w:rsidRPr="005E0D49" w:rsidRDefault="00B81B77" w:rsidP="00262AAF">
      <w:pPr>
        <w:pStyle w:val="ListParagraph"/>
        <w:tabs>
          <w:tab w:val="left" w:pos="426"/>
        </w:tabs>
        <w:spacing w:line="240" w:lineRule="auto"/>
        <w:ind w:left="0"/>
        <w:rPr>
          <w:rFonts w:cs="Times New Roman"/>
          <w:sz w:val="22"/>
        </w:rPr>
      </w:pPr>
      <w:r w:rsidRPr="005E0D49">
        <w:rPr>
          <w:rFonts w:cs="Times New Roman"/>
          <w:sz w:val="22"/>
        </w:rPr>
        <w:tab/>
      </w:r>
      <w:r w:rsidR="00262AAF" w:rsidRPr="005E0D49">
        <w:rPr>
          <w:rFonts w:cs="Times New Roman"/>
          <w:sz w:val="22"/>
        </w:rPr>
        <w:t>Taha</w:t>
      </w:r>
      <w:r w:rsidRPr="005E0D49">
        <w:rPr>
          <w:rFonts w:cs="Times New Roman"/>
          <w:sz w:val="22"/>
        </w:rPr>
        <w:t xml:space="preserve">p kelima </w:t>
      </w:r>
      <w:r w:rsidR="00DF1C44" w:rsidRPr="005E0D49">
        <w:rPr>
          <w:rFonts w:cs="Times New Roman"/>
          <w:sz w:val="22"/>
        </w:rPr>
        <w:t xml:space="preserve">adalah tahapan produksi atau </w:t>
      </w:r>
      <w:r w:rsidR="00DF1C44" w:rsidRPr="005E0D49">
        <w:rPr>
          <w:rFonts w:cs="Times New Roman"/>
          <w:i/>
          <w:iCs/>
          <w:sz w:val="22"/>
        </w:rPr>
        <w:t>production</w:t>
      </w:r>
      <w:r w:rsidR="00DF1C44" w:rsidRPr="005E0D49">
        <w:rPr>
          <w:rFonts w:cs="Times New Roman"/>
          <w:sz w:val="22"/>
        </w:rPr>
        <w:t xml:space="preserve">, yaitu tahapan yang memproduksi pakaian secara masal atau </w:t>
      </w:r>
      <w:r w:rsidR="00DF1C44" w:rsidRPr="005E0D49">
        <w:rPr>
          <w:rFonts w:cs="Times New Roman"/>
          <w:i/>
          <w:sz w:val="22"/>
        </w:rPr>
        <w:t>made by order</w:t>
      </w:r>
      <w:r w:rsidR="00DF1C44" w:rsidRPr="005E0D49">
        <w:rPr>
          <w:rFonts w:cs="Times New Roman"/>
          <w:sz w:val="22"/>
        </w:rPr>
        <w:t xml:space="preserve">. </w:t>
      </w:r>
    </w:p>
    <w:p w14:paraId="398AB98D" w14:textId="68A84D2B" w:rsidR="00DF1C44" w:rsidRPr="005E0D49" w:rsidRDefault="00DF1C44" w:rsidP="00262AAF">
      <w:pPr>
        <w:pStyle w:val="ListParagraph"/>
        <w:tabs>
          <w:tab w:val="left" w:pos="426"/>
        </w:tabs>
        <w:spacing w:line="240" w:lineRule="auto"/>
        <w:ind w:left="0"/>
        <w:rPr>
          <w:rFonts w:cs="Times New Roman"/>
          <w:sz w:val="22"/>
        </w:rPr>
      </w:pPr>
      <w:r w:rsidRPr="005E0D49">
        <w:rPr>
          <w:rFonts w:cs="Times New Roman"/>
          <w:sz w:val="22"/>
        </w:rPr>
        <w:tab/>
        <w:t xml:space="preserve">Tahap keenam, yaitu tahapan promosi atau </w:t>
      </w:r>
      <w:r w:rsidRPr="005E0D49">
        <w:rPr>
          <w:rFonts w:cs="Times New Roman"/>
          <w:i/>
          <w:iCs/>
          <w:sz w:val="22"/>
        </w:rPr>
        <w:t>promotion, sales, and branding</w:t>
      </w:r>
      <w:r w:rsidRPr="005E0D49">
        <w:rPr>
          <w:rFonts w:cs="Times New Roman"/>
          <w:sz w:val="22"/>
        </w:rPr>
        <w:t xml:space="preserve"> yang bertujuan untuk menjaring pembeli secara langsung maupun tidak langsung.</w:t>
      </w:r>
    </w:p>
    <w:p w14:paraId="19589E56" w14:textId="273B472B" w:rsidR="00262AAF" w:rsidRPr="005E0D49" w:rsidRDefault="00DF1C44" w:rsidP="00262AAF">
      <w:pPr>
        <w:pStyle w:val="ListParagraph"/>
        <w:tabs>
          <w:tab w:val="left" w:pos="426"/>
        </w:tabs>
        <w:spacing w:line="240" w:lineRule="auto"/>
        <w:ind w:left="0"/>
        <w:rPr>
          <w:rFonts w:cs="Times New Roman"/>
          <w:sz w:val="22"/>
        </w:rPr>
      </w:pPr>
      <w:r w:rsidRPr="005E0D49">
        <w:rPr>
          <w:rFonts w:cs="Times New Roman"/>
          <w:sz w:val="22"/>
        </w:rPr>
        <w:tab/>
        <w:t xml:space="preserve">Tahap ketujuh </w:t>
      </w:r>
      <w:r w:rsidR="00B81B77" w:rsidRPr="005E0D49">
        <w:rPr>
          <w:rFonts w:cs="Times New Roman"/>
          <w:sz w:val="22"/>
        </w:rPr>
        <w:t>merupakan p</w:t>
      </w:r>
      <w:r w:rsidR="00262AAF" w:rsidRPr="005E0D49">
        <w:rPr>
          <w:rFonts w:cs="Times New Roman"/>
          <w:sz w:val="22"/>
        </w:rPr>
        <w:t xml:space="preserve">ewujudkan keseluruhan koleksi atau </w:t>
      </w:r>
      <w:r w:rsidR="00262AAF" w:rsidRPr="005E0D49">
        <w:rPr>
          <w:rFonts w:cs="Times New Roman"/>
          <w:i/>
          <w:iCs/>
          <w:sz w:val="22"/>
        </w:rPr>
        <w:t>the final collection</w:t>
      </w:r>
      <w:r w:rsidR="00262AAF" w:rsidRPr="005E0D49">
        <w:rPr>
          <w:rFonts w:cs="Times New Roman"/>
          <w:sz w:val="22"/>
        </w:rPr>
        <w:t xml:space="preserve">. </w:t>
      </w:r>
    </w:p>
    <w:p w14:paraId="121BE464" w14:textId="1C84FD87" w:rsidR="0038796C" w:rsidRPr="005E0D49" w:rsidRDefault="00262AAF" w:rsidP="00112AE9">
      <w:pPr>
        <w:tabs>
          <w:tab w:val="left" w:pos="426"/>
        </w:tabs>
        <w:spacing w:line="240" w:lineRule="auto"/>
        <w:rPr>
          <w:rFonts w:cs="Times New Roman"/>
          <w:sz w:val="22"/>
        </w:rPr>
      </w:pPr>
      <w:r w:rsidRPr="005E0D49">
        <w:rPr>
          <w:rFonts w:cs="Times New Roman"/>
          <w:sz w:val="22"/>
        </w:rPr>
        <w:t xml:space="preserve">Dan terakhir adalah tahapan kedelapan, yaitu tahap bisnis atau </w:t>
      </w:r>
      <w:r w:rsidRPr="005E0D49">
        <w:rPr>
          <w:rFonts w:cs="Times New Roman"/>
          <w:i/>
          <w:iCs/>
          <w:sz w:val="22"/>
        </w:rPr>
        <w:t>the business</w:t>
      </w:r>
      <w:r w:rsidRPr="005E0D49">
        <w:rPr>
          <w:rFonts w:cs="Times New Roman"/>
          <w:sz w:val="22"/>
        </w:rPr>
        <w:t>. Pada tahap ini, penekanan dilakukan pada siklus atau pendistribusian produk secara berkelanjutan (</w:t>
      </w:r>
      <w:r w:rsidR="00112AE9" w:rsidRPr="005E0D49">
        <w:rPr>
          <w:rFonts w:cs="Times New Roman"/>
          <w:sz w:val="22"/>
        </w:rPr>
        <w:t>Sudharsana, 2016</w:t>
      </w:r>
      <w:r w:rsidRPr="005E0D49">
        <w:rPr>
          <w:rFonts w:cs="Times New Roman"/>
          <w:sz w:val="22"/>
        </w:rPr>
        <w:t>).</w:t>
      </w:r>
    </w:p>
    <w:p w14:paraId="5EAEA868" w14:textId="24ECB09E" w:rsidR="00262AAF" w:rsidRPr="005E0D49" w:rsidRDefault="00262AAF" w:rsidP="0038796C">
      <w:pPr>
        <w:tabs>
          <w:tab w:val="left" w:pos="426"/>
        </w:tabs>
        <w:spacing w:line="240" w:lineRule="auto"/>
        <w:rPr>
          <w:rFonts w:cs="Times New Roman"/>
          <w:sz w:val="22"/>
        </w:rPr>
      </w:pPr>
    </w:p>
    <w:p w14:paraId="57C11074" w14:textId="737DFF83" w:rsidR="00742601" w:rsidRPr="005E0D49" w:rsidRDefault="0000432E" w:rsidP="00742601">
      <w:pPr>
        <w:tabs>
          <w:tab w:val="left" w:pos="426"/>
        </w:tabs>
        <w:spacing w:line="240" w:lineRule="auto"/>
        <w:rPr>
          <w:rFonts w:cs="Times New Roman"/>
          <w:b/>
          <w:bCs/>
          <w:sz w:val="22"/>
        </w:rPr>
      </w:pPr>
      <w:r w:rsidRPr="005E0D49">
        <w:rPr>
          <w:rFonts w:cs="Times New Roman"/>
          <w:b/>
          <w:bCs/>
          <w:sz w:val="22"/>
        </w:rPr>
        <w:t>PROSES PERWUJUDAN</w:t>
      </w:r>
    </w:p>
    <w:p w14:paraId="19E034E7" w14:textId="495A30AC" w:rsidR="00262AAF" w:rsidRPr="005E0D49" w:rsidRDefault="00262AAF" w:rsidP="00D93F0B">
      <w:pPr>
        <w:tabs>
          <w:tab w:val="left" w:pos="426"/>
        </w:tabs>
        <w:spacing w:line="240" w:lineRule="auto"/>
        <w:rPr>
          <w:rFonts w:cs="Times New Roman"/>
          <w:sz w:val="22"/>
        </w:rPr>
      </w:pPr>
    </w:p>
    <w:p w14:paraId="747A6C43" w14:textId="2E35A774" w:rsidR="00112AE9" w:rsidRPr="005E0D49" w:rsidRDefault="00112AE9" w:rsidP="00BE6850">
      <w:pPr>
        <w:pStyle w:val="ListParagraph"/>
        <w:numPr>
          <w:ilvl w:val="0"/>
          <w:numId w:val="34"/>
        </w:numPr>
        <w:spacing w:line="240" w:lineRule="auto"/>
        <w:rPr>
          <w:rFonts w:cs="Times New Roman"/>
          <w:sz w:val="22"/>
        </w:rPr>
      </w:pPr>
      <w:r w:rsidRPr="005E0D49">
        <w:rPr>
          <w:rFonts w:cs="Times New Roman"/>
          <w:i/>
          <w:sz w:val="22"/>
        </w:rPr>
        <w:t>Design Brief</w:t>
      </w:r>
      <w:r w:rsidRPr="005E0D49">
        <w:rPr>
          <w:rFonts w:cs="Times New Roman"/>
          <w:sz w:val="22"/>
        </w:rPr>
        <w:t xml:space="preserve"> merupakan tahapan pertama </w:t>
      </w:r>
      <w:r w:rsidR="00BE6850" w:rsidRPr="005E0D49">
        <w:rPr>
          <w:rFonts w:cs="Times New Roman"/>
          <w:sz w:val="22"/>
        </w:rPr>
        <w:t>mengumpulkan ide-ide pemantik d</w:t>
      </w:r>
      <w:r w:rsidRPr="005E0D49">
        <w:rPr>
          <w:rFonts w:cs="Times New Roman"/>
          <w:sz w:val="22"/>
        </w:rPr>
        <w:t xml:space="preserve">alam menciptakan busana ini </w:t>
      </w:r>
      <w:r w:rsidR="00BE6850" w:rsidRPr="005E0D49">
        <w:rPr>
          <w:rFonts w:cs="Times New Roman"/>
          <w:sz w:val="22"/>
        </w:rPr>
        <w:t>dari Bale Kertha Gosa</w:t>
      </w:r>
    </w:p>
    <w:p w14:paraId="7A493E63" w14:textId="06C0CF18" w:rsidR="00112AE9" w:rsidRDefault="00BE6850" w:rsidP="00BE6850">
      <w:pPr>
        <w:pStyle w:val="ListParagraph"/>
        <w:numPr>
          <w:ilvl w:val="0"/>
          <w:numId w:val="34"/>
        </w:numPr>
        <w:spacing w:line="240" w:lineRule="auto"/>
        <w:rPr>
          <w:rFonts w:cs="Times New Roman"/>
          <w:sz w:val="22"/>
        </w:rPr>
      </w:pPr>
      <w:r w:rsidRPr="005E0D49">
        <w:rPr>
          <w:rFonts w:cs="Times New Roman"/>
          <w:i/>
          <w:sz w:val="22"/>
        </w:rPr>
        <w:t>Research and Sourcing</w:t>
      </w:r>
      <w:r w:rsidRPr="005E0D49">
        <w:rPr>
          <w:rFonts w:cs="Times New Roman"/>
          <w:sz w:val="22"/>
        </w:rPr>
        <w:t xml:space="preserve"> tahapan ini merupakan riset dan pencarian data yang akurat serta mendalami konsep seperti sejarah, filosofi, makna, dan keunikan lainya. Selain itu juga riset tentang pemilihan warna, bentuk dan material. Yang nantinya akan dirangkum menjadi sebuah </w:t>
      </w:r>
      <w:r w:rsidRPr="005E0D49">
        <w:rPr>
          <w:rFonts w:cs="Times New Roman"/>
          <w:i/>
          <w:sz w:val="22"/>
        </w:rPr>
        <w:t>mind mapping</w:t>
      </w:r>
      <w:r w:rsidRPr="005E0D49">
        <w:rPr>
          <w:rFonts w:cs="Times New Roman"/>
          <w:sz w:val="22"/>
        </w:rPr>
        <w:t xml:space="preserve">, </w:t>
      </w:r>
      <w:r w:rsidRPr="005E0D49">
        <w:rPr>
          <w:rFonts w:cs="Times New Roman"/>
          <w:i/>
          <w:sz w:val="22"/>
        </w:rPr>
        <w:t>mind mapping collection, story board</w:t>
      </w:r>
      <w:r w:rsidRPr="005E0D49">
        <w:rPr>
          <w:rFonts w:cs="Times New Roman"/>
          <w:sz w:val="22"/>
        </w:rPr>
        <w:t xml:space="preserve"> dan </w:t>
      </w:r>
      <w:r w:rsidRPr="005E0D49">
        <w:rPr>
          <w:rFonts w:cs="Times New Roman"/>
          <w:i/>
          <w:sz w:val="22"/>
        </w:rPr>
        <w:t>mood board</w:t>
      </w:r>
      <w:r w:rsidRPr="005E0D49">
        <w:rPr>
          <w:rFonts w:cs="Times New Roman"/>
          <w:sz w:val="22"/>
        </w:rPr>
        <w:t>.</w:t>
      </w:r>
    </w:p>
    <w:p w14:paraId="2DD56D37" w14:textId="77777777" w:rsidR="00521031" w:rsidRDefault="00521031" w:rsidP="00521031">
      <w:pPr>
        <w:pStyle w:val="ListParagraph"/>
        <w:spacing w:line="240" w:lineRule="auto"/>
        <w:rPr>
          <w:rFonts w:cs="Times New Roman"/>
          <w:sz w:val="22"/>
        </w:rPr>
      </w:pPr>
    </w:p>
    <w:p w14:paraId="36EDD3AE" w14:textId="60E593C6" w:rsidR="00AD2805" w:rsidRDefault="00521031" w:rsidP="00AD2805">
      <w:pPr>
        <w:pStyle w:val="ListParagraph"/>
        <w:spacing w:line="240" w:lineRule="auto"/>
        <w:jc w:val="center"/>
        <w:rPr>
          <w:sz w:val="18"/>
          <w:szCs w:val="18"/>
        </w:rPr>
      </w:pPr>
      <w:r w:rsidRPr="00AD2805">
        <w:rPr>
          <w:b/>
          <w:color w:val="000000"/>
          <w:sz w:val="18"/>
          <w:szCs w:val="18"/>
        </w:rPr>
        <w:t xml:space="preserve">Tabel 1. </w:t>
      </w:r>
      <w:r w:rsidR="00AD2805" w:rsidRPr="00AD2805">
        <w:rPr>
          <w:color w:val="000000"/>
          <w:sz w:val="18"/>
          <w:szCs w:val="18"/>
        </w:rPr>
        <w:t>K</w:t>
      </w:r>
      <w:r w:rsidRPr="00AD2805">
        <w:rPr>
          <w:color w:val="000000"/>
          <w:sz w:val="18"/>
          <w:szCs w:val="18"/>
        </w:rPr>
        <w:t>onsep (</w:t>
      </w:r>
      <w:r w:rsidRPr="00AD2805">
        <w:rPr>
          <w:i/>
          <w:color w:val="000000"/>
          <w:sz w:val="18"/>
          <w:szCs w:val="18"/>
        </w:rPr>
        <w:t>concept list</w:t>
      </w:r>
      <w:r w:rsidRPr="00AD2805">
        <w:rPr>
          <w:color w:val="000000"/>
          <w:sz w:val="18"/>
          <w:szCs w:val="18"/>
        </w:rPr>
        <w:t>)</w:t>
      </w:r>
      <w:r w:rsidR="00AD2805">
        <w:rPr>
          <w:color w:val="000000"/>
          <w:sz w:val="18"/>
          <w:szCs w:val="18"/>
        </w:rPr>
        <w:t xml:space="preserve"> (</w:t>
      </w:r>
      <w:r w:rsidR="00AD2805" w:rsidRPr="005E0D49">
        <w:rPr>
          <w:sz w:val="18"/>
          <w:szCs w:val="18"/>
        </w:rPr>
        <w:t>Sumber: Megy, 2021</w:t>
      </w:r>
      <w:r w:rsidR="00AD2805">
        <w:rPr>
          <w:sz w:val="18"/>
          <w:szCs w:val="18"/>
        </w:rPr>
        <w:t>)</w:t>
      </w:r>
    </w:p>
    <w:p w14:paraId="50C6AE03" w14:textId="1365795E" w:rsidR="00521031" w:rsidRPr="00AD2805" w:rsidRDefault="00521031" w:rsidP="00AD2805">
      <w:pPr>
        <w:spacing w:after="160" w:line="240" w:lineRule="auto"/>
        <w:jc w:val="center"/>
        <w:rPr>
          <w:color w:val="000000"/>
          <w:sz w:val="18"/>
          <w:szCs w:val="18"/>
        </w:rPr>
      </w:pPr>
    </w:p>
    <w:tbl>
      <w:tblPr>
        <w:tblW w:w="41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5"/>
        <w:gridCol w:w="1440"/>
      </w:tblGrid>
      <w:tr w:rsidR="00521031" w:rsidRPr="00521031" w14:paraId="1C168C03" w14:textId="77777777" w:rsidTr="00521031">
        <w:trPr>
          <w:jc w:val="center"/>
        </w:trPr>
        <w:tc>
          <w:tcPr>
            <w:tcW w:w="4135" w:type="dxa"/>
            <w:gridSpan w:val="2"/>
            <w:shd w:val="clear" w:color="auto" w:fill="auto"/>
          </w:tcPr>
          <w:p w14:paraId="24CB089F" w14:textId="77777777" w:rsidR="00521031" w:rsidRPr="00521031" w:rsidRDefault="00521031" w:rsidP="00521031">
            <w:pPr>
              <w:pStyle w:val="ListParagraph"/>
              <w:spacing w:line="240" w:lineRule="auto"/>
              <w:rPr>
                <w:rFonts w:cs="Times New Roman"/>
                <w:b/>
                <w:sz w:val="22"/>
              </w:rPr>
            </w:pPr>
            <w:r w:rsidRPr="00521031">
              <w:rPr>
                <w:rFonts w:cs="Times New Roman"/>
                <w:b/>
                <w:sz w:val="22"/>
              </w:rPr>
              <w:t>KONSEP (</w:t>
            </w:r>
            <w:r w:rsidRPr="00521031">
              <w:rPr>
                <w:rFonts w:cs="Times New Roman"/>
                <w:b/>
                <w:i/>
                <w:sz w:val="22"/>
              </w:rPr>
              <w:t>CONCEPT LIST</w:t>
            </w:r>
            <w:r w:rsidRPr="00521031">
              <w:rPr>
                <w:rFonts w:cs="Times New Roman"/>
                <w:b/>
                <w:sz w:val="22"/>
              </w:rPr>
              <w:t>)</w:t>
            </w:r>
          </w:p>
        </w:tc>
      </w:tr>
      <w:tr w:rsidR="00521031" w:rsidRPr="00521031" w14:paraId="67445DA7" w14:textId="77777777" w:rsidTr="00521031">
        <w:trPr>
          <w:jc w:val="center"/>
        </w:trPr>
        <w:tc>
          <w:tcPr>
            <w:tcW w:w="2695" w:type="dxa"/>
            <w:shd w:val="clear" w:color="auto" w:fill="auto"/>
          </w:tcPr>
          <w:p w14:paraId="2806172C" w14:textId="77777777" w:rsidR="00521031" w:rsidRPr="00521031" w:rsidRDefault="00521031" w:rsidP="00521031">
            <w:pPr>
              <w:pStyle w:val="ListParagraph"/>
              <w:spacing w:line="240" w:lineRule="auto"/>
              <w:ind w:left="70"/>
              <w:rPr>
                <w:rFonts w:cs="Times New Roman"/>
                <w:sz w:val="22"/>
              </w:rPr>
            </w:pPr>
            <w:r w:rsidRPr="00521031">
              <w:rPr>
                <w:rFonts w:cs="Times New Roman"/>
                <w:sz w:val="22"/>
              </w:rPr>
              <w:t>Raja</w:t>
            </w:r>
          </w:p>
        </w:tc>
        <w:tc>
          <w:tcPr>
            <w:tcW w:w="1440" w:type="dxa"/>
            <w:shd w:val="clear" w:color="auto" w:fill="auto"/>
          </w:tcPr>
          <w:p w14:paraId="0CB3C2C9" w14:textId="77777777" w:rsidR="00521031" w:rsidRPr="00521031" w:rsidRDefault="00521031" w:rsidP="00521031">
            <w:pPr>
              <w:pStyle w:val="ListParagraph"/>
              <w:spacing w:line="240" w:lineRule="auto"/>
              <w:ind w:left="168"/>
              <w:rPr>
                <w:rFonts w:cs="Times New Roman"/>
                <w:sz w:val="22"/>
              </w:rPr>
            </w:pPr>
            <w:r w:rsidRPr="00521031">
              <w:rPr>
                <w:rFonts w:cs="Times New Roman"/>
                <w:sz w:val="22"/>
              </w:rPr>
              <w:t>Pagar</w:t>
            </w:r>
          </w:p>
        </w:tc>
      </w:tr>
      <w:tr w:rsidR="00521031" w:rsidRPr="00521031" w14:paraId="2A36B084" w14:textId="77777777" w:rsidTr="00521031">
        <w:trPr>
          <w:jc w:val="center"/>
        </w:trPr>
        <w:tc>
          <w:tcPr>
            <w:tcW w:w="2695" w:type="dxa"/>
            <w:shd w:val="clear" w:color="auto" w:fill="auto"/>
          </w:tcPr>
          <w:p w14:paraId="44C9B831" w14:textId="77777777" w:rsidR="00521031" w:rsidRPr="00521031" w:rsidRDefault="00521031" w:rsidP="00521031">
            <w:pPr>
              <w:pStyle w:val="ListParagraph"/>
              <w:spacing w:line="240" w:lineRule="auto"/>
              <w:ind w:left="70"/>
              <w:rPr>
                <w:rFonts w:cs="Times New Roman"/>
                <w:sz w:val="22"/>
              </w:rPr>
            </w:pPr>
            <w:r w:rsidRPr="00521031">
              <w:rPr>
                <w:rFonts w:cs="Times New Roman"/>
                <w:sz w:val="22"/>
              </w:rPr>
              <w:t>Invasi Belanda</w:t>
            </w:r>
          </w:p>
        </w:tc>
        <w:tc>
          <w:tcPr>
            <w:tcW w:w="1440" w:type="dxa"/>
            <w:shd w:val="clear" w:color="auto" w:fill="auto"/>
          </w:tcPr>
          <w:p w14:paraId="09AC188E" w14:textId="77777777" w:rsidR="00521031" w:rsidRPr="00521031" w:rsidRDefault="00521031" w:rsidP="00521031">
            <w:pPr>
              <w:pStyle w:val="ListParagraph"/>
              <w:spacing w:line="240" w:lineRule="auto"/>
              <w:ind w:left="168"/>
              <w:rPr>
                <w:rFonts w:cs="Times New Roman"/>
                <w:sz w:val="22"/>
              </w:rPr>
            </w:pPr>
            <w:r w:rsidRPr="00521031">
              <w:rPr>
                <w:rFonts w:cs="Times New Roman"/>
                <w:sz w:val="22"/>
              </w:rPr>
              <w:t>Ornamen</w:t>
            </w:r>
          </w:p>
        </w:tc>
      </w:tr>
      <w:tr w:rsidR="00521031" w:rsidRPr="00521031" w14:paraId="4B309405" w14:textId="77777777" w:rsidTr="00521031">
        <w:trPr>
          <w:jc w:val="center"/>
        </w:trPr>
        <w:tc>
          <w:tcPr>
            <w:tcW w:w="2695" w:type="dxa"/>
            <w:shd w:val="clear" w:color="auto" w:fill="auto"/>
          </w:tcPr>
          <w:p w14:paraId="0F1E82E2" w14:textId="77777777" w:rsidR="00521031" w:rsidRPr="00521031" w:rsidRDefault="00521031" w:rsidP="00521031">
            <w:pPr>
              <w:pStyle w:val="ListParagraph"/>
              <w:spacing w:line="240" w:lineRule="auto"/>
              <w:ind w:left="70"/>
              <w:rPr>
                <w:rFonts w:cs="Times New Roman"/>
                <w:sz w:val="22"/>
              </w:rPr>
            </w:pPr>
            <w:r w:rsidRPr="00521031">
              <w:rPr>
                <w:rFonts w:cs="Times New Roman"/>
                <w:sz w:val="22"/>
              </w:rPr>
              <w:t>Lukisan Wayang Kamasan</w:t>
            </w:r>
          </w:p>
        </w:tc>
        <w:tc>
          <w:tcPr>
            <w:tcW w:w="1440" w:type="dxa"/>
            <w:shd w:val="clear" w:color="auto" w:fill="auto"/>
          </w:tcPr>
          <w:p w14:paraId="208FE428" w14:textId="77777777" w:rsidR="00521031" w:rsidRPr="00521031" w:rsidRDefault="00521031" w:rsidP="00521031">
            <w:pPr>
              <w:pStyle w:val="ListParagraph"/>
              <w:spacing w:line="240" w:lineRule="auto"/>
              <w:ind w:left="168"/>
              <w:rPr>
                <w:rFonts w:cs="Times New Roman"/>
                <w:sz w:val="22"/>
              </w:rPr>
            </w:pPr>
            <w:r w:rsidRPr="00521031">
              <w:rPr>
                <w:rFonts w:cs="Times New Roman"/>
                <w:sz w:val="22"/>
              </w:rPr>
              <w:t>Batu padas</w:t>
            </w:r>
          </w:p>
        </w:tc>
      </w:tr>
      <w:tr w:rsidR="00521031" w:rsidRPr="00521031" w14:paraId="2B35FF8F" w14:textId="77777777" w:rsidTr="00521031">
        <w:trPr>
          <w:jc w:val="center"/>
        </w:trPr>
        <w:tc>
          <w:tcPr>
            <w:tcW w:w="2695" w:type="dxa"/>
            <w:shd w:val="clear" w:color="auto" w:fill="auto"/>
          </w:tcPr>
          <w:p w14:paraId="21AB5437" w14:textId="77777777" w:rsidR="00521031" w:rsidRPr="00521031" w:rsidRDefault="00521031" w:rsidP="00521031">
            <w:pPr>
              <w:pStyle w:val="ListParagraph"/>
              <w:spacing w:line="240" w:lineRule="auto"/>
              <w:ind w:left="70"/>
              <w:rPr>
                <w:rFonts w:cs="Times New Roman"/>
                <w:sz w:val="22"/>
              </w:rPr>
            </w:pPr>
            <w:r w:rsidRPr="00521031">
              <w:rPr>
                <w:rFonts w:cs="Times New Roman"/>
                <w:sz w:val="22"/>
              </w:rPr>
              <w:t>Bima Swarga</w:t>
            </w:r>
          </w:p>
        </w:tc>
        <w:tc>
          <w:tcPr>
            <w:tcW w:w="1440" w:type="dxa"/>
            <w:shd w:val="clear" w:color="auto" w:fill="auto"/>
          </w:tcPr>
          <w:p w14:paraId="44CA9800" w14:textId="77777777" w:rsidR="00521031" w:rsidRPr="00521031" w:rsidRDefault="00521031" w:rsidP="00521031">
            <w:pPr>
              <w:pStyle w:val="ListParagraph"/>
              <w:spacing w:line="240" w:lineRule="auto"/>
              <w:ind w:left="168"/>
              <w:rPr>
                <w:rFonts w:cs="Times New Roman"/>
                <w:sz w:val="22"/>
              </w:rPr>
            </w:pPr>
            <w:r w:rsidRPr="00521031">
              <w:rPr>
                <w:rFonts w:cs="Times New Roman"/>
                <w:sz w:val="22"/>
              </w:rPr>
              <w:t>Coklat</w:t>
            </w:r>
          </w:p>
        </w:tc>
      </w:tr>
      <w:tr w:rsidR="00521031" w:rsidRPr="00521031" w14:paraId="0FA41B54" w14:textId="77777777" w:rsidTr="00521031">
        <w:trPr>
          <w:jc w:val="center"/>
        </w:trPr>
        <w:tc>
          <w:tcPr>
            <w:tcW w:w="2695" w:type="dxa"/>
            <w:shd w:val="clear" w:color="auto" w:fill="auto"/>
          </w:tcPr>
          <w:p w14:paraId="5199D655" w14:textId="77777777" w:rsidR="00521031" w:rsidRPr="00521031" w:rsidRDefault="00521031" w:rsidP="00521031">
            <w:pPr>
              <w:pStyle w:val="ListParagraph"/>
              <w:spacing w:line="240" w:lineRule="auto"/>
              <w:ind w:left="70"/>
              <w:rPr>
                <w:rFonts w:cs="Times New Roman"/>
                <w:sz w:val="22"/>
              </w:rPr>
            </w:pPr>
            <w:r w:rsidRPr="00521031">
              <w:rPr>
                <w:rFonts w:cs="Times New Roman"/>
                <w:sz w:val="22"/>
              </w:rPr>
              <w:t>Diah Tantri</w:t>
            </w:r>
          </w:p>
        </w:tc>
        <w:tc>
          <w:tcPr>
            <w:tcW w:w="1440" w:type="dxa"/>
            <w:shd w:val="clear" w:color="auto" w:fill="auto"/>
          </w:tcPr>
          <w:p w14:paraId="15C05C5D" w14:textId="77777777" w:rsidR="00521031" w:rsidRPr="00521031" w:rsidRDefault="00521031" w:rsidP="00521031">
            <w:pPr>
              <w:pStyle w:val="ListParagraph"/>
              <w:spacing w:line="240" w:lineRule="auto"/>
              <w:ind w:left="168"/>
              <w:rPr>
                <w:rFonts w:cs="Times New Roman"/>
                <w:sz w:val="22"/>
              </w:rPr>
            </w:pPr>
            <w:r w:rsidRPr="00521031">
              <w:rPr>
                <w:rFonts w:cs="Times New Roman"/>
                <w:sz w:val="22"/>
              </w:rPr>
              <w:t>Abu-Abu</w:t>
            </w:r>
          </w:p>
        </w:tc>
      </w:tr>
      <w:tr w:rsidR="00521031" w:rsidRPr="00521031" w14:paraId="1B85508F" w14:textId="77777777" w:rsidTr="00521031">
        <w:trPr>
          <w:jc w:val="center"/>
        </w:trPr>
        <w:tc>
          <w:tcPr>
            <w:tcW w:w="2695" w:type="dxa"/>
            <w:shd w:val="clear" w:color="auto" w:fill="auto"/>
          </w:tcPr>
          <w:p w14:paraId="25B91A31" w14:textId="77777777" w:rsidR="00521031" w:rsidRPr="00521031" w:rsidRDefault="00521031" w:rsidP="00521031">
            <w:pPr>
              <w:pStyle w:val="ListParagraph"/>
              <w:spacing w:line="240" w:lineRule="auto"/>
              <w:ind w:left="70"/>
              <w:rPr>
                <w:rFonts w:cs="Times New Roman"/>
                <w:sz w:val="22"/>
              </w:rPr>
            </w:pPr>
            <w:r w:rsidRPr="00521031">
              <w:rPr>
                <w:rFonts w:cs="Times New Roman"/>
                <w:sz w:val="22"/>
              </w:rPr>
              <w:t>Ijuk</w:t>
            </w:r>
          </w:p>
        </w:tc>
        <w:tc>
          <w:tcPr>
            <w:tcW w:w="1440" w:type="dxa"/>
            <w:shd w:val="clear" w:color="auto" w:fill="auto"/>
          </w:tcPr>
          <w:p w14:paraId="492E97E0" w14:textId="77777777" w:rsidR="00521031" w:rsidRPr="00521031" w:rsidRDefault="00521031" w:rsidP="00521031">
            <w:pPr>
              <w:pStyle w:val="ListParagraph"/>
              <w:spacing w:line="240" w:lineRule="auto"/>
              <w:ind w:left="168"/>
              <w:rPr>
                <w:rFonts w:cs="Times New Roman"/>
                <w:sz w:val="22"/>
              </w:rPr>
            </w:pPr>
            <w:r w:rsidRPr="00521031">
              <w:rPr>
                <w:rFonts w:cs="Times New Roman"/>
                <w:sz w:val="22"/>
              </w:rPr>
              <w:t>Hitam</w:t>
            </w:r>
          </w:p>
        </w:tc>
      </w:tr>
      <w:tr w:rsidR="00521031" w:rsidRPr="00521031" w14:paraId="391ACEA8" w14:textId="77777777" w:rsidTr="00521031">
        <w:trPr>
          <w:jc w:val="center"/>
        </w:trPr>
        <w:tc>
          <w:tcPr>
            <w:tcW w:w="2695" w:type="dxa"/>
            <w:shd w:val="clear" w:color="auto" w:fill="auto"/>
          </w:tcPr>
          <w:p w14:paraId="64702BCE" w14:textId="77777777" w:rsidR="00521031" w:rsidRPr="00521031" w:rsidRDefault="00521031" w:rsidP="00521031">
            <w:pPr>
              <w:pStyle w:val="ListParagraph"/>
              <w:spacing w:line="240" w:lineRule="auto"/>
              <w:ind w:left="70"/>
              <w:rPr>
                <w:rFonts w:cs="Times New Roman"/>
                <w:sz w:val="22"/>
              </w:rPr>
            </w:pPr>
            <w:r w:rsidRPr="00521031">
              <w:rPr>
                <w:rFonts w:cs="Times New Roman"/>
                <w:sz w:val="22"/>
              </w:rPr>
              <w:t>Exotic Dramatic</w:t>
            </w:r>
          </w:p>
        </w:tc>
        <w:tc>
          <w:tcPr>
            <w:tcW w:w="1440" w:type="dxa"/>
            <w:shd w:val="clear" w:color="auto" w:fill="auto"/>
          </w:tcPr>
          <w:p w14:paraId="3E4D5DF8" w14:textId="77777777" w:rsidR="00521031" w:rsidRPr="00521031" w:rsidRDefault="00521031" w:rsidP="00521031">
            <w:pPr>
              <w:pStyle w:val="ListParagraph"/>
              <w:spacing w:line="240" w:lineRule="auto"/>
              <w:ind w:left="168"/>
              <w:rPr>
                <w:rFonts w:cs="Times New Roman"/>
                <w:sz w:val="22"/>
              </w:rPr>
            </w:pPr>
            <w:r w:rsidRPr="00521031">
              <w:rPr>
                <w:rFonts w:cs="Times New Roman"/>
                <w:sz w:val="22"/>
              </w:rPr>
              <w:t>Tiang</w:t>
            </w:r>
          </w:p>
        </w:tc>
      </w:tr>
    </w:tbl>
    <w:p w14:paraId="010DD848" w14:textId="1B9F906F" w:rsidR="000C7DBF" w:rsidRDefault="000C7DBF" w:rsidP="000C7DBF">
      <w:pPr>
        <w:pStyle w:val="ListParagraph"/>
        <w:spacing w:line="240" w:lineRule="auto"/>
        <w:jc w:val="right"/>
        <w:rPr>
          <w:sz w:val="18"/>
          <w:szCs w:val="18"/>
        </w:rPr>
      </w:pPr>
    </w:p>
    <w:p w14:paraId="5374BA54" w14:textId="77777777" w:rsidR="000C7DBF" w:rsidRDefault="000C7DBF" w:rsidP="00AD2805">
      <w:pPr>
        <w:pStyle w:val="ListParagraph"/>
        <w:spacing w:line="240" w:lineRule="auto"/>
        <w:jc w:val="center"/>
        <w:rPr>
          <w:sz w:val="18"/>
          <w:szCs w:val="18"/>
        </w:rPr>
      </w:pPr>
    </w:p>
    <w:p w14:paraId="01C55BC5" w14:textId="0B5E4858" w:rsidR="00AD2805" w:rsidRDefault="000C7DBF" w:rsidP="00AD2805">
      <w:pPr>
        <w:pStyle w:val="ListParagraph"/>
        <w:spacing w:line="240" w:lineRule="auto"/>
        <w:jc w:val="center"/>
        <w:rPr>
          <w:sz w:val="18"/>
          <w:szCs w:val="18"/>
        </w:rPr>
      </w:pPr>
      <w:r w:rsidRPr="00AD2805">
        <w:rPr>
          <w:b/>
          <w:color w:val="000000"/>
          <w:sz w:val="18"/>
          <w:szCs w:val="18"/>
        </w:rPr>
        <w:t xml:space="preserve">Tabel 2. </w:t>
      </w:r>
      <w:r w:rsidRPr="00AD2805">
        <w:rPr>
          <w:color w:val="000000"/>
          <w:sz w:val="18"/>
          <w:szCs w:val="18"/>
        </w:rPr>
        <w:t>kata kunci (</w:t>
      </w:r>
      <w:r w:rsidRPr="00AD2805">
        <w:rPr>
          <w:i/>
          <w:color w:val="000000"/>
          <w:sz w:val="18"/>
          <w:szCs w:val="18"/>
        </w:rPr>
        <w:t>keyword</w:t>
      </w:r>
      <w:r w:rsidRPr="00AD2805">
        <w:rPr>
          <w:color w:val="000000"/>
          <w:sz w:val="18"/>
          <w:szCs w:val="18"/>
        </w:rPr>
        <w:t>)</w:t>
      </w:r>
      <w:r w:rsidR="00AD2805">
        <w:rPr>
          <w:color w:val="000000"/>
          <w:sz w:val="18"/>
          <w:szCs w:val="18"/>
        </w:rPr>
        <w:t xml:space="preserve"> (</w:t>
      </w:r>
      <w:r w:rsidR="00AD2805" w:rsidRPr="005E0D49">
        <w:rPr>
          <w:sz w:val="18"/>
          <w:szCs w:val="18"/>
        </w:rPr>
        <w:t>Sumber: Megy, 2021</w:t>
      </w:r>
      <w:r w:rsidR="00AD2805">
        <w:rPr>
          <w:sz w:val="18"/>
          <w:szCs w:val="18"/>
        </w:rPr>
        <w:t>)</w:t>
      </w:r>
    </w:p>
    <w:p w14:paraId="496000D7" w14:textId="248E4A4E" w:rsidR="00521031" w:rsidRPr="00AD2805" w:rsidRDefault="00521031" w:rsidP="00AD2805">
      <w:pPr>
        <w:spacing w:after="160" w:line="240" w:lineRule="auto"/>
        <w:jc w:val="center"/>
        <w:rPr>
          <w:color w:val="000000"/>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tblGrid>
      <w:tr w:rsidR="00521031" w:rsidRPr="00521031" w14:paraId="63558A77" w14:textId="77777777" w:rsidTr="000C7DBF">
        <w:trPr>
          <w:jc w:val="center"/>
        </w:trPr>
        <w:tc>
          <w:tcPr>
            <w:tcW w:w="3150" w:type="dxa"/>
            <w:shd w:val="clear" w:color="auto" w:fill="auto"/>
          </w:tcPr>
          <w:p w14:paraId="7F1853D8" w14:textId="77777777" w:rsidR="00521031" w:rsidRPr="00521031" w:rsidRDefault="00521031" w:rsidP="000C7DBF">
            <w:pPr>
              <w:pStyle w:val="ListParagraph"/>
              <w:spacing w:line="240" w:lineRule="auto"/>
              <w:ind w:left="137" w:hanging="59"/>
              <w:jc w:val="center"/>
              <w:rPr>
                <w:rFonts w:cs="Times New Roman"/>
                <w:sz w:val="22"/>
              </w:rPr>
            </w:pPr>
            <w:r w:rsidRPr="00521031">
              <w:rPr>
                <w:rFonts w:cs="Times New Roman"/>
                <w:b/>
                <w:sz w:val="22"/>
              </w:rPr>
              <w:t>KATA KUNCI (</w:t>
            </w:r>
            <w:r w:rsidRPr="00521031">
              <w:rPr>
                <w:rFonts w:cs="Times New Roman"/>
                <w:b/>
                <w:i/>
                <w:sz w:val="22"/>
              </w:rPr>
              <w:t>KEYWORD</w:t>
            </w:r>
            <w:r w:rsidRPr="00521031">
              <w:rPr>
                <w:rFonts w:cs="Times New Roman"/>
                <w:b/>
                <w:sz w:val="22"/>
              </w:rPr>
              <w:t>)</w:t>
            </w:r>
          </w:p>
        </w:tc>
      </w:tr>
      <w:tr w:rsidR="00521031" w:rsidRPr="00521031" w14:paraId="209BD5CC" w14:textId="77777777" w:rsidTr="000C7DBF">
        <w:trPr>
          <w:jc w:val="center"/>
        </w:trPr>
        <w:tc>
          <w:tcPr>
            <w:tcW w:w="3150" w:type="dxa"/>
            <w:shd w:val="clear" w:color="auto" w:fill="auto"/>
          </w:tcPr>
          <w:p w14:paraId="63ADE0F4" w14:textId="77777777" w:rsidR="00521031" w:rsidRPr="00521031" w:rsidRDefault="00521031" w:rsidP="000C7DBF">
            <w:pPr>
              <w:pStyle w:val="ListParagraph"/>
              <w:spacing w:line="240" w:lineRule="auto"/>
              <w:ind w:left="137" w:hanging="59"/>
              <w:jc w:val="center"/>
              <w:rPr>
                <w:rFonts w:cs="Times New Roman"/>
                <w:sz w:val="22"/>
              </w:rPr>
            </w:pPr>
            <w:r w:rsidRPr="00521031">
              <w:rPr>
                <w:rFonts w:cs="Times New Roman"/>
                <w:sz w:val="22"/>
              </w:rPr>
              <w:t>Lukisan Wayang Kamasan</w:t>
            </w:r>
          </w:p>
        </w:tc>
      </w:tr>
      <w:tr w:rsidR="00521031" w:rsidRPr="00521031" w14:paraId="78F0CBEF" w14:textId="77777777" w:rsidTr="000C7DBF">
        <w:trPr>
          <w:jc w:val="center"/>
        </w:trPr>
        <w:tc>
          <w:tcPr>
            <w:tcW w:w="3150" w:type="dxa"/>
            <w:shd w:val="clear" w:color="auto" w:fill="auto"/>
          </w:tcPr>
          <w:p w14:paraId="1565AED5" w14:textId="77777777" w:rsidR="00521031" w:rsidRPr="00521031" w:rsidRDefault="00521031" w:rsidP="000C7DBF">
            <w:pPr>
              <w:pStyle w:val="ListParagraph"/>
              <w:spacing w:line="240" w:lineRule="auto"/>
              <w:ind w:left="137" w:hanging="59"/>
              <w:jc w:val="center"/>
              <w:rPr>
                <w:rFonts w:cs="Times New Roman"/>
                <w:sz w:val="22"/>
              </w:rPr>
            </w:pPr>
            <w:r w:rsidRPr="00521031">
              <w:rPr>
                <w:rFonts w:cs="Times New Roman"/>
                <w:sz w:val="22"/>
              </w:rPr>
              <w:t>Ijuk</w:t>
            </w:r>
          </w:p>
        </w:tc>
      </w:tr>
      <w:tr w:rsidR="00521031" w:rsidRPr="00521031" w14:paraId="6BBB22E8" w14:textId="77777777" w:rsidTr="000C7DBF">
        <w:trPr>
          <w:jc w:val="center"/>
        </w:trPr>
        <w:tc>
          <w:tcPr>
            <w:tcW w:w="3150" w:type="dxa"/>
            <w:shd w:val="clear" w:color="auto" w:fill="auto"/>
          </w:tcPr>
          <w:p w14:paraId="48CC969F" w14:textId="77777777" w:rsidR="00521031" w:rsidRPr="00521031" w:rsidRDefault="00521031" w:rsidP="000C7DBF">
            <w:pPr>
              <w:pStyle w:val="ListParagraph"/>
              <w:spacing w:line="240" w:lineRule="auto"/>
              <w:ind w:left="137" w:hanging="59"/>
              <w:jc w:val="center"/>
              <w:rPr>
                <w:rFonts w:cs="Times New Roman"/>
                <w:sz w:val="22"/>
              </w:rPr>
            </w:pPr>
            <w:r w:rsidRPr="00521031">
              <w:rPr>
                <w:rFonts w:cs="Times New Roman"/>
                <w:sz w:val="22"/>
              </w:rPr>
              <w:t>Pagar</w:t>
            </w:r>
          </w:p>
        </w:tc>
      </w:tr>
      <w:tr w:rsidR="00521031" w:rsidRPr="00521031" w14:paraId="2CF87F9F" w14:textId="77777777" w:rsidTr="000C7DBF">
        <w:trPr>
          <w:jc w:val="center"/>
        </w:trPr>
        <w:tc>
          <w:tcPr>
            <w:tcW w:w="3150" w:type="dxa"/>
            <w:shd w:val="clear" w:color="auto" w:fill="auto"/>
          </w:tcPr>
          <w:p w14:paraId="0537139F" w14:textId="77777777" w:rsidR="00521031" w:rsidRPr="00521031" w:rsidRDefault="00521031" w:rsidP="000C7DBF">
            <w:pPr>
              <w:pStyle w:val="ListParagraph"/>
              <w:spacing w:line="240" w:lineRule="auto"/>
              <w:ind w:left="137" w:hanging="59"/>
              <w:jc w:val="center"/>
              <w:rPr>
                <w:rFonts w:cs="Times New Roman"/>
                <w:sz w:val="22"/>
              </w:rPr>
            </w:pPr>
            <w:r w:rsidRPr="00521031">
              <w:rPr>
                <w:rFonts w:cs="Times New Roman"/>
                <w:sz w:val="22"/>
              </w:rPr>
              <w:t>Ornamen</w:t>
            </w:r>
          </w:p>
        </w:tc>
      </w:tr>
      <w:tr w:rsidR="00521031" w:rsidRPr="00521031" w14:paraId="6E991A66" w14:textId="77777777" w:rsidTr="000C7DBF">
        <w:trPr>
          <w:jc w:val="center"/>
        </w:trPr>
        <w:tc>
          <w:tcPr>
            <w:tcW w:w="3150" w:type="dxa"/>
            <w:shd w:val="clear" w:color="auto" w:fill="auto"/>
          </w:tcPr>
          <w:p w14:paraId="5444CDD4" w14:textId="77777777" w:rsidR="00521031" w:rsidRPr="00521031" w:rsidRDefault="00521031" w:rsidP="000C7DBF">
            <w:pPr>
              <w:pStyle w:val="ListParagraph"/>
              <w:spacing w:line="240" w:lineRule="auto"/>
              <w:ind w:left="137" w:hanging="59"/>
              <w:jc w:val="center"/>
              <w:rPr>
                <w:rFonts w:cs="Times New Roman"/>
                <w:sz w:val="22"/>
              </w:rPr>
            </w:pPr>
            <w:r w:rsidRPr="00521031">
              <w:rPr>
                <w:rFonts w:cs="Times New Roman"/>
                <w:sz w:val="22"/>
              </w:rPr>
              <w:t>Batu Padas</w:t>
            </w:r>
          </w:p>
        </w:tc>
      </w:tr>
      <w:tr w:rsidR="00521031" w:rsidRPr="00521031" w14:paraId="6B64071A" w14:textId="77777777" w:rsidTr="000C7DBF">
        <w:trPr>
          <w:jc w:val="center"/>
        </w:trPr>
        <w:tc>
          <w:tcPr>
            <w:tcW w:w="3150" w:type="dxa"/>
            <w:shd w:val="clear" w:color="auto" w:fill="auto"/>
          </w:tcPr>
          <w:p w14:paraId="0296B9D6" w14:textId="77777777" w:rsidR="00521031" w:rsidRPr="00521031" w:rsidRDefault="00521031" w:rsidP="000C7DBF">
            <w:pPr>
              <w:pStyle w:val="ListParagraph"/>
              <w:spacing w:line="240" w:lineRule="auto"/>
              <w:ind w:left="137" w:hanging="59"/>
              <w:jc w:val="center"/>
              <w:rPr>
                <w:rFonts w:cs="Times New Roman"/>
                <w:sz w:val="22"/>
              </w:rPr>
            </w:pPr>
            <w:r w:rsidRPr="00521031">
              <w:rPr>
                <w:rFonts w:cs="Times New Roman"/>
                <w:sz w:val="22"/>
              </w:rPr>
              <w:t>Tiang</w:t>
            </w:r>
          </w:p>
        </w:tc>
      </w:tr>
      <w:tr w:rsidR="00521031" w:rsidRPr="00521031" w14:paraId="5626971D" w14:textId="77777777" w:rsidTr="000C7DBF">
        <w:trPr>
          <w:jc w:val="center"/>
        </w:trPr>
        <w:tc>
          <w:tcPr>
            <w:tcW w:w="3150" w:type="dxa"/>
            <w:shd w:val="clear" w:color="auto" w:fill="auto"/>
          </w:tcPr>
          <w:p w14:paraId="777171C5" w14:textId="77777777" w:rsidR="00521031" w:rsidRPr="00521031" w:rsidRDefault="00521031" w:rsidP="000C7DBF">
            <w:pPr>
              <w:pStyle w:val="ListParagraph"/>
              <w:spacing w:line="240" w:lineRule="auto"/>
              <w:ind w:left="137" w:hanging="59"/>
              <w:jc w:val="center"/>
              <w:rPr>
                <w:rFonts w:cs="Times New Roman"/>
                <w:sz w:val="22"/>
              </w:rPr>
            </w:pPr>
            <w:r w:rsidRPr="00521031">
              <w:rPr>
                <w:rFonts w:cs="Times New Roman"/>
                <w:sz w:val="22"/>
              </w:rPr>
              <w:t>Exotic Dramatic</w:t>
            </w:r>
          </w:p>
        </w:tc>
      </w:tr>
    </w:tbl>
    <w:p w14:paraId="4373525F" w14:textId="77777777" w:rsidR="00521031" w:rsidRPr="005E0D49" w:rsidRDefault="00521031" w:rsidP="00521031">
      <w:pPr>
        <w:pStyle w:val="ListParagraph"/>
        <w:spacing w:line="240" w:lineRule="auto"/>
        <w:jc w:val="center"/>
        <w:rPr>
          <w:rFonts w:cs="Times New Roman"/>
          <w:sz w:val="22"/>
        </w:rPr>
      </w:pPr>
    </w:p>
    <w:p w14:paraId="421E7B08" w14:textId="51D27C34" w:rsidR="00BE6850" w:rsidRPr="005E0D49" w:rsidRDefault="00BE6850" w:rsidP="00E819CD">
      <w:pPr>
        <w:spacing w:line="240" w:lineRule="auto"/>
        <w:jc w:val="center"/>
        <w:rPr>
          <w:rFonts w:cs="Times New Roman"/>
          <w:sz w:val="18"/>
          <w:szCs w:val="18"/>
        </w:rPr>
      </w:pPr>
      <w:r w:rsidRPr="005E0D49">
        <w:rPr>
          <w:noProof/>
          <w:sz w:val="18"/>
          <w:szCs w:val="18"/>
        </w:rPr>
        <w:drawing>
          <wp:inline distT="0" distB="0" distL="0" distR="0" wp14:anchorId="12F3BAFF" wp14:editId="26800604">
            <wp:extent cx="1860606" cy="1272099"/>
            <wp:effectExtent l="0" t="0" r="6350" b="4445"/>
            <wp:docPr id="2" name="Picture 2" descr="MINDMAP 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DMAP FIX"/>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1883665" cy="1287864"/>
                    </a:xfrm>
                    <a:prstGeom prst="rect">
                      <a:avLst/>
                    </a:prstGeom>
                    <a:noFill/>
                    <a:ln>
                      <a:noFill/>
                    </a:ln>
                    <a:extLst>
                      <a:ext uri="{53640926-AAD7-44D8-BBD7-CCE9431645EC}">
                        <a14:shadowObscured xmlns:a14="http://schemas.microsoft.com/office/drawing/2010/main"/>
                      </a:ext>
                    </a:extLst>
                  </pic:spPr>
                </pic:pic>
              </a:graphicData>
            </a:graphic>
          </wp:inline>
        </w:drawing>
      </w:r>
    </w:p>
    <w:p w14:paraId="434B7285" w14:textId="22E3B017" w:rsidR="00BE6850" w:rsidRPr="005E0D49" w:rsidRDefault="00BE6850" w:rsidP="00E819CD">
      <w:pPr>
        <w:spacing w:line="240" w:lineRule="auto"/>
        <w:jc w:val="center"/>
        <w:rPr>
          <w:i/>
          <w:sz w:val="18"/>
          <w:szCs w:val="18"/>
        </w:rPr>
      </w:pPr>
      <w:r w:rsidRPr="005E0D49">
        <w:rPr>
          <w:b/>
          <w:bCs/>
          <w:sz w:val="18"/>
          <w:szCs w:val="18"/>
        </w:rPr>
        <w:t>G</w:t>
      </w:r>
      <w:r w:rsidR="00F82DB9">
        <w:rPr>
          <w:b/>
          <w:bCs/>
          <w:sz w:val="18"/>
          <w:szCs w:val="18"/>
        </w:rPr>
        <w:t>ambar 5</w:t>
      </w:r>
      <w:r w:rsidR="002B6975" w:rsidRPr="005E0D49">
        <w:rPr>
          <w:b/>
          <w:bCs/>
          <w:sz w:val="18"/>
          <w:szCs w:val="18"/>
        </w:rPr>
        <w:t xml:space="preserve">. </w:t>
      </w:r>
      <w:r w:rsidRPr="005E0D49">
        <w:rPr>
          <w:i/>
          <w:sz w:val="18"/>
          <w:szCs w:val="18"/>
        </w:rPr>
        <w:t>Mindmapping Concept</w:t>
      </w:r>
    </w:p>
    <w:p w14:paraId="39393467" w14:textId="7558DDAA" w:rsidR="002B6975" w:rsidRDefault="00AD2805" w:rsidP="00E819CD">
      <w:pPr>
        <w:spacing w:line="240" w:lineRule="auto"/>
        <w:jc w:val="center"/>
        <w:rPr>
          <w:sz w:val="18"/>
          <w:szCs w:val="18"/>
        </w:rPr>
      </w:pPr>
      <w:r>
        <w:rPr>
          <w:sz w:val="18"/>
          <w:szCs w:val="18"/>
        </w:rPr>
        <w:t>(</w:t>
      </w:r>
      <w:r w:rsidR="002B6975" w:rsidRPr="005E0D49">
        <w:rPr>
          <w:sz w:val="18"/>
          <w:szCs w:val="18"/>
        </w:rPr>
        <w:t xml:space="preserve">Sumber: </w:t>
      </w:r>
      <w:r w:rsidR="00E819CD" w:rsidRPr="005E0D49">
        <w:rPr>
          <w:sz w:val="18"/>
          <w:szCs w:val="18"/>
        </w:rPr>
        <w:t>Megy, 2021</w:t>
      </w:r>
      <w:r>
        <w:rPr>
          <w:sz w:val="18"/>
          <w:szCs w:val="18"/>
        </w:rPr>
        <w:t>)</w:t>
      </w:r>
    </w:p>
    <w:p w14:paraId="3B0A1F27" w14:textId="77777777" w:rsidR="00AD2805" w:rsidRPr="005E0D49" w:rsidRDefault="00AD2805" w:rsidP="00E819CD">
      <w:pPr>
        <w:spacing w:line="240" w:lineRule="auto"/>
        <w:jc w:val="center"/>
        <w:rPr>
          <w:sz w:val="18"/>
          <w:szCs w:val="18"/>
        </w:rPr>
      </w:pPr>
    </w:p>
    <w:p w14:paraId="7765F790" w14:textId="7DAEB867" w:rsidR="00E819CD" w:rsidRPr="005E0D49" w:rsidRDefault="00E819CD" w:rsidP="00E819CD">
      <w:pPr>
        <w:spacing w:line="240" w:lineRule="auto"/>
        <w:jc w:val="center"/>
        <w:rPr>
          <w:sz w:val="18"/>
          <w:szCs w:val="18"/>
        </w:rPr>
      </w:pPr>
      <w:r w:rsidRPr="005E0D49">
        <w:rPr>
          <w:noProof/>
          <w:sz w:val="18"/>
          <w:szCs w:val="18"/>
        </w:rPr>
        <w:drawing>
          <wp:inline distT="0" distB="0" distL="0" distR="0" wp14:anchorId="67A41FB7" wp14:editId="5177C377">
            <wp:extent cx="1868557" cy="1218214"/>
            <wp:effectExtent l="0" t="0" r="0" b="1270"/>
            <wp:docPr id="3" name="Picture 3" descr="MINDMAP C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DMAP COLL"/>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1923209" cy="1253844"/>
                    </a:xfrm>
                    <a:prstGeom prst="rect">
                      <a:avLst/>
                    </a:prstGeom>
                    <a:noFill/>
                    <a:ln>
                      <a:noFill/>
                    </a:ln>
                    <a:extLst>
                      <a:ext uri="{53640926-AAD7-44D8-BBD7-CCE9431645EC}">
                        <a14:shadowObscured xmlns:a14="http://schemas.microsoft.com/office/drawing/2010/main"/>
                      </a:ext>
                    </a:extLst>
                  </pic:spPr>
                </pic:pic>
              </a:graphicData>
            </a:graphic>
          </wp:inline>
        </w:drawing>
      </w:r>
    </w:p>
    <w:p w14:paraId="614A91F1" w14:textId="165F504C" w:rsidR="00E819CD" w:rsidRPr="005E0D49" w:rsidRDefault="00F82DB9" w:rsidP="00E819CD">
      <w:pPr>
        <w:spacing w:line="240" w:lineRule="auto"/>
        <w:jc w:val="center"/>
        <w:rPr>
          <w:i/>
          <w:sz w:val="18"/>
          <w:szCs w:val="18"/>
        </w:rPr>
      </w:pPr>
      <w:r>
        <w:rPr>
          <w:b/>
          <w:bCs/>
          <w:sz w:val="18"/>
          <w:szCs w:val="18"/>
        </w:rPr>
        <w:t>Gambar 6</w:t>
      </w:r>
      <w:r w:rsidR="00E819CD" w:rsidRPr="005E0D49">
        <w:rPr>
          <w:b/>
          <w:bCs/>
          <w:sz w:val="18"/>
          <w:szCs w:val="18"/>
        </w:rPr>
        <w:t xml:space="preserve">. </w:t>
      </w:r>
      <w:r w:rsidR="00E819CD" w:rsidRPr="005E0D49">
        <w:rPr>
          <w:i/>
          <w:sz w:val="18"/>
          <w:szCs w:val="18"/>
        </w:rPr>
        <w:t>Mindmapping Collection</w:t>
      </w:r>
    </w:p>
    <w:p w14:paraId="04CDA452" w14:textId="5CBF5226" w:rsidR="00E819CD" w:rsidRPr="005E0D49" w:rsidRDefault="00AD2805" w:rsidP="00E819CD">
      <w:pPr>
        <w:spacing w:line="240" w:lineRule="auto"/>
        <w:jc w:val="center"/>
        <w:rPr>
          <w:sz w:val="18"/>
          <w:szCs w:val="18"/>
        </w:rPr>
      </w:pPr>
      <w:r>
        <w:rPr>
          <w:sz w:val="18"/>
          <w:szCs w:val="18"/>
        </w:rPr>
        <w:t>(</w:t>
      </w:r>
      <w:r w:rsidR="00E819CD" w:rsidRPr="005E0D49">
        <w:rPr>
          <w:sz w:val="18"/>
          <w:szCs w:val="18"/>
        </w:rPr>
        <w:t>Sumber: Megy, 2021</w:t>
      </w:r>
      <w:r>
        <w:rPr>
          <w:sz w:val="18"/>
          <w:szCs w:val="18"/>
        </w:rPr>
        <w:t>)</w:t>
      </w:r>
    </w:p>
    <w:p w14:paraId="61EA120A" w14:textId="36464042" w:rsidR="00280819" w:rsidRPr="005E0D49" w:rsidRDefault="00280819" w:rsidP="002B6975">
      <w:pPr>
        <w:spacing w:line="240" w:lineRule="auto"/>
        <w:jc w:val="center"/>
        <w:rPr>
          <w:sz w:val="18"/>
          <w:szCs w:val="18"/>
        </w:rPr>
      </w:pPr>
    </w:p>
    <w:p w14:paraId="79E57850" w14:textId="77777777" w:rsidR="00F82DB9" w:rsidRDefault="00E819CD" w:rsidP="00F82DB9">
      <w:pPr>
        <w:spacing w:line="240" w:lineRule="auto"/>
        <w:jc w:val="center"/>
        <w:rPr>
          <w:b/>
          <w:bCs/>
          <w:sz w:val="18"/>
          <w:szCs w:val="18"/>
        </w:rPr>
      </w:pPr>
      <w:r w:rsidRPr="005E0D49">
        <w:rPr>
          <w:b/>
          <w:bCs/>
          <w:noProof/>
          <w:sz w:val="18"/>
          <w:szCs w:val="18"/>
        </w:rPr>
        <w:drawing>
          <wp:inline distT="0" distB="0" distL="0" distR="0" wp14:anchorId="09DD0FF6" wp14:editId="4F7FBB21">
            <wp:extent cx="1892411" cy="1336817"/>
            <wp:effectExtent l="0" t="0" r="0" b="0"/>
            <wp:docPr id="4" name="Picture 4" descr="stor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yboard"/>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925241" cy="1360008"/>
                    </a:xfrm>
                    <a:prstGeom prst="rect">
                      <a:avLst/>
                    </a:prstGeom>
                    <a:noFill/>
                    <a:ln>
                      <a:noFill/>
                    </a:ln>
                  </pic:spPr>
                </pic:pic>
              </a:graphicData>
            </a:graphic>
          </wp:inline>
        </w:drawing>
      </w:r>
    </w:p>
    <w:p w14:paraId="6B9C0B76" w14:textId="10DFEF21" w:rsidR="00E819CD" w:rsidRPr="005E0D49" w:rsidRDefault="00F82DB9" w:rsidP="00F82DB9">
      <w:pPr>
        <w:spacing w:line="240" w:lineRule="auto"/>
        <w:jc w:val="center"/>
        <w:rPr>
          <w:i/>
          <w:sz w:val="18"/>
          <w:szCs w:val="18"/>
        </w:rPr>
      </w:pPr>
      <w:r>
        <w:rPr>
          <w:b/>
          <w:bCs/>
          <w:sz w:val="18"/>
          <w:szCs w:val="18"/>
        </w:rPr>
        <w:t>Gambar 7</w:t>
      </w:r>
      <w:r w:rsidR="00E819CD" w:rsidRPr="005E0D49">
        <w:rPr>
          <w:b/>
          <w:bCs/>
          <w:sz w:val="18"/>
          <w:szCs w:val="18"/>
        </w:rPr>
        <w:t xml:space="preserve">. </w:t>
      </w:r>
      <w:r w:rsidR="00E819CD" w:rsidRPr="005E0D49">
        <w:rPr>
          <w:i/>
          <w:sz w:val="18"/>
          <w:szCs w:val="18"/>
        </w:rPr>
        <w:t>Storyboard</w:t>
      </w:r>
    </w:p>
    <w:p w14:paraId="1356C2C1" w14:textId="7F600353" w:rsidR="0038796C" w:rsidRPr="005E0D49" w:rsidRDefault="00AD2805" w:rsidP="00E819CD">
      <w:pPr>
        <w:spacing w:line="240" w:lineRule="auto"/>
        <w:jc w:val="center"/>
        <w:rPr>
          <w:sz w:val="18"/>
          <w:szCs w:val="18"/>
        </w:rPr>
      </w:pPr>
      <w:r>
        <w:rPr>
          <w:sz w:val="18"/>
          <w:szCs w:val="18"/>
        </w:rPr>
        <w:t>(</w:t>
      </w:r>
      <w:r w:rsidR="00E819CD" w:rsidRPr="005E0D49">
        <w:rPr>
          <w:sz w:val="18"/>
          <w:szCs w:val="18"/>
        </w:rPr>
        <w:t>Sumber: Megy, 2021</w:t>
      </w:r>
      <w:r>
        <w:rPr>
          <w:sz w:val="18"/>
          <w:szCs w:val="18"/>
        </w:rPr>
        <w:t>)</w:t>
      </w:r>
    </w:p>
    <w:p w14:paraId="6F567FF4" w14:textId="77777777" w:rsidR="00417C3E" w:rsidRPr="005E0D49" w:rsidRDefault="00417C3E" w:rsidP="00E819CD">
      <w:pPr>
        <w:spacing w:line="240" w:lineRule="auto"/>
        <w:jc w:val="center"/>
        <w:rPr>
          <w:sz w:val="22"/>
        </w:rPr>
      </w:pPr>
    </w:p>
    <w:p w14:paraId="6399B635" w14:textId="2DDD948E" w:rsidR="00E819CD" w:rsidRPr="00521031" w:rsidRDefault="00E819CD" w:rsidP="00E819CD">
      <w:pPr>
        <w:spacing w:line="240" w:lineRule="auto"/>
        <w:jc w:val="center"/>
        <w:rPr>
          <w:sz w:val="18"/>
          <w:szCs w:val="18"/>
        </w:rPr>
      </w:pPr>
      <w:r w:rsidRPr="00521031">
        <w:rPr>
          <w:noProof/>
          <w:sz w:val="18"/>
          <w:szCs w:val="18"/>
        </w:rPr>
        <w:drawing>
          <wp:inline distT="0" distB="0" distL="0" distR="0" wp14:anchorId="61133E66" wp14:editId="769D5503">
            <wp:extent cx="1924215" cy="1358235"/>
            <wp:effectExtent l="0" t="0" r="0" b="0"/>
            <wp:docPr id="6" name="Picture 6" descr="storyboard M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ryboard MEGY"/>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1953368" cy="1378813"/>
                    </a:xfrm>
                    <a:prstGeom prst="rect">
                      <a:avLst/>
                    </a:prstGeom>
                    <a:noFill/>
                    <a:ln>
                      <a:noFill/>
                    </a:ln>
                  </pic:spPr>
                </pic:pic>
              </a:graphicData>
            </a:graphic>
          </wp:inline>
        </w:drawing>
      </w:r>
    </w:p>
    <w:p w14:paraId="3918565B" w14:textId="00004A49" w:rsidR="00E819CD" w:rsidRPr="00521031" w:rsidRDefault="00F82DB9" w:rsidP="00E819CD">
      <w:pPr>
        <w:spacing w:line="240" w:lineRule="auto"/>
        <w:jc w:val="center"/>
        <w:rPr>
          <w:i/>
          <w:sz w:val="18"/>
          <w:szCs w:val="18"/>
        </w:rPr>
      </w:pPr>
      <w:r>
        <w:rPr>
          <w:b/>
          <w:bCs/>
          <w:sz w:val="18"/>
          <w:szCs w:val="18"/>
        </w:rPr>
        <w:t>Gambar 8</w:t>
      </w:r>
      <w:r w:rsidR="00E819CD" w:rsidRPr="00521031">
        <w:rPr>
          <w:b/>
          <w:bCs/>
          <w:sz w:val="18"/>
          <w:szCs w:val="18"/>
        </w:rPr>
        <w:t xml:space="preserve">. </w:t>
      </w:r>
      <w:r w:rsidR="00E819CD" w:rsidRPr="00521031">
        <w:rPr>
          <w:i/>
          <w:sz w:val="18"/>
          <w:szCs w:val="18"/>
        </w:rPr>
        <w:t>Moodboard</w:t>
      </w:r>
    </w:p>
    <w:p w14:paraId="75B5BD38" w14:textId="2D0198EA" w:rsidR="00E819CD" w:rsidRPr="00521031" w:rsidRDefault="00AD2805" w:rsidP="00E819CD">
      <w:pPr>
        <w:spacing w:line="240" w:lineRule="auto"/>
        <w:jc w:val="center"/>
        <w:rPr>
          <w:sz w:val="18"/>
          <w:szCs w:val="18"/>
        </w:rPr>
      </w:pPr>
      <w:r>
        <w:rPr>
          <w:sz w:val="18"/>
          <w:szCs w:val="18"/>
        </w:rPr>
        <w:t>(</w:t>
      </w:r>
      <w:r w:rsidR="00E819CD" w:rsidRPr="00521031">
        <w:rPr>
          <w:sz w:val="18"/>
          <w:szCs w:val="18"/>
        </w:rPr>
        <w:t>Sumber: Megy, 2021</w:t>
      </w:r>
      <w:r>
        <w:rPr>
          <w:sz w:val="18"/>
          <w:szCs w:val="18"/>
        </w:rPr>
        <w:t>)</w:t>
      </w:r>
    </w:p>
    <w:p w14:paraId="6F2764AB" w14:textId="77777777" w:rsidR="0026611A" w:rsidRPr="005E0D49" w:rsidRDefault="0026611A" w:rsidP="0026611A">
      <w:pPr>
        <w:pStyle w:val="ListParagraph"/>
        <w:spacing w:line="240" w:lineRule="auto"/>
        <w:ind w:left="0" w:firstLine="426"/>
        <w:rPr>
          <w:rFonts w:cs="Times New Roman"/>
          <w:sz w:val="22"/>
        </w:rPr>
      </w:pPr>
    </w:p>
    <w:p w14:paraId="421B4C72" w14:textId="59C3DDA8" w:rsidR="0026611A" w:rsidRPr="005E0D49" w:rsidRDefault="00417C3E" w:rsidP="0055589F">
      <w:pPr>
        <w:pStyle w:val="ListParagraph"/>
        <w:numPr>
          <w:ilvl w:val="0"/>
          <w:numId w:val="34"/>
        </w:numPr>
        <w:tabs>
          <w:tab w:val="left" w:pos="426"/>
          <w:tab w:val="left" w:pos="851"/>
        </w:tabs>
        <w:spacing w:line="240" w:lineRule="auto"/>
        <w:rPr>
          <w:rFonts w:cs="Times New Roman"/>
          <w:sz w:val="22"/>
        </w:rPr>
      </w:pPr>
      <w:r w:rsidRPr="005E0D49">
        <w:rPr>
          <w:rFonts w:cs="Times New Roman"/>
          <w:sz w:val="22"/>
        </w:rPr>
        <w:t xml:space="preserve">Pada tahap </w:t>
      </w:r>
      <w:r w:rsidRPr="005E0D49">
        <w:rPr>
          <w:rFonts w:cs="Times New Roman"/>
          <w:i/>
          <w:sz w:val="22"/>
        </w:rPr>
        <w:t xml:space="preserve">design development </w:t>
      </w:r>
      <w:r w:rsidRPr="005E0D49">
        <w:rPr>
          <w:rFonts w:cs="Times New Roman"/>
          <w:sz w:val="22"/>
        </w:rPr>
        <w:t xml:space="preserve">atau tahap pengembangan desain </w:t>
      </w:r>
      <w:r w:rsidR="0055589F" w:rsidRPr="005E0D49">
        <w:rPr>
          <w:rFonts w:cs="Times New Roman"/>
          <w:sz w:val="22"/>
        </w:rPr>
        <w:t xml:space="preserve">ini segala bentuk </w:t>
      </w:r>
      <w:r w:rsidR="0055589F" w:rsidRPr="005E0D49">
        <w:rPr>
          <w:rFonts w:cs="Times New Roman"/>
          <w:i/>
          <w:sz w:val="22"/>
        </w:rPr>
        <w:t xml:space="preserve">keyword, </w:t>
      </w:r>
      <w:r w:rsidR="0055589F" w:rsidRPr="005E0D49">
        <w:rPr>
          <w:rFonts w:cs="Times New Roman"/>
          <w:sz w:val="22"/>
        </w:rPr>
        <w:t xml:space="preserve">riest dari ide pemantik akan diimplementasikan ke dalam bentuk sketsa desain yang bertotal Sembilan (9) dari tiga (3) bagian busana </w:t>
      </w:r>
      <w:r w:rsidR="0055589F" w:rsidRPr="005E0D49">
        <w:rPr>
          <w:rFonts w:cs="Times New Roman"/>
          <w:i/>
          <w:sz w:val="22"/>
        </w:rPr>
        <w:t xml:space="preserve">ready to wear, ready to wear deluxe, </w:t>
      </w:r>
      <w:r w:rsidR="0055589F" w:rsidRPr="005E0D49">
        <w:rPr>
          <w:rFonts w:cs="Times New Roman"/>
          <w:sz w:val="22"/>
        </w:rPr>
        <w:t xml:space="preserve">dan </w:t>
      </w:r>
      <w:r w:rsidR="0055589F" w:rsidRPr="005E0D49">
        <w:rPr>
          <w:rFonts w:cs="Times New Roman"/>
          <w:i/>
          <w:sz w:val="22"/>
        </w:rPr>
        <w:t xml:space="preserve">haute couture kemudian terpilih, </w:t>
      </w:r>
      <w:r w:rsidR="0055589F" w:rsidRPr="005E0D49">
        <w:rPr>
          <w:rFonts w:cs="Times New Roman"/>
          <w:sz w:val="22"/>
        </w:rPr>
        <w:t>selanjutnya dipilh masing-masing satu (1) desain dari desain alternatif tersebut.</w:t>
      </w:r>
    </w:p>
    <w:p w14:paraId="4A1B5138" w14:textId="77777777" w:rsidR="00514736" w:rsidRPr="005E0D49" w:rsidRDefault="00514736" w:rsidP="00514736">
      <w:pPr>
        <w:pStyle w:val="ListParagraph"/>
        <w:tabs>
          <w:tab w:val="left" w:pos="426"/>
          <w:tab w:val="left" w:pos="851"/>
        </w:tabs>
        <w:spacing w:line="240" w:lineRule="auto"/>
        <w:rPr>
          <w:rFonts w:cs="Times New Roman"/>
          <w:sz w:val="22"/>
        </w:rPr>
      </w:pPr>
    </w:p>
    <w:p w14:paraId="19622DC3" w14:textId="07E77FEC" w:rsidR="00514736" w:rsidRPr="005E0D49" w:rsidRDefault="00514736" w:rsidP="00514736">
      <w:pPr>
        <w:pStyle w:val="ListParagraph"/>
        <w:numPr>
          <w:ilvl w:val="0"/>
          <w:numId w:val="36"/>
        </w:numPr>
        <w:tabs>
          <w:tab w:val="left" w:pos="851"/>
        </w:tabs>
        <w:spacing w:line="240" w:lineRule="auto"/>
        <w:rPr>
          <w:rFonts w:cs="Times New Roman"/>
          <w:i/>
          <w:iCs/>
          <w:sz w:val="22"/>
        </w:rPr>
      </w:pPr>
      <w:r w:rsidRPr="005E0D49">
        <w:rPr>
          <w:rFonts w:cs="Times New Roman"/>
          <w:i/>
          <w:iCs/>
          <w:sz w:val="22"/>
        </w:rPr>
        <w:t>Ready to Wear</w:t>
      </w:r>
      <w:r w:rsidRPr="005E0D49">
        <w:rPr>
          <w:sz w:val="22"/>
        </w:rPr>
        <w:tab/>
      </w:r>
    </w:p>
    <w:p w14:paraId="570B8DE2" w14:textId="0348C2B4" w:rsidR="0055589F" w:rsidRPr="00521031" w:rsidRDefault="0055589F" w:rsidP="0055589F">
      <w:pPr>
        <w:spacing w:before="240" w:after="160" w:line="240" w:lineRule="auto"/>
        <w:jc w:val="center"/>
        <w:rPr>
          <w:sz w:val="18"/>
          <w:szCs w:val="18"/>
        </w:rPr>
      </w:pPr>
      <w:r w:rsidRPr="00521031">
        <w:rPr>
          <w:noProof/>
          <w:sz w:val="18"/>
          <w:szCs w:val="18"/>
        </w:rPr>
        <w:drawing>
          <wp:inline distT="0" distB="0" distL="0" distR="0" wp14:anchorId="6C68CB5B" wp14:editId="0E1C2E2B">
            <wp:extent cx="579865" cy="1858617"/>
            <wp:effectExtent l="0" t="0" r="0" b="8890"/>
            <wp:docPr id="22" name="Picture 22" descr="RTW FRON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TW FRONT C"/>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579865" cy="1858617"/>
                    </a:xfrm>
                    <a:prstGeom prst="rect">
                      <a:avLst/>
                    </a:prstGeom>
                    <a:noFill/>
                    <a:ln>
                      <a:noFill/>
                    </a:ln>
                  </pic:spPr>
                </pic:pic>
              </a:graphicData>
            </a:graphic>
          </wp:inline>
        </w:drawing>
      </w:r>
      <w:r w:rsidRPr="00521031">
        <w:rPr>
          <w:noProof/>
          <w:sz w:val="18"/>
          <w:szCs w:val="18"/>
        </w:rPr>
        <w:drawing>
          <wp:inline distT="0" distB="0" distL="0" distR="0" wp14:anchorId="0B4E547A" wp14:editId="1B583249">
            <wp:extent cx="564871" cy="1865771"/>
            <wp:effectExtent l="0" t="0" r="6985" b="1270"/>
            <wp:docPr id="21" name="Picture 21" descr="RTW BACK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TW BACK C"/>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573424" cy="1894023"/>
                    </a:xfrm>
                    <a:prstGeom prst="rect">
                      <a:avLst/>
                    </a:prstGeom>
                    <a:noFill/>
                    <a:ln>
                      <a:noFill/>
                    </a:ln>
                  </pic:spPr>
                </pic:pic>
              </a:graphicData>
            </a:graphic>
          </wp:inline>
        </w:drawing>
      </w:r>
    </w:p>
    <w:p w14:paraId="714EEE77" w14:textId="69C03221" w:rsidR="0055589F" w:rsidRPr="00521031" w:rsidRDefault="0055589F" w:rsidP="0055589F">
      <w:pPr>
        <w:spacing w:before="240" w:after="160" w:line="240" w:lineRule="auto"/>
        <w:jc w:val="center"/>
        <w:rPr>
          <w:sz w:val="18"/>
          <w:szCs w:val="18"/>
        </w:rPr>
      </w:pPr>
      <w:r w:rsidRPr="00521031">
        <w:rPr>
          <w:sz w:val="18"/>
          <w:szCs w:val="18"/>
        </w:rPr>
        <w:t>A</w:t>
      </w:r>
      <w:r w:rsidRPr="00521031">
        <w:rPr>
          <w:sz w:val="18"/>
          <w:szCs w:val="18"/>
        </w:rPr>
        <w:tab/>
        <w:t xml:space="preserve">     B</w:t>
      </w:r>
    </w:p>
    <w:p w14:paraId="40809C04" w14:textId="788840C9" w:rsidR="000307D6" w:rsidRPr="00521031" w:rsidRDefault="00F82DB9" w:rsidP="000307D6">
      <w:pPr>
        <w:tabs>
          <w:tab w:val="left" w:pos="426"/>
          <w:tab w:val="left" w:pos="851"/>
        </w:tabs>
        <w:spacing w:line="240" w:lineRule="auto"/>
        <w:jc w:val="center"/>
        <w:rPr>
          <w:rFonts w:cs="Times New Roman"/>
          <w:sz w:val="18"/>
          <w:szCs w:val="18"/>
        </w:rPr>
      </w:pPr>
      <w:r>
        <w:rPr>
          <w:rFonts w:cs="Times New Roman"/>
          <w:b/>
          <w:sz w:val="18"/>
          <w:szCs w:val="18"/>
        </w:rPr>
        <w:t>Gambar 9</w:t>
      </w:r>
      <w:r w:rsidR="000307D6" w:rsidRPr="00521031">
        <w:rPr>
          <w:rFonts w:cs="Times New Roman"/>
          <w:b/>
          <w:sz w:val="18"/>
          <w:szCs w:val="18"/>
        </w:rPr>
        <w:t>.</w:t>
      </w:r>
      <w:r w:rsidR="000307D6" w:rsidRPr="00521031">
        <w:rPr>
          <w:rFonts w:cs="Times New Roman"/>
          <w:sz w:val="18"/>
          <w:szCs w:val="18"/>
        </w:rPr>
        <w:t xml:space="preserve"> Desain Terpilih Busana </w:t>
      </w:r>
      <w:r w:rsidR="000307D6" w:rsidRPr="00521031">
        <w:rPr>
          <w:rFonts w:cs="Times New Roman"/>
          <w:i/>
          <w:sz w:val="18"/>
          <w:szCs w:val="18"/>
        </w:rPr>
        <w:t>Ready To Wear</w:t>
      </w:r>
      <w:r w:rsidR="000307D6" w:rsidRPr="00521031">
        <w:rPr>
          <w:rFonts w:cs="Times New Roman"/>
          <w:sz w:val="18"/>
          <w:szCs w:val="18"/>
        </w:rPr>
        <w:t xml:space="preserve"> : A) tampak depan B) tampak belakang</w:t>
      </w:r>
    </w:p>
    <w:p w14:paraId="20EE2344" w14:textId="4F07896D" w:rsidR="000307D6" w:rsidRPr="00521031" w:rsidRDefault="00AD2805" w:rsidP="000307D6">
      <w:pPr>
        <w:tabs>
          <w:tab w:val="left" w:pos="426"/>
          <w:tab w:val="left" w:pos="851"/>
        </w:tabs>
        <w:spacing w:line="240" w:lineRule="auto"/>
        <w:jc w:val="center"/>
        <w:rPr>
          <w:rFonts w:cs="Times New Roman"/>
          <w:sz w:val="18"/>
          <w:szCs w:val="18"/>
        </w:rPr>
      </w:pPr>
      <w:r>
        <w:rPr>
          <w:rFonts w:cs="Times New Roman"/>
          <w:sz w:val="18"/>
          <w:szCs w:val="18"/>
        </w:rPr>
        <w:t>(</w:t>
      </w:r>
      <w:r w:rsidR="000307D6" w:rsidRPr="00521031">
        <w:rPr>
          <w:rFonts w:cs="Times New Roman"/>
          <w:sz w:val="18"/>
          <w:szCs w:val="18"/>
        </w:rPr>
        <w:t>Sumber: Megy, 2021</w:t>
      </w:r>
      <w:r>
        <w:rPr>
          <w:rFonts w:cs="Times New Roman"/>
          <w:sz w:val="18"/>
          <w:szCs w:val="18"/>
        </w:rPr>
        <w:t>)</w:t>
      </w:r>
    </w:p>
    <w:p w14:paraId="351F3391" w14:textId="5337E996" w:rsidR="00514736" w:rsidRPr="00521031" w:rsidRDefault="00514736" w:rsidP="00514736">
      <w:pPr>
        <w:spacing w:before="240" w:after="160" w:line="240" w:lineRule="auto"/>
        <w:jc w:val="center"/>
        <w:rPr>
          <w:sz w:val="18"/>
          <w:szCs w:val="18"/>
        </w:rPr>
      </w:pPr>
      <w:r w:rsidRPr="00521031">
        <w:rPr>
          <w:noProof/>
          <w:sz w:val="18"/>
          <w:szCs w:val="18"/>
        </w:rPr>
        <w:drawing>
          <wp:inline distT="0" distB="0" distL="0" distR="0" wp14:anchorId="7B5203D3" wp14:editId="543A2D51">
            <wp:extent cx="864704" cy="1269393"/>
            <wp:effectExtent l="0" t="0" r="0" b="6985"/>
            <wp:docPr id="230" name="Picture 230" descr="GAMBAR KERJA R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AMBAR KERJA RTW"/>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890090" cy="1306660"/>
                    </a:xfrm>
                    <a:prstGeom prst="rect">
                      <a:avLst/>
                    </a:prstGeom>
                    <a:noFill/>
                    <a:ln>
                      <a:noFill/>
                    </a:ln>
                  </pic:spPr>
                </pic:pic>
              </a:graphicData>
            </a:graphic>
          </wp:inline>
        </w:drawing>
      </w:r>
    </w:p>
    <w:p w14:paraId="6745C9AC" w14:textId="2C3DE8C3" w:rsidR="00514736" w:rsidRPr="00521031" w:rsidRDefault="00F82DB9" w:rsidP="00514736">
      <w:pPr>
        <w:tabs>
          <w:tab w:val="left" w:pos="426"/>
          <w:tab w:val="left" w:pos="851"/>
        </w:tabs>
        <w:spacing w:line="240" w:lineRule="auto"/>
        <w:jc w:val="center"/>
        <w:rPr>
          <w:rFonts w:cs="Times New Roman"/>
          <w:sz w:val="18"/>
          <w:szCs w:val="18"/>
        </w:rPr>
      </w:pPr>
      <w:r>
        <w:rPr>
          <w:rFonts w:cs="Times New Roman"/>
          <w:b/>
          <w:sz w:val="18"/>
          <w:szCs w:val="18"/>
        </w:rPr>
        <w:t>Gambar 10</w:t>
      </w:r>
      <w:r w:rsidR="00514736" w:rsidRPr="00521031">
        <w:rPr>
          <w:rFonts w:cs="Times New Roman"/>
          <w:b/>
          <w:sz w:val="18"/>
          <w:szCs w:val="18"/>
        </w:rPr>
        <w:t>.</w:t>
      </w:r>
      <w:r w:rsidR="00514736" w:rsidRPr="00521031">
        <w:rPr>
          <w:rFonts w:cs="Times New Roman"/>
          <w:sz w:val="18"/>
          <w:szCs w:val="18"/>
        </w:rPr>
        <w:t xml:space="preserve"> </w:t>
      </w:r>
      <w:r w:rsidR="00514736" w:rsidRPr="00521031">
        <w:rPr>
          <w:sz w:val="18"/>
          <w:szCs w:val="18"/>
        </w:rPr>
        <w:t xml:space="preserve">Deskripsi Desain Busana </w:t>
      </w:r>
      <w:r w:rsidR="00514736" w:rsidRPr="00521031">
        <w:rPr>
          <w:i/>
          <w:sz w:val="18"/>
          <w:szCs w:val="18"/>
        </w:rPr>
        <w:t>Ready To Wear</w:t>
      </w:r>
      <w:r w:rsidR="00514736" w:rsidRPr="00521031">
        <w:rPr>
          <w:sz w:val="18"/>
          <w:szCs w:val="18"/>
        </w:rPr>
        <w:t xml:space="preserve"> </w:t>
      </w:r>
    </w:p>
    <w:p w14:paraId="78D5EE26" w14:textId="584D51B9" w:rsidR="00514736" w:rsidRDefault="00AD2805" w:rsidP="00F82DB9">
      <w:pPr>
        <w:tabs>
          <w:tab w:val="left" w:pos="426"/>
          <w:tab w:val="left" w:pos="851"/>
        </w:tabs>
        <w:spacing w:line="240" w:lineRule="auto"/>
        <w:jc w:val="center"/>
        <w:rPr>
          <w:rFonts w:cs="Times New Roman"/>
          <w:sz w:val="22"/>
        </w:rPr>
      </w:pPr>
      <w:r>
        <w:rPr>
          <w:rFonts w:cs="Times New Roman"/>
          <w:sz w:val="18"/>
          <w:szCs w:val="18"/>
        </w:rPr>
        <w:t>(</w:t>
      </w:r>
      <w:r w:rsidR="00514736" w:rsidRPr="00521031">
        <w:rPr>
          <w:rFonts w:cs="Times New Roman"/>
          <w:sz w:val="18"/>
          <w:szCs w:val="18"/>
        </w:rPr>
        <w:t>Sumber: Megy, 2021</w:t>
      </w:r>
      <w:r>
        <w:rPr>
          <w:rFonts w:cs="Times New Roman"/>
          <w:sz w:val="18"/>
          <w:szCs w:val="18"/>
        </w:rPr>
        <w:t>)</w:t>
      </w:r>
    </w:p>
    <w:p w14:paraId="4D0038C6" w14:textId="7DEA280E" w:rsidR="00F82DB9" w:rsidRPr="00F82DB9" w:rsidRDefault="00F82DB9" w:rsidP="00F82DB9">
      <w:pPr>
        <w:tabs>
          <w:tab w:val="left" w:pos="426"/>
          <w:tab w:val="left" w:pos="851"/>
        </w:tabs>
        <w:spacing w:line="240" w:lineRule="auto"/>
        <w:rPr>
          <w:rFonts w:cs="Times New Roman"/>
          <w:sz w:val="22"/>
        </w:rPr>
      </w:pPr>
    </w:p>
    <w:p w14:paraId="4DDA39CA" w14:textId="2BA212FE" w:rsidR="00514736" w:rsidRPr="005E0D49" w:rsidRDefault="00514736" w:rsidP="00514736">
      <w:pPr>
        <w:pStyle w:val="ListParagraph"/>
        <w:numPr>
          <w:ilvl w:val="0"/>
          <w:numId w:val="36"/>
        </w:numPr>
        <w:tabs>
          <w:tab w:val="left" w:pos="426"/>
          <w:tab w:val="left" w:pos="851"/>
        </w:tabs>
        <w:spacing w:line="240" w:lineRule="auto"/>
        <w:rPr>
          <w:rFonts w:cs="Times New Roman"/>
          <w:sz w:val="22"/>
        </w:rPr>
      </w:pPr>
      <w:r w:rsidRPr="005E0D49">
        <w:rPr>
          <w:rFonts w:cs="Times New Roman"/>
          <w:i/>
          <w:sz w:val="22"/>
        </w:rPr>
        <w:t>Ready To Wear</w:t>
      </w:r>
      <w:r w:rsidRPr="005E0D49">
        <w:rPr>
          <w:rFonts w:cs="Times New Roman"/>
          <w:sz w:val="22"/>
        </w:rPr>
        <w:t xml:space="preserve"> </w:t>
      </w:r>
      <w:r w:rsidRPr="005E0D49">
        <w:rPr>
          <w:rFonts w:cs="Times New Roman"/>
          <w:i/>
          <w:sz w:val="22"/>
        </w:rPr>
        <w:t>Deluxe</w:t>
      </w:r>
    </w:p>
    <w:p w14:paraId="34EC76D1" w14:textId="45FCFFB1" w:rsidR="000307D6" w:rsidRPr="00521031" w:rsidRDefault="000307D6" w:rsidP="000307D6">
      <w:pPr>
        <w:spacing w:before="240" w:after="160" w:line="240" w:lineRule="auto"/>
        <w:jc w:val="center"/>
        <w:rPr>
          <w:sz w:val="18"/>
          <w:szCs w:val="18"/>
        </w:rPr>
      </w:pPr>
      <w:r w:rsidRPr="00521031">
        <w:rPr>
          <w:noProof/>
          <w:sz w:val="18"/>
          <w:szCs w:val="18"/>
        </w:rPr>
        <w:drawing>
          <wp:inline distT="0" distB="0" distL="0" distR="0" wp14:anchorId="15EA0D68" wp14:editId="1C880848">
            <wp:extent cx="481584" cy="1840348"/>
            <wp:effectExtent l="0" t="0" r="0" b="7620"/>
            <wp:docPr id="31" name="Picture 31" descr="RTWD FRON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TWD FRONT C"/>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89786" cy="1871693"/>
                    </a:xfrm>
                    <a:prstGeom prst="rect">
                      <a:avLst/>
                    </a:prstGeom>
                    <a:noFill/>
                    <a:ln>
                      <a:noFill/>
                    </a:ln>
                  </pic:spPr>
                </pic:pic>
              </a:graphicData>
            </a:graphic>
          </wp:inline>
        </w:drawing>
      </w:r>
      <w:r w:rsidRPr="00521031">
        <w:rPr>
          <w:noProof/>
          <w:sz w:val="18"/>
          <w:szCs w:val="18"/>
        </w:rPr>
        <w:drawing>
          <wp:inline distT="0" distB="0" distL="0" distR="0" wp14:anchorId="01B5C252" wp14:editId="6E51A8A0">
            <wp:extent cx="479750" cy="1833340"/>
            <wp:effectExtent l="0" t="0" r="0" b="0"/>
            <wp:docPr id="23" name="Picture 23" descr="RTWD BACK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TWD BACK C"/>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85109" cy="1853818"/>
                    </a:xfrm>
                    <a:prstGeom prst="rect">
                      <a:avLst/>
                    </a:prstGeom>
                    <a:noFill/>
                    <a:ln>
                      <a:noFill/>
                    </a:ln>
                  </pic:spPr>
                </pic:pic>
              </a:graphicData>
            </a:graphic>
          </wp:inline>
        </w:drawing>
      </w:r>
    </w:p>
    <w:p w14:paraId="566D00C7" w14:textId="6E6099E4" w:rsidR="0055589F" w:rsidRPr="00521031" w:rsidRDefault="000307D6" w:rsidP="000307D6">
      <w:pPr>
        <w:spacing w:before="240" w:after="160" w:line="240" w:lineRule="auto"/>
        <w:jc w:val="center"/>
        <w:rPr>
          <w:sz w:val="18"/>
          <w:szCs w:val="18"/>
        </w:rPr>
      </w:pPr>
      <w:r w:rsidRPr="00521031">
        <w:rPr>
          <w:sz w:val="18"/>
          <w:szCs w:val="18"/>
        </w:rPr>
        <w:t>A</w:t>
      </w:r>
      <w:r w:rsidRPr="00521031">
        <w:rPr>
          <w:sz w:val="18"/>
          <w:szCs w:val="18"/>
        </w:rPr>
        <w:tab/>
        <w:t>B</w:t>
      </w:r>
    </w:p>
    <w:p w14:paraId="6663275D" w14:textId="72BAF625" w:rsidR="000307D6" w:rsidRPr="00521031" w:rsidRDefault="00F82DB9" w:rsidP="000307D6">
      <w:pPr>
        <w:tabs>
          <w:tab w:val="left" w:pos="426"/>
          <w:tab w:val="left" w:pos="851"/>
        </w:tabs>
        <w:spacing w:line="240" w:lineRule="auto"/>
        <w:jc w:val="center"/>
        <w:rPr>
          <w:rFonts w:cs="Times New Roman"/>
          <w:sz w:val="18"/>
          <w:szCs w:val="18"/>
        </w:rPr>
      </w:pPr>
      <w:r>
        <w:rPr>
          <w:rFonts w:cs="Times New Roman"/>
          <w:b/>
          <w:sz w:val="18"/>
          <w:szCs w:val="18"/>
        </w:rPr>
        <w:t>Gambar 11</w:t>
      </w:r>
      <w:r w:rsidR="000307D6" w:rsidRPr="00521031">
        <w:rPr>
          <w:rFonts w:cs="Times New Roman"/>
          <w:b/>
          <w:sz w:val="18"/>
          <w:szCs w:val="18"/>
        </w:rPr>
        <w:t>.</w:t>
      </w:r>
      <w:r w:rsidR="0055589F" w:rsidRPr="00521031">
        <w:rPr>
          <w:rFonts w:cs="Times New Roman"/>
          <w:sz w:val="18"/>
          <w:szCs w:val="18"/>
        </w:rPr>
        <w:t xml:space="preserve"> Desain Terpilih Busana </w:t>
      </w:r>
      <w:r w:rsidR="0055589F" w:rsidRPr="00521031">
        <w:rPr>
          <w:rFonts w:cs="Times New Roman"/>
          <w:i/>
          <w:sz w:val="18"/>
          <w:szCs w:val="18"/>
        </w:rPr>
        <w:t>Ready To Wear</w:t>
      </w:r>
      <w:r w:rsidR="0055589F" w:rsidRPr="00521031">
        <w:rPr>
          <w:rFonts w:cs="Times New Roman"/>
          <w:sz w:val="18"/>
          <w:szCs w:val="18"/>
        </w:rPr>
        <w:t xml:space="preserve"> </w:t>
      </w:r>
      <w:r w:rsidR="000307D6" w:rsidRPr="00521031">
        <w:rPr>
          <w:rFonts w:cs="Times New Roman"/>
          <w:i/>
          <w:sz w:val="18"/>
          <w:szCs w:val="18"/>
        </w:rPr>
        <w:t>Deluxe</w:t>
      </w:r>
      <w:r w:rsidR="0055589F" w:rsidRPr="00521031">
        <w:rPr>
          <w:rFonts w:cs="Times New Roman"/>
          <w:sz w:val="18"/>
          <w:szCs w:val="18"/>
        </w:rPr>
        <w:t>: A) tampak depan B) tampak belakang</w:t>
      </w:r>
    </w:p>
    <w:p w14:paraId="630B3686" w14:textId="41A14A4D" w:rsidR="00521031" w:rsidRDefault="00AD2805" w:rsidP="000307D6">
      <w:pPr>
        <w:tabs>
          <w:tab w:val="left" w:pos="426"/>
          <w:tab w:val="left" w:pos="851"/>
        </w:tabs>
        <w:spacing w:line="240" w:lineRule="auto"/>
        <w:jc w:val="center"/>
        <w:rPr>
          <w:rFonts w:cs="Times New Roman"/>
          <w:sz w:val="18"/>
          <w:szCs w:val="18"/>
        </w:rPr>
      </w:pPr>
      <w:r>
        <w:rPr>
          <w:rFonts w:cs="Times New Roman"/>
          <w:sz w:val="18"/>
          <w:szCs w:val="18"/>
        </w:rPr>
        <w:t>(</w:t>
      </w:r>
      <w:r w:rsidR="0055589F" w:rsidRPr="00521031">
        <w:rPr>
          <w:rFonts w:cs="Times New Roman"/>
          <w:sz w:val="18"/>
          <w:szCs w:val="18"/>
        </w:rPr>
        <w:t>Sumber: Megy, 2021</w:t>
      </w:r>
      <w:r>
        <w:rPr>
          <w:rFonts w:cs="Times New Roman"/>
          <w:sz w:val="18"/>
          <w:szCs w:val="18"/>
        </w:rPr>
        <w:t>)</w:t>
      </w:r>
    </w:p>
    <w:p w14:paraId="17F182BC" w14:textId="6CFDE370" w:rsidR="0055589F" w:rsidRPr="00521031" w:rsidRDefault="00514736" w:rsidP="000307D6">
      <w:pPr>
        <w:tabs>
          <w:tab w:val="left" w:pos="426"/>
          <w:tab w:val="left" w:pos="851"/>
        </w:tabs>
        <w:spacing w:line="240" w:lineRule="auto"/>
        <w:jc w:val="center"/>
        <w:rPr>
          <w:rFonts w:cs="Times New Roman"/>
          <w:sz w:val="18"/>
          <w:szCs w:val="18"/>
        </w:rPr>
      </w:pPr>
      <w:r w:rsidRPr="00521031">
        <w:rPr>
          <w:noProof/>
          <w:sz w:val="18"/>
          <w:szCs w:val="18"/>
        </w:rPr>
        <w:drawing>
          <wp:inline distT="0" distB="0" distL="0" distR="0" wp14:anchorId="5DE07413" wp14:editId="757E00DF">
            <wp:extent cx="1113182" cy="1603439"/>
            <wp:effectExtent l="0" t="0" r="0" b="0"/>
            <wp:docPr id="229" name="Picture 229" descr="GAMBAR KERJA RT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AMBAR KERJA RTWD"/>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1133017" cy="1632010"/>
                    </a:xfrm>
                    <a:prstGeom prst="rect">
                      <a:avLst/>
                    </a:prstGeom>
                    <a:noFill/>
                    <a:ln>
                      <a:noFill/>
                    </a:ln>
                  </pic:spPr>
                </pic:pic>
              </a:graphicData>
            </a:graphic>
          </wp:inline>
        </w:drawing>
      </w:r>
    </w:p>
    <w:p w14:paraId="19AAF682" w14:textId="32FE9E49" w:rsidR="00514736" w:rsidRPr="00521031" w:rsidRDefault="00F82DB9" w:rsidP="00514736">
      <w:pPr>
        <w:tabs>
          <w:tab w:val="left" w:pos="426"/>
          <w:tab w:val="left" w:pos="851"/>
        </w:tabs>
        <w:spacing w:line="240" w:lineRule="auto"/>
        <w:jc w:val="center"/>
        <w:rPr>
          <w:rFonts w:cs="Times New Roman"/>
          <w:sz w:val="18"/>
          <w:szCs w:val="18"/>
        </w:rPr>
      </w:pPr>
      <w:r>
        <w:rPr>
          <w:rFonts w:cs="Times New Roman"/>
          <w:b/>
          <w:sz w:val="18"/>
          <w:szCs w:val="18"/>
        </w:rPr>
        <w:t>Gambar 12</w:t>
      </w:r>
      <w:r w:rsidR="00514736" w:rsidRPr="00521031">
        <w:rPr>
          <w:rFonts w:cs="Times New Roman"/>
          <w:b/>
          <w:sz w:val="18"/>
          <w:szCs w:val="18"/>
        </w:rPr>
        <w:t>.</w:t>
      </w:r>
      <w:r w:rsidR="00514736" w:rsidRPr="00521031">
        <w:rPr>
          <w:rFonts w:cs="Times New Roman"/>
          <w:sz w:val="18"/>
          <w:szCs w:val="18"/>
        </w:rPr>
        <w:t xml:space="preserve"> </w:t>
      </w:r>
      <w:r w:rsidR="00514736" w:rsidRPr="00521031">
        <w:rPr>
          <w:sz w:val="18"/>
          <w:szCs w:val="18"/>
        </w:rPr>
        <w:t xml:space="preserve">Deskripsi Desain Busana </w:t>
      </w:r>
      <w:r w:rsidR="00514736" w:rsidRPr="00521031">
        <w:rPr>
          <w:i/>
          <w:sz w:val="18"/>
          <w:szCs w:val="18"/>
        </w:rPr>
        <w:t>Ready To Wear Deluxe</w:t>
      </w:r>
      <w:r w:rsidR="00514736" w:rsidRPr="00521031">
        <w:rPr>
          <w:sz w:val="18"/>
          <w:szCs w:val="18"/>
        </w:rPr>
        <w:t xml:space="preserve"> </w:t>
      </w:r>
    </w:p>
    <w:p w14:paraId="70A9717D" w14:textId="1F8D29AB" w:rsidR="00514736" w:rsidRPr="00F82DB9" w:rsidRDefault="00AD2805" w:rsidP="00F82DB9">
      <w:pPr>
        <w:tabs>
          <w:tab w:val="left" w:pos="426"/>
          <w:tab w:val="left" w:pos="851"/>
        </w:tabs>
        <w:spacing w:line="240" w:lineRule="auto"/>
        <w:jc w:val="center"/>
        <w:rPr>
          <w:rFonts w:cs="Times New Roman"/>
          <w:sz w:val="18"/>
          <w:szCs w:val="18"/>
        </w:rPr>
      </w:pPr>
      <w:r>
        <w:rPr>
          <w:rFonts w:cs="Times New Roman"/>
          <w:sz w:val="18"/>
          <w:szCs w:val="18"/>
        </w:rPr>
        <w:t>(</w:t>
      </w:r>
      <w:r w:rsidR="00514736" w:rsidRPr="00521031">
        <w:rPr>
          <w:rFonts w:cs="Times New Roman"/>
          <w:sz w:val="18"/>
          <w:szCs w:val="18"/>
        </w:rPr>
        <w:t>Sumber: Megy, 2021</w:t>
      </w:r>
      <w:r>
        <w:rPr>
          <w:rFonts w:cs="Times New Roman"/>
          <w:sz w:val="18"/>
          <w:szCs w:val="18"/>
        </w:rPr>
        <w:t>)</w:t>
      </w:r>
    </w:p>
    <w:p w14:paraId="641D930D" w14:textId="5E15679B" w:rsidR="00514736" w:rsidRPr="005E0D49" w:rsidRDefault="00514736" w:rsidP="00514736">
      <w:pPr>
        <w:pStyle w:val="ListParagraph"/>
        <w:numPr>
          <w:ilvl w:val="0"/>
          <w:numId w:val="36"/>
        </w:numPr>
        <w:spacing w:before="240" w:after="160" w:line="240" w:lineRule="auto"/>
        <w:rPr>
          <w:sz w:val="22"/>
        </w:rPr>
      </w:pPr>
      <w:r w:rsidRPr="005E0D49">
        <w:rPr>
          <w:rFonts w:cs="Times New Roman"/>
          <w:i/>
          <w:sz w:val="22"/>
        </w:rPr>
        <w:t>Haute Couture</w:t>
      </w:r>
    </w:p>
    <w:p w14:paraId="06D7CEE1" w14:textId="5AF78105" w:rsidR="000307D6" w:rsidRPr="00521031" w:rsidRDefault="000307D6" w:rsidP="00514736">
      <w:pPr>
        <w:spacing w:before="240" w:after="160" w:line="240" w:lineRule="auto"/>
        <w:jc w:val="center"/>
        <w:rPr>
          <w:sz w:val="18"/>
          <w:szCs w:val="18"/>
        </w:rPr>
      </w:pPr>
      <w:r w:rsidRPr="00521031">
        <w:rPr>
          <w:noProof/>
          <w:sz w:val="18"/>
          <w:szCs w:val="18"/>
        </w:rPr>
        <w:drawing>
          <wp:inline distT="0" distB="0" distL="0" distR="0" wp14:anchorId="1E4506B2" wp14:editId="0C3530C6">
            <wp:extent cx="708484" cy="1869106"/>
            <wp:effectExtent l="0" t="0" r="0" b="0"/>
            <wp:docPr id="29" name="Picture 29" descr="HC FRONT 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C FRONT C-1"/>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718220" cy="1894792"/>
                    </a:xfrm>
                    <a:prstGeom prst="rect">
                      <a:avLst/>
                    </a:prstGeom>
                    <a:noFill/>
                    <a:ln>
                      <a:noFill/>
                    </a:ln>
                  </pic:spPr>
                </pic:pic>
              </a:graphicData>
            </a:graphic>
          </wp:inline>
        </w:drawing>
      </w:r>
      <w:r w:rsidRPr="00521031">
        <w:rPr>
          <w:noProof/>
          <w:sz w:val="18"/>
          <w:szCs w:val="18"/>
        </w:rPr>
        <w:drawing>
          <wp:inline distT="0" distB="0" distL="0" distR="0" wp14:anchorId="591E9F72" wp14:editId="48E72ECD">
            <wp:extent cx="722465" cy="1888434"/>
            <wp:effectExtent l="0" t="0" r="1905" b="0"/>
            <wp:docPr id="27" name="Picture 27" descr="HC BACK 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C BACK C-1"/>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724452" cy="1893627"/>
                    </a:xfrm>
                    <a:prstGeom prst="rect">
                      <a:avLst/>
                    </a:prstGeom>
                    <a:noFill/>
                    <a:ln>
                      <a:noFill/>
                    </a:ln>
                  </pic:spPr>
                </pic:pic>
              </a:graphicData>
            </a:graphic>
          </wp:inline>
        </w:drawing>
      </w:r>
    </w:p>
    <w:p w14:paraId="339A1E90" w14:textId="2F815240" w:rsidR="0055589F" w:rsidRPr="00521031" w:rsidRDefault="000307D6" w:rsidP="00514736">
      <w:pPr>
        <w:spacing w:before="240" w:after="160" w:line="240" w:lineRule="auto"/>
        <w:jc w:val="center"/>
        <w:rPr>
          <w:sz w:val="18"/>
          <w:szCs w:val="18"/>
        </w:rPr>
      </w:pPr>
      <w:r w:rsidRPr="00521031">
        <w:rPr>
          <w:sz w:val="18"/>
          <w:szCs w:val="18"/>
        </w:rPr>
        <w:t>A</w:t>
      </w:r>
      <w:r w:rsidRPr="00521031">
        <w:rPr>
          <w:sz w:val="18"/>
          <w:szCs w:val="18"/>
        </w:rPr>
        <w:tab/>
      </w:r>
      <w:r w:rsidRPr="00521031">
        <w:rPr>
          <w:sz w:val="18"/>
          <w:szCs w:val="18"/>
        </w:rPr>
        <w:tab/>
        <w:t>B</w:t>
      </w:r>
    </w:p>
    <w:p w14:paraId="412A9078" w14:textId="39A2D548" w:rsidR="000307D6" w:rsidRPr="00521031" w:rsidRDefault="00F82DB9" w:rsidP="000307D6">
      <w:pPr>
        <w:tabs>
          <w:tab w:val="left" w:pos="426"/>
          <w:tab w:val="left" w:pos="851"/>
        </w:tabs>
        <w:spacing w:line="240" w:lineRule="auto"/>
        <w:jc w:val="center"/>
        <w:rPr>
          <w:rFonts w:cs="Times New Roman"/>
          <w:i/>
          <w:sz w:val="18"/>
          <w:szCs w:val="18"/>
        </w:rPr>
      </w:pPr>
      <w:r>
        <w:rPr>
          <w:rFonts w:cs="Times New Roman"/>
          <w:b/>
          <w:sz w:val="18"/>
          <w:szCs w:val="18"/>
        </w:rPr>
        <w:t>Gambar 13</w:t>
      </w:r>
      <w:r w:rsidR="000307D6" w:rsidRPr="00521031">
        <w:rPr>
          <w:rFonts w:cs="Times New Roman"/>
          <w:b/>
          <w:sz w:val="18"/>
          <w:szCs w:val="18"/>
        </w:rPr>
        <w:t>.</w:t>
      </w:r>
      <w:r w:rsidR="000307D6" w:rsidRPr="00521031">
        <w:rPr>
          <w:rFonts w:cs="Times New Roman"/>
          <w:sz w:val="18"/>
          <w:szCs w:val="18"/>
        </w:rPr>
        <w:t xml:space="preserve"> Desain Terpilih Busana </w:t>
      </w:r>
      <w:r w:rsidR="000307D6" w:rsidRPr="00521031">
        <w:rPr>
          <w:rFonts w:cs="Times New Roman"/>
          <w:i/>
          <w:sz w:val="18"/>
          <w:szCs w:val="18"/>
        </w:rPr>
        <w:t>Haute Couture</w:t>
      </w:r>
      <w:r w:rsidR="000307D6" w:rsidRPr="00521031">
        <w:rPr>
          <w:rFonts w:cs="Times New Roman"/>
          <w:sz w:val="18"/>
          <w:szCs w:val="18"/>
        </w:rPr>
        <w:t>: A) tampak depan B) tampak belakang</w:t>
      </w:r>
    </w:p>
    <w:p w14:paraId="18F51DF1" w14:textId="4116A23B" w:rsidR="000307D6" w:rsidRPr="00521031" w:rsidRDefault="00AD2805" w:rsidP="000307D6">
      <w:pPr>
        <w:tabs>
          <w:tab w:val="left" w:pos="426"/>
          <w:tab w:val="left" w:pos="851"/>
        </w:tabs>
        <w:spacing w:line="240" w:lineRule="auto"/>
        <w:jc w:val="center"/>
        <w:rPr>
          <w:rFonts w:cs="Times New Roman"/>
          <w:sz w:val="18"/>
          <w:szCs w:val="18"/>
        </w:rPr>
      </w:pPr>
      <w:r>
        <w:rPr>
          <w:rFonts w:cs="Times New Roman"/>
          <w:sz w:val="18"/>
          <w:szCs w:val="18"/>
        </w:rPr>
        <w:t>(</w:t>
      </w:r>
      <w:r w:rsidR="000307D6" w:rsidRPr="00521031">
        <w:rPr>
          <w:rFonts w:cs="Times New Roman"/>
          <w:sz w:val="18"/>
          <w:szCs w:val="18"/>
        </w:rPr>
        <w:t>Sumber: Megy, 2021</w:t>
      </w:r>
      <w:r>
        <w:rPr>
          <w:rFonts w:cs="Times New Roman"/>
          <w:sz w:val="18"/>
          <w:szCs w:val="18"/>
        </w:rPr>
        <w:t>)</w:t>
      </w:r>
    </w:p>
    <w:p w14:paraId="36116332" w14:textId="015132B8" w:rsidR="00514736" w:rsidRPr="00521031" w:rsidRDefault="00514736" w:rsidP="000307D6">
      <w:pPr>
        <w:tabs>
          <w:tab w:val="left" w:pos="426"/>
          <w:tab w:val="left" w:pos="851"/>
        </w:tabs>
        <w:spacing w:line="240" w:lineRule="auto"/>
        <w:jc w:val="center"/>
        <w:rPr>
          <w:rFonts w:cs="Times New Roman"/>
          <w:sz w:val="18"/>
          <w:szCs w:val="18"/>
        </w:rPr>
      </w:pPr>
      <w:r w:rsidRPr="00521031">
        <w:rPr>
          <w:noProof/>
          <w:sz w:val="18"/>
          <w:szCs w:val="18"/>
        </w:rPr>
        <w:drawing>
          <wp:inline distT="0" distB="0" distL="0" distR="0" wp14:anchorId="712341A8" wp14:editId="4A345843">
            <wp:extent cx="1311938" cy="2014717"/>
            <wp:effectExtent l="0" t="0" r="2540" b="5080"/>
            <wp:docPr id="231" name="Picture 231" descr="GAMBAR KERJA CO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AMBAR KERJA COUTURE"/>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1328679" cy="2040425"/>
                    </a:xfrm>
                    <a:prstGeom prst="rect">
                      <a:avLst/>
                    </a:prstGeom>
                    <a:noFill/>
                    <a:ln>
                      <a:noFill/>
                    </a:ln>
                  </pic:spPr>
                </pic:pic>
              </a:graphicData>
            </a:graphic>
          </wp:inline>
        </w:drawing>
      </w:r>
    </w:p>
    <w:p w14:paraId="31D19065" w14:textId="7862DA0F" w:rsidR="00514736" w:rsidRPr="00521031" w:rsidRDefault="00F82DB9" w:rsidP="00514736">
      <w:pPr>
        <w:tabs>
          <w:tab w:val="left" w:pos="426"/>
          <w:tab w:val="left" w:pos="851"/>
        </w:tabs>
        <w:spacing w:line="240" w:lineRule="auto"/>
        <w:jc w:val="center"/>
        <w:rPr>
          <w:rFonts w:cs="Times New Roman"/>
          <w:sz w:val="18"/>
          <w:szCs w:val="18"/>
        </w:rPr>
      </w:pPr>
      <w:r>
        <w:rPr>
          <w:rFonts w:cs="Times New Roman"/>
          <w:b/>
          <w:sz w:val="18"/>
          <w:szCs w:val="18"/>
        </w:rPr>
        <w:t>Gambar 14</w:t>
      </w:r>
      <w:r w:rsidR="00514736" w:rsidRPr="00521031">
        <w:rPr>
          <w:rFonts w:cs="Times New Roman"/>
          <w:b/>
          <w:sz w:val="18"/>
          <w:szCs w:val="18"/>
        </w:rPr>
        <w:t>.</w:t>
      </w:r>
      <w:r w:rsidR="00514736" w:rsidRPr="00521031">
        <w:rPr>
          <w:rFonts w:cs="Times New Roman"/>
          <w:sz w:val="18"/>
          <w:szCs w:val="18"/>
        </w:rPr>
        <w:t xml:space="preserve"> </w:t>
      </w:r>
      <w:r w:rsidR="00514736" w:rsidRPr="00521031">
        <w:rPr>
          <w:sz w:val="18"/>
          <w:szCs w:val="18"/>
        </w:rPr>
        <w:t xml:space="preserve">Deskripsi Desain Busana </w:t>
      </w:r>
      <w:r w:rsidR="00514736" w:rsidRPr="00521031">
        <w:rPr>
          <w:i/>
          <w:sz w:val="18"/>
          <w:szCs w:val="18"/>
        </w:rPr>
        <w:t>Haute Couture</w:t>
      </w:r>
      <w:r w:rsidR="00514736" w:rsidRPr="00521031">
        <w:rPr>
          <w:sz w:val="18"/>
          <w:szCs w:val="18"/>
        </w:rPr>
        <w:t xml:space="preserve"> </w:t>
      </w:r>
    </w:p>
    <w:p w14:paraId="4F9D2DCF" w14:textId="1FDAFB6E" w:rsidR="00514736" w:rsidRPr="00521031" w:rsidRDefault="00AD2805" w:rsidP="00514736">
      <w:pPr>
        <w:tabs>
          <w:tab w:val="left" w:pos="426"/>
          <w:tab w:val="left" w:pos="851"/>
        </w:tabs>
        <w:spacing w:line="240" w:lineRule="auto"/>
        <w:jc w:val="center"/>
        <w:rPr>
          <w:rFonts w:cs="Times New Roman"/>
          <w:sz w:val="18"/>
          <w:szCs w:val="18"/>
        </w:rPr>
      </w:pPr>
      <w:r>
        <w:rPr>
          <w:rFonts w:cs="Times New Roman"/>
          <w:sz w:val="18"/>
          <w:szCs w:val="18"/>
        </w:rPr>
        <w:t>(</w:t>
      </w:r>
      <w:r w:rsidR="00514736" w:rsidRPr="00521031">
        <w:rPr>
          <w:rFonts w:cs="Times New Roman"/>
          <w:sz w:val="18"/>
          <w:szCs w:val="18"/>
        </w:rPr>
        <w:t>Sumber: Megy, 2021</w:t>
      </w:r>
      <w:r>
        <w:rPr>
          <w:rFonts w:cs="Times New Roman"/>
          <w:sz w:val="18"/>
          <w:szCs w:val="18"/>
        </w:rPr>
        <w:t>)</w:t>
      </w:r>
    </w:p>
    <w:p w14:paraId="52720513" w14:textId="77777777" w:rsidR="00514736" w:rsidRPr="005E0D49" w:rsidRDefault="00514736" w:rsidP="000307D6">
      <w:pPr>
        <w:tabs>
          <w:tab w:val="left" w:pos="426"/>
          <w:tab w:val="left" w:pos="851"/>
        </w:tabs>
        <w:spacing w:line="240" w:lineRule="auto"/>
        <w:jc w:val="center"/>
        <w:rPr>
          <w:rFonts w:cs="Times New Roman"/>
          <w:sz w:val="22"/>
        </w:rPr>
      </w:pPr>
    </w:p>
    <w:p w14:paraId="407159BE" w14:textId="77777777" w:rsidR="008F1AF4" w:rsidRPr="008F1AF4" w:rsidRDefault="000307D6" w:rsidP="000307D6">
      <w:pPr>
        <w:pStyle w:val="ListParagraph"/>
        <w:numPr>
          <w:ilvl w:val="0"/>
          <w:numId w:val="34"/>
        </w:numPr>
        <w:tabs>
          <w:tab w:val="left" w:pos="851"/>
        </w:tabs>
        <w:spacing w:line="240" w:lineRule="auto"/>
        <w:rPr>
          <w:rFonts w:cs="Times New Roman"/>
          <w:i/>
          <w:iCs/>
          <w:sz w:val="22"/>
        </w:rPr>
      </w:pPr>
      <w:r w:rsidRPr="005E0D49">
        <w:rPr>
          <w:i/>
          <w:sz w:val="22"/>
        </w:rPr>
        <w:t>Prototypes, Sample and Construction</w:t>
      </w:r>
      <w:r w:rsidRPr="005E0D49">
        <w:rPr>
          <w:sz w:val="22"/>
        </w:rPr>
        <w:t xml:space="preserve"> Tahap ini adalah tahap pembuatan pola dan sampel guna mengevaluasi keseluruhan dari segi bentuk dan hasil busana yang sesuai dengan desain. Pola merupakan jiplakan ukuran badan yang dibuat di kertas dengan menyesuaikan sesuai desain busana. Pola adalah bagian penting dalam menciptakan sebuah busana. Kesesuaian ukuran, ketelitian garis sangat berpengaruh pada baik uruknya busana yang akan tercipta.</w:t>
      </w:r>
    </w:p>
    <w:p w14:paraId="6B71FD46" w14:textId="77777777" w:rsidR="008F1AF4" w:rsidRDefault="008F1AF4" w:rsidP="008F1AF4">
      <w:pPr>
        <w:pStyle w:val="ListParagraph"/>
        <w:spacing w:line="240" w:lineRule="auto"/>
        <w:rPr>
          <w:sz w:val="22"/>
        </w:rPr>
      </w:pPr>
    </w:p>
    <w:p w14:paraId="51C49D9C" w14:textId="6843D615" w:rsidR="000307D6" w:rsidRPr="008F1AF4" w:rsidRDefault="008F1AF4" w:rsidP="008F1AF4">
      <w:pPr>
        <w:pStyle w:val="ListParagraph"/>
        <w:spacing w:line="240" w:lineRule="auto"/>
        <w:rPr>
          <w:sz w:val="22"/>
        </w:rPr>
      </w:pPr>
      <w:r w:rsidRPr="008F1AF4">
        <w:rPr>
          <w:sz w:val="22"/>
        </w:rPr>
        <w:t>Dibutu</w:t>
      </w:r>
      <w:r>
        <w:rPr>
          <w:sz w:val="22"/>
        </w:rPr>
        <w:t>hkan beberapa teknik</w:t>
      </w:r>
      <w:r w:rsidRPr="008F1AF4">
        <w:rPr>
          <w:sz w:val="22"/>
        </w:rPr>
        <w:t xml:space="preserve"> untuk menciptakan koleksi busana, berikut beberapa teknik yang digunakan:</w:t>
      </w:r>
      <w:bookmarkStart w:id="3" w:name="_Hlk39167592"/>
    </w:p>
    <w:p w14:paraId="725D8D2A" w14:textId="4074D847" w:rsidR="008F1AF4" w:rsidRPr="008F1AF4" w:rsidRDefault="008F1AF4" w:rsidP="008F1AF4">
      <w:pPr>
        <w:pStyle w:val="ListParagraph"/>
        <w:tabs>
          <w:tab w:val="left" w:pos="851"/>
        </w:tabs>
        <w:spacing w:line="240" w:lineRule="auto"/>
        <w:rPr>
          <w:sz w:val="22"/>
        </w:rPr>
      </w:pPr>
      <w:r>
        <w:rPr>
          <w:sz w:val="22"/>
        </w:rPr>
        <w:t xml:space="preserve">a. Teknik Pecah Pola </w:t>
      </w:r>
      <w:r w:rsidRPr="008F1AF4">
        <w:rPr>
          <w:sz w:val="22"/>
        </w:rPr>
        <w:t>adalah proses mengubah pola dasar menjadi pola yang sesuai dengan model busana. Pecah pola dilakukan dengan cara memindahkan lipit/kupnat, memotong, menyambung, atau memanjangkan dan memendekan bagain-bagian tertentu pada pola dasar. Sejumlah tanda-tanda dipakai untuk memberi intruksi sewaktu menggunakan kain dan menjahit. Dengan memakai tanda-tanda pada pola, pembuatan pola juga dapat menyampaikan intruksi kepada orang lain. Tanda-tanda diantaranya dapat dipakai untuk memberi tahu posisi arah serat kain, cara menggunting kain, cara menyatukan bagian-bagian pakaian, jenis jahitan, garis saku, dan posisi retsleting atau lubang kancing.</w:t>
      </w:r>
    </w:p>
    <w:p w14:paraId="09FD88F6" w14:textId="1D16F8BD" w:rsidR="008F1AF4" w:rsidRPr="008F1AF4" w:rsidRDefault="008F1AF4" w:rsidP="008F1AF4">
      <w:pPr>
        <w:pStyle w:val="ListParagraph"/>
        <w:tabs>
          <w:tab w:val="left" w:pos="851"/>
        </w:tabs>
        <w:spacing w:line="240" w:lineRule="auto"/>
        <w:jc w:val="center"/>
        <w:rPr>
          <w:sz w:val="18"/>
          <w:szCs w:val="18"/>
        </w:rPr>
      </w:pPr>
      <w:r w:rsidRPr="008F1AF4">
        <w:rPr>
          <w:noProof/>
          <w:sz w:val="18"/>
          <w:szCs w:val="18"/>
        </w:rPr>
        <w:drawing>
          <wp:inline distT="0" distB="0" distL="0" distR="0" wp14:anchorId="61A53070" wp14:editId="1B211425">
            <wp:extent cx="1423283" cy="1195091"/>
            <wp:effectExtent l="0" t="0" r="5715" b="5080"/>
            <wp:docPr id="235" name="Picture 235" descr="IMG_20210505_14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10505_141105"/>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1467316" cy="1232064"/>
                    </a:xfrm>
                    <a:prstGeom prst="rect">
                      <a:avLst/>
                    </a:prstGeom>
                    <a:noFill/>
                    <a:ln>
                      <a:noFill/>
                    </a:ln>
                  </pic:spPr>
                </pic:pic>
              </a:graphicData>
            </a:graphic>
          </wp:inline>
        </w:drawing>
      </w:r>
    </w:p>
    <w:p w14:paraId="5E7BECDA" w14:textId="5B15719D" w:rsidR="008F1AF4" w:rsidRPr="008F1AF4" w:rsidRDefault="0082331E" w:rsidP="008F1AF4">
      <w:pPr>
        <w:pStyle w:val="ListParagraph"/>
        <w:tabs>
          <w:tab w:val="left" w:pos="851"/>
        </w:tabs>
        <w:spacing w:line="240" w:lineRule="auto"/>
        <w:jc w:val="center"/>
        <w:rPr>
          <w:sz w:val="18"/>
          <w:szCs w:val="18"/>
        </w:rPr>
      </w:pPr>
      <w:r>
        <w:rPr>
          <w:b/>
          <w:sz w:val="18"/>
          <w:szCs w:val="18"/>
        </w:rPr>
        <w:t>Gambar 15.</w:t>
      </w:r>
      <w:r w:rsidR="008F1AF4" w:rsidRPr="008F1AF4">
        <w:rPr>
          <w:sz w:val="18"/>
          <w:szCs w:val="18"/>
        </w:rPr>
        <w:t xml:space="preserve"> Teknik Pecah Pola</w:t>
      </w:r>
    </w:p>
    <w:p w14:paraId="533A5CD5" w14:textId="5C10D673" w:rsidR="008F1AF4" w:rsidRDefault="00AD2805" w:rsidP="008F1AF4">
      <w:pPr>
        <w:pStyle w:val="ListParagraph"/>
        <w:tabs>
          <w:tab w:val="left" w:pos="851"/>
        </w:tabs>
        <w:spacing w:line="240" w:lineRule="auto"/>
        <w:jc w:val="center"/>
        <w:rPr>
          <w:sz w:val="18"/>
          <w:szCs w:val="18"/>
        </w:rPr>
      </w:pPr>
      <w:r>
        <w:rPr>
          <w:sz w:val="18"/>
          <w:szCs w:val="18"/>
        </w:rPr>
        <w:t>(</w:t>
      </w:r>
      <w:r w:rsidR="008F1AF4" w:rsidRPr="008F1AF4">
        <w:rPr>
          <w:sz w:val="18"/>
          <w:szCs w:val="18"/>
        </w:rPr>
        <w:t>Sumber: Megy, 2021</w:t>
      </w:r>
      <w:r>
        <w:rPr>
          <w:sz w:val="18"/>
          <w:szCs w:val="18"/>
        </w:rPr>
        <w:t>)</w:t>
      </w:r>
    </w:p>
    <w:p w14:paraId="27974C49" w14:textId="5C20377F" w:rsidR="008F1AF4" w:rsidRDefault="008F1AF4" w:rsidP="008F1AF4">
      <w:pPr>
        <w:pStyle w:val="ListParagraph"/>
        <w:tabs>
          <w:tab w:val="left" w:pos="851"/>
        </w:tabs>
        <w:spacing w:line="240" w:lineRule="auto"/>
        <w:jc w:val="center"/>
        <w:rPr>
          <w:sz w:val="18"/>
          <w:szCs w:val="18"/>
        </w:rPr>
      </w:pPr>
    </w:p>
    <w:p w14:paraId="77F93730" w14:textId="0441CC6B" w:rsidR="008F1AF4" w:rsidRPr="008F1AF4" w:rsidRDefault="008F1AF4" w:rsidP="008F1AF4">
      <w:pPr>
        <w:pStyle w:val="ListParagraph"/>
        <w:tabs>
          <w:tab w:val="left" w:pos="851"/>
        </w:tabs>
        <w:spacing w:line="240" w:lineRule="auto"/>
        <w:rPr>
          <w:i/>
          <w:sz w:val="22"/>
        </w:rPr>
      </w:pPr>
      <w:r>
        <w:rPr>
          <w:sz w:val="22"/>
        </w:rPr>
        <w:t>b.</w:t>
      </w:r>
      <w:r w:rsidRPr="008F1AF4">
        <w:rPr>
          <w:sz w:val="22"/>
        </w:rPr>
        <w:t xml:space="preserve"> </w:t>
      </w:r>
      <w:r w:rsidRPr="008F1AF4">
        <w:rPr>
          <w:i/>
          <w:sz w:val="22"/>
        </w:rPr>
        <w:t xml:space="preserve">Manipulation </w:t>
      </w:r>
      <w:r>
        <w:rPr>
          <w:i/>
          <w:sz w:val="22"/>
        </w:rPr>
        <w:t xml:space="preserve">fabric </w:t>
      </w:r>
      <w:r w:rsidRPr="008F1AF4">
        <w:rPr>
          <w:i/>
          <w:sz w:val="22"/>
        </w:rPr>
        <w:t>(smocking)</w:t>
      </w:r>
      <w:r>
        <w:rPr>
          <w:i/>
          <w:sz w:val="22"/>
        </w:rPr>
        <w:t xml:space="preserve"> </w:t>
      </w:r>
      <w:r>
        <w:rPr>
          <w:sz w:val="22"/>
        </w:rPr>
        <w:t>a</w:t>
      </w:r>
      <w:r w:rsidRPr="008F1AF4">
        <w:rPr>
          <w:sz w:val="22"/>
        </w:rPr>
        <w:t xml:space="preserve">dalah teknik jahit kain atau membentuk kain dengan tangan menggunakan jarum jahit dikerut atau dibentukan dengan pola-pola tertentu sampai mendapatkan tekstur yang diinginkan. Teknik pembentukan tekstur pada kain ini sebenarnya sudah cukup lama dikenal dengan teknik </w:t>
      </w:r>
      <w:r w:rsidRPr="008F1AF4">
        <w:rPr>
          <w:i/>
          <w:sz w:val="22"/>
        </w:rPr>
        <w:t xml:space="preserve">smocking, </w:t>
      </w:r>
      <w:r w:rsidRPr="008F1AF4">
        <w:rPr>
          <w:sz w:val="22"/>
        </w:rPr>
        <w:t xml:space="preserve">bahkan sejak puluhan tahun lalu. Untuk menghasilkan karya </w:t>
      </w:r>
      <w:r w:rsidRPr="008F1AF4">
        <w:rPr>
          <w:i/>
          <w:sz w:val="22"/>
        </w:rPr>
        <w:t xml:space="preserve">manipulation </w:t>
      </w:r>
      <w:r w:rsidRPr="008F1AF4">
        <w:rPr>
          <w:sz w:val="22"/>
        </w:rPr>
        <w:t>yang baik diperlukan ketelatenan dan kesabaran saat pengerjaannya karna membutuhkan waktu yang cukup lama.</w:t>
      </w:r>
    </w:p>
    <w:p w14:paraId="2EC7242D" w14:textId="62296801" w:rsidR="008F1AF4" w:rsidRPr="008F1AF4" w:rsidRDefault="00723202" w:rsidP="008F1AF4">
      <w:pPr>
        <w:pStyle w:val="ListParagraph"/>
        <w:tabs>
          <w:tab w:val="left" w:pos="851"/>
        </w:tabs>
        <w:spacing w:line="240" w:lineRule="auto"/>
        <w:jc w:val="center"/>
        <w:rPr>
          <w:sz w:val="18"/>
          <w:szCs w:val="18"/>
        </w:rPr>
      </w:pPr>
      <w:r>
        <w:rPr>
          <w:sz w:val="18"/>
          <w:szCs w:val="18"/>
        </w:rPr>
        <w:pict w14:anchorId="164B9B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pt;height:60.5pt">
            <v:imagedata r:id="rId32" o:title="79c9aae8-9c67-4cc8-a7d9-35c9dfe2b5e9" croptop="22718f" cropbottom="10606f" cropleft="22132f" cropright="281f"/>
          </v:shape>
        </w:pict>
      </w:r>
      <w:r w:rsidR="008F1AF4" w:rsidRPr="008F1AF4">
        <w:rPr>
          <w:noProof/>
          <w:sz w:val="18"/>
          <w:szCs w:val="18"/>
        </w:rPr>
        <w:drawing>
          <wp:inline distT="0" distB="0" distL="0" distR="0" wp14:anchorId="6D927FD0" wp14:editId="3F466700">
            <wp:extent cx="1112845" cy="775252"/>
            <wp:effectExtent l="0" t="0" r="0" b="0"/>
            <wp:docPr id="241" name="Picture 241" descr="IMG_20210517_22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IMG_20210517_221958"/>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1010632" cy="704046"/>
                    </a:xfrm>
                    <a:prstGeom prst="rect">
                      <a:avLst/>
                    </a:prstGeom>
                    <a:noFill/>
                    <a:ln>
                      <a:noFill/>
                    </a:ln>
                  </pic:spPr>
                </pic:pic>
              </a:graphicData>
            </a:graphic>
          </wp:inline>
        </w:drawing>
      </w:r>
    </w:p>
    <w:p w14:paraId="28C39004" w14:textId="259CD67D" w:rsidR="008F1AF4" w:rsidRPr="008F1AF4" w:rsidRDefault="008F1AF4" w:rsidP="008F1AF4">
      <w:pPr>
        <w:pStyle w:val="ListParagraph"/>
        <w:tabs>
          <w:tab w:val="left" w:pos="851"/>
        </w:tabs>
        <w:spacing w:line="240" w:lineRule="auto"/>
        <w:jc w:val="center"/>
        <w:rPr>
          <w:sz w:val="18"/>
          <w:szCs w:val="18"/>
        </w:rPr>
      </w:pPr>
      <w:r w:rsidRPr="008F1AF4">
        <w:rPr>
          <w:sz w:val="18"/>
          <w:szCs w:val="18"/>
        </w:rPr>
        <w:t>A</w:t>
      </w:r>
      <w:r w:rsidRPr="008F1AF4">
        <w:rPr>
          <w:sz w:val="18"/>
          <w:szCs w:val="18"/>
        </w:rPr>
        <w:tab/>
      </w:r>
      <w:r w:rsidRPr="008F1AF4">
        <w:rPr>
          <w:sz w:val="18"/>
          <w:szCs w:val="18"/>
        </w:rPr>
        <w:tab/>
      </w:r>
      <w:r w:rsidRPr="008F1AF4">
        <w:rPr>
          <w:sz w:val="18"/>
          <w:szCs w:val="18"/>
        </w:rPr>
        <w:tab/>
        <w:t>B</w:t>
      </w:r>
    </w:p>
    <w:p w14:paraId="7178AFBC" w14:textId="19FA9548" w:rsidR="008F1AF4" w:rsidRPr="008F1AF4" w:rsidRDefault="0082331E" w:rsidP="008F1AF4">
      <w:pPr>
        <w:pStyle w:val="ListParagraph"/>
        <w:tabs>
          <w:tab w:val="left" w:pos="851"/>
        </w:tabs>
        <w:spacing w:line="240" w:lineRule="auto"/>
        <w:jc w:val="center"/>
        <w:rPr>
          <w:i/>
          <w:sz w:val="18"/>
          <w:szCs w:val="18"/>
        </w:rPr>
      </w:pPr>
      <w:r>
        <w:rPr>
          <w:b/>
          <w:sz w:val="18"/>
          <w:szCs w:val="18"/>
        </w:rPr>
        <w:t>Gambar 16</w:t>
      </w:r>
      <w:r w:rsidR="008F1AF4" w:rsidRPr="008F1AF4">
        <w:rPr>
          <w:b/>
          <w:sz w:val="18"/>
          <w:szCs w:val="18"/>
        </w:rPr>
        <w:t>.</w:t>
      </w:r>
      <w:r w:rsidR="008F1AF4" w:rsidRPr="008F1AF4">
        <w:rPr>
          <w:sz w:val="18"/>
          <w:szCs w:val="18"/>
        </w:rPr>
        <w:t xml:space="preserve"> </w:t>
      </w:r>
      <w:r w:rsidR="008F1AF4" w:rsidRPr="008F1AF4">
        <w:rPr>
          <w:i/>
          <w:sz w:val="18"/>
          <w:szCs w:val="18"/>
        </w:rPr>
        <w:t>Manipulation (smocking)</w:t>
      </w:r>
    </w:p>
    <w:p w14:paraId="3DFAA7AC" w14:textId="637D888B" w:rsidR="008F1AF4" w:rsidRPr="008F1AF4" w:rsidRDefault="00AD2805" w:rsidP="008F1AF4">
      <w:pPr>
        <w:pStyle w:val="ListParagraph"/>
        <w:tabs>
          <w:tab w:val="left" w:pos="851"/>
        </w:tabs>
        <w:spacing w:line="240" w:lineRule="auto"/>
        <w:jc w:val="center"/>
        <w:rPr>
          <w:sz w:val="18"/>
          <w:szCs w:val="18"/>
        </w:rPr>
      </w:pPr>
      <w:r>
        <w:rPr>
          <w:sz w:val="18"/>
          <w:szCs w:val="18"/>
        </w:rPr>
        <w:t>(</w:t>
      </w:r>
      <w:r w:rsidR="008F1AF4" w:rsidRPr="008F1AF4">
        <w:rPr>
          <w:sz w:val="18"/>
          <w:szCs w:val="18"/>
        </w:rPr>
        <w:t>Sumber: Megy, 2021</w:t>
      </w:r>
      <w:r>
        <w:rPr>
          <w:sz w:val="18"/>
          <w:szCs w:val="18"/>
        </w:rPr>
        <w:t>)</w:t>
      </w:r>
    </w:p>
    <w:p w14:paraId="5AFDE66A" w14:textId="0B3823D9" w:rsidR="008F1AF4" w:rsidRDefault="008F1AF4" w:rsidP="008F1AF4">
      <w:pPr>
        <w:pStyle w:val="ListParagraph"/>
        <w:tabs>
          <w:tab w:val="left" w:pos="851"/>
        </w:tabs>
        <w:spacing w:line="240" w:lineRule="auto"/>
        <w:jc w:val="center"/>
        <w:rPr>
          <w:sz w:val="18"/>
          <w:szCs w:val="18"/>
        </w:rPr>
      </w:pPr>
    </w:p>
    <w:p w14:paraId="5A2AC8FD" w14:textId="0B944384" w:rsidR="008F1AF4" w:rsidRPr="0082331E" w:rsidRDefault="0082331E" w:rsidP="0082331E">
      <w:pPr>
        <w:spacing w:line="240" w:lineRule="auto"/>
        <w:ind w:left="720"/>
        <w:rPr>
          <w:sz w:val="22"/>
        </w:rPr>
      </w:pPr>
      <w:r>
        <w:rPr>
          <w:sz w:val="22"/>
        </w:rPr>
        <w:t xml:space="preserve">c. </w:t>
      </w:r>
      <w:r w:rsidR="008F1AF4" w:rsidRPr="0082331E">
        <w:rPr>
          <w:sz w:val="22"/>
        </w:rPr>
        <w:t xml:space="preserve">Teknik </w:t>
      </w:r>
      <w:r w:rsidR="008F1AF4" w:rsidRPr="0082331E">
        <w:rPr>
          <w:i/>
          <w:sz w:val="22"/>
        </w:rPr>
        <w:t xml:space="preserve">Digital Printing </w:t>
      </w:r>
      <w:r w:rsidRPr="0082331E">
        <w:rPr>
          <w:sz w:val="22"/>
        </w:rPr>
        <w:t>Kain</w:t>
      </w:r>
      <w:r w:rsidR="008F1AF4" w:rsidRPr="0082331E">
        <w:rPr>
          <w:sz w:val="22"/>
        </w:rPr>
        <w:t xml:space="preserve"> merupakan salah satu teknologi mampu memberikan dampak yang cukup positif terhadap kemajuan industry tekstil. Salah satunya ditandai dengan kehadiran teknik </w:t>
      </w:r>
      <w:r w:rsidR="008F1AF4" w:rsidRPr="0082331E">
        <w:rPr>
          <w:i/>
          <w:sz w:val="22"/>
        </w:rPr>
        <w:t xml:space="preserve">digital printing </w:t>
      </w:r>
      <w:r w:rsidR="008F1AF4" w:rsidRPr="0082331E">
        <w:rPr>
          <w:sz w:val="22"/>
        </w:rPr>
        <w:t xml:space="preserve">tekstil yang dapat diterapkan untuk mencetak motif atau memasukan gambar/foto pada jenis kain tertentu seperti </w:t>
      </w:r>
      <w:r w:rsidR="008F1AF4" w:rsidRPr="0082331E">
        <w:rPr>
          <w:i/>
          <w:sz w:val="22"/>
        </w:rPr>
        <w:t xml:space="preserve">polyester, </w:t>
      </w:r>
      <w:r w:rsidR="008F1AF4" w:rsidRPr="0082331E">
        <w:rPr>
          <w:sz w:val="22"/>
        </w:rPr>
        <w:t xml:space="preserve">katun rayon bahkan kain sutra. Proses </w:t>
      </w:r>
      <w:r w:rsidR="008F1AF4" w:rsidRPr="0082331E">
        <w:rPr>
          <w:i/>
          <w:sz w:val="22"/>
        </w:rPr>
        <w:t xml:space="preserve">printing </w:t>
      </w:r>
      <w:r w:rsidR="008F1AF4" w:rsidRPr="0082331E">
        <w:rPr>
          <w:sz w:val="22"/>
        </w:rPr>
        <w:t xml:space="preserve">kain yang dikerjakan menggunakan mesin </w:t>
      </w:r>
      <w:r w:rsidR="008F1AF4" w:rsidRPr="0082331E">
        <w:rPr>
          <w:i/>
          <w:sz w:val="22"/>
        </w:rPr>
        <w:t xml:space="preserve">digital printimg. </w:t>
      </w:r>
      <w:r w:rsidR="008F1AF4" w:rsidRPr="0082331E">
        <w:rPr>
          <w:sz w:val="22"/>
        </w:rPr>
        <w:t>Motif kain yang akan di</w:t>
      </w:r>
      <w:r w:rsidR="008F1AF4" w:rsidRPr="0082331E">
        <w:rPr>
          <w:i/>
          <w:sz w:val="22"/>
        </w:rPr>
        <w:t xml:space="preserve">print </w:t>
      </w:r>
      <w:r w:rsidR="008F1AF4" w:rsidRPr="0082331E">
        <w:rPr>
          <w:sz w:val="22"/>
        </w:rPr>
        <w:t>dibuat dengan apilasi adobe Ilustrator.</w:t>
      </w:r>
    </w:p>
    <w:p w14:paraId="366D806E" w14:textId="2210B2EF" w:rsidR="008F1AF4" w:rsidRPr="0082331E" w:rsidRDefault="008F1AF4" w:rsidP="0082331E">
      <w:pPr>
        <w:pStyle w:val="ListParagraph"/>
        <w:tabs>
          <w:tab w:val="left" w:pos="851"/>
        </w:tabs>
        <w:spacing w:line="240" w:lineRule="auto"/>
        <w:jc w:val="center"/>
        <w:rPr>
          <w:sz w:val="18"/>
          <w:szCs w:val="18"/>
        </w:rPr>
      </w:pPr>
      <w:r w:rsidRPr="0082331E">
        <w:rPr>
          <w:noProof/>
          <w:sz w:val="18"/>
          <w:szCs w:val="18"/>
        </w:rPr>
        <w:drawing>
          <wp:inline distT="0" distB="0" distL="0" distR="0" wp14:anchorId="41BA4FC5" wp14:editId="594FCBE9">
            <wp:extent cx="1679548" cy="950522"/>
            <wp:effectExtent l="0" t="0" r="0" b="2540"/>
            <wp:docPr id="243" name="Picture 243" descr="137bd269-4c3b-45fe-abfe-432ad82eec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137bd269-4c3b-45fe-abfe-432ad82eec4c"/>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1703075" cy="963837"/>
                    </a:xfrm>
                    <a:prstGeom prst="rect">
                      <a:avLst/>
                    </a:prstGeom>
                    <a:noFill/>
                    <a:ln>
                      <a:noFill/>
                    </a:ln>
                  </pic:spPr>
                </pic:pic>
              </a:graphicData>
            </a:graphic>
          </wp:inline>
        </w:drawing>
      </w:r>
    </w:p>
    <w:p w14:paraId="21E4D2BB" w14:textId="3CD4B81F" w:rsidR="008F1AF4" w:rsidRPr="0082331E" w:rsidRDefault="0082331E" w:rsidP="0082331E">
      <w:pPr>
        <w:pStyle w:val="ListParagraph"/>
        <w:tabs>
          <w:tab w:val="left" w:pos="851"/>
        </w:tabs>
        <w:spacing w:line="240" w:lineRule="auto"/>
        <w:jc w:val="center"/>
        <w:rPr>
          <w:sz w:val="18"/>
          <w:szCs w:val="18"/>
        </w:rPr>
      </w:pPr>
      <w:r>
        <w:rPr>
          <w:b/>
          <w:sz w:val="18"/>
          <w:szCs w:val="18"/>
        </w:rPr>
        <w:t>Gambar 17.</w:t>
      </w:r>
      <w:r w:rsidR="008F1AF4" w:rsidRPr="0082331E">
        <w:rPr>
          <w:sz w:val="18"/>
          <w:szCs w:val="18"/>
        </w:rPr>
        <w:t xml:space="preserve"> Teknik Digital</w:t>
      </w:r>
      <w:r w:rsidR="008F1AF4" w:rsidRPr="0082331E">
        <w:rPr>
          <w:i/>
          <w:sz w:val="18"/>
          <w:szCs w:val="18"/>
        </w:rPr>
        <w:t xml:space="preserve"> Printing </w:t>
      </w:r>
      <w:r w:rsidR="008F1AF4" w:rsidRPr="0082331E">
        <w:rPr>
          <w:sz w:val="18"/>
          <w:szCs w:val="18"/>
        </w:rPr>
        <w:t>Kain</w:t>
      </w:r>
    </w:p>
    <w:p w14:paraId="62751072" w14:textId="3AA2E196" w:rsidR="008F1AF4" w:rsidRPr="0082331E" w:rsidRDefault="00AD2805" w:rsidP="0082331E">
      <w:pPr>
        <w:pStyle w:val="ListParagraph"/>
        <w:tabs>
          <w:tab w:val="left" w:pos="851"/>
        </w:tabs>
        <w:spacing w:line="240" w:lineRule="auto"/>
        <w:jc w:val="center"/>
        <w:rPr>
          <w:sz w:val="18"/>
          <w:szCs w:val="18"/>
        </w:rPr>
      </w:pPr>
      <w:r>
        <w:rPr>
          <w:sz w:val="18"/>
          <w:szCs w:val="18"/>
        </w:rPr>
        <w:t>(</w:t>
      </w:r>
      <w:r w:rsidR="008F1AF4" w:rsidRPr="0082331E">
        <w:rPr>
          <w:sz w:val="18"/>
          <w:szCs w:val="18"/>
        </w:rPr>
        <w:t>Sumber: Megy, 2021</w:t>
      </w:r>
      <w:r>
        <w:rPr>
          <w:sz w:val="18"/>
          <w:szCs w:val="18"/>
        </w:rPr>
        <w:t>)</w:t>
      </w:r>
    </w:p>
    <w:p w14:paraId="03C3E13A" w14:textId="77777777" w:rsidR="008F1AF4" w:rsidRPr="008F1AF4" w:rsidRDefault="008F1AF4" w:rsidP="008F1AF4">
      <w:pPr>
        <w:pStyle w:val="ListParagraph"/>
        <w:tabs>
          <w:tab w:val="left" w:pos="851"/>
        </w:tabs>
        <w:spacing w:line="240" w:lineRule="auto"/>
        <w:rPr>
          <w:sz w:val="22"/>
        </w:rPr>
      </w:pPr>
    </w:p>
    <w:p w14:paraId="4B7DFA4E" w14:textId="5C5EBF57" w:rsidR="0082331E" w:rsidRPr="0082331E" w:rsidRDefault="0082331E" w:rsidP="0082331E">
      <w:pPr>
        <w:pStyle w:val="ListParagraph"/>
        <w:numPr>
          <w:ilvl w:val="0"/>
          <w:numId w:val="36"/>
        </w:numPr>
        <w:tabs>
          <w:tab w:val="left" w:pos="851"/>
        </w:tabs>
        <w:spacing w:line="240" w:lineRule="auto"/>
        <w:ind w:left="720" w:firstLine="0"/>
        <w:rPr>
          <w:rFonts w:cs="Times New Roman"/>
          <w:iCs/>
          <w:sz w:val="22"/>
        </w:rPr>
      </w:pPr>
      <w:r w:rsidRPr="0082331E">
        <w:rPr>
          <w:rFonts w:cs="Times New Roman"/>
          <w:iCs/>
          <w:sz w:val="22"/>
        </w:rPr>
        <w:t xml:space="preserve">Teknik Sulam yang digunakan untuk menghias busana ini disebut dengan </w:t>
      </w:r>
      <w:r w:rsidRPr="0082331E">
        <w:rPr>
          <w:rFonts w:cs="Times New Roman"/>
          <w:i/>
          <w:iCs/>
          <w:sz w:val="22"/>
        </w:rPr>
        <w:t>rouleaux trim</w:t>
      </w:r>
      <w:r w:rsidRPr="0082331E">
        <w:rPr>
          <w:rFonts w:cs="Times New Roman"/>
          <w:iCs/>
          <w:sz w:val="22"/>
        </w:rPr>
        <w:t xml:space="preserve"> dimana membentuk pola yang sudah dibuat dengan menggunakan kain yang sudah dijahit seperti tali. Desain pola dibuat lebih dulu sesuai dengan keinginan kemudian membuat tali dari bahan kain, selanjutnya di jahit soom (sum) mengikuti tanda pola.</w:t>
      </w:r>
    </w:p>
    <w:p w14:paraId="3AF858BB" w14:textId="26E305EF" w:rsidR="0082331E" w:rsidRPr="0082331E" w:rsidRDefault="0082331E" w:rsidP="0082331E">
      <w:pPr>
        <w:pStyle w:val="ListParagraph"/>
        <w:tabs>
          <w:tab w:val="left" w:pos="851"/>
        </w:tabs>
        <w:spacing w:line="240" w:lineRule="auto"/>
        <w:jc w:val="center"/>
        <w:rPr>
          <w:rFonts w:cs="Times New Roman"/>
          <w:iCs/>
          <w:sz w:val="18"/>
          <w:szCs w:val="18"/>
        </w:rPr>
      </w:pPr>
      <w:r w:rsidRPr="0082331E">
        <w:rPr>
          <w:rFonts w:cs="Times New Roman"/>
          <w:iCs/>
          <w:noProof/>
          <w:sz w:val="18"/>
          <w:szCs w:val="18"/>
        </w:rPr>
        <w:drawing>
          <wp:inline distT="0" distB="0" distL="0" distR="0" wp14:anchorId="4A3417B3" wp14:editId="37A28F8E">
            <wp:extent cx="1431235" cy="1096699"/>
            <wp:effectExtent l="0" t="0" r="0" b="0"/>
            <wp:docPr id="245" name="Picture 245" descr="de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depan"/>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368738" cy="1048810"/>
                    </a:xfrm>
                    <a:prstGeom prst="rect">
                      <a:avLst/>
                    </a:prstGeom>
                    <a:noFill/>
                    <a:ln>
                      <a:noFill/>
                    </a:ln>
                  </pic:spPr>
                </pic:pic>
              </a:graphicData>
            </a:graphic>
          </wp:inline>
        </w:drawing>
      </w:r>
    </w:p>
    <w:p w14:paraId="6470C1F7" w14:textId="4F9C4E99" w:rsidR="0082331E" w:rsidRPr="0082331E" w:rsidRDefault="0082331E" w:rsidP="0082331E">
      <w:pPr>
        <w:pStyle w:val="ListParagraph"/>
        <w:tabs>
          <w:tab w:val="left" w:pos="851"/>
        </w:tabs>
        <w:spacing w:line="240" w:lineRule="auto"/>
        <w:jc w:val="center"/>
        <w:rPr>
          <w:rFonts w:cs="Times New Roman"/>
          <w:iCs/>
          <w:sz w:val="18"/>
          <w:szCs w:val="18"/>
        </w:rPr>
      </w:pPr>
      <w:r>
        <w:rPr>
          <w:rFonts w:cs="Times New Roman"/>
          <w:b/>
          <w:iCs/>
          <w:sz w:val="18"/>
          <w:szCs w:val="18"/>
        </w:rPr>
        <w:t>Gambar 18.</w:t>
      </w:r>
      <w:r w:rsidRPr="0082331E">
        <w:rPr>
          <w:rFonts w:cs="Times New Roman"/>
          <w:iCs/>
          <w:sz w:val="18"/>
          <w:szCs w:val="18"/>
        </w:rPr>
        <w:t xml:space="preserve"> Teknik Sulam</w:t>
      </w:r>
    </w:p>
    <w:p w14:paraId="54CE1E3C" w14:textId="4F4ED016" w:rsidR="0082331E" w:rsidRPr="0082331E" w:rsidRDefault="00AD2805" w:rsidP="0082331E">
      <w:pPr>
        <w:pStyle w:val="ListParagraph"/>
        <w:tabs>
          <w:tab w:val="left" w:pos="851"/>
        </w:tabs>
        <w:spacing w:line="240" w:lineRule="auto"/>
        <w:jc w:val="center"/>
        <w:rPr>
          <w:rFonts w:cs="Times New Roman"/>
          <w:iCs/>
          <w:sz w:val="22"/>
        </w:rPr>
      </w:pPr>
      <w:r>
        <w:rPr>
          <w:rFonts w:cs="Times New Roman"/>
          <w:iCs/>
          <w:sz w:val="18"/>
          <w:szCs w:val="18"/>
        </w:rPr>
        <w:t>(</w:t>
      </w:r>
      <w:r w:rsidR="0082331E" w:rsidRPr="0082331E">
        <w:rPr>
          <w:rFonts w:cs="Times New Roman"/>
          <w:iCs/>
          <w:sz w:val="18"/>
          <w:szCs w:val="18"/>
        </w:rPr>
        <w:t>Sumber: Megy, 2021</w:t>
      </w:r>
      <w:r>
        <w:rPr>
          <w:rFonts w:cs="Times New Roman"/>
          <w:iCs/>
          <w:sz w:val="18"/>
          <w:szCs w:val="18"/>
        </w:rPr>
        <w:t>)</w:t>
      </w:r>
    </w:p>
    <w:p w14:paraId="60AA6AD2" w14:textId="0FE38F5C" w:rsidR="0082331E" w:rsidRPr="005509CC" w:rsidRDefault="0082331E" w:rsidP="005509CC">
      <w:pPr>
        <w:tabs>
          <w:tab w:val="left" w:pos="851"/>
        </w:tabs>
        <w:spacing w:line="240" w:lineRule="auto"/>
        <w:rPr>
          <w:rFonts w:cs="Times New Roman"/>
          <w:iCs/>
          <w:sz w:val="22"/>
        </w:rPr>
      </w:pPr>
    </w:p>
    <w:p w14:paraId="7F256237" w14:textId="0D222DA2" w:rsidR="0082331E" w:rsidRPr="0082331E" w:rsidRDefault="0082331E" w:rsidP="0082331E">
      <w:pPr>
        <w:pStyle w:val="ListParagraph"/>
        <w:numPr>
          <w:ilvl w:val="0"/>
          <w:numId w:val="36"/>
        </w:numPr>
        <w:tabs>
          <w:tab w:val="left" w:pos="851"/>
        </w:tabs>
        <w:spacing w:line="240" w:lineRule="auto"/>
        <w:ind w:left="720" w:firstLine="0"/>
        <w:rPr>
          <w:rFonts w:cs="Times New Roman"/>
          <w:iCs/>
          <w:sz w:val="22"/>
        </w:rPr>
      </w:pPr>
      <w:r w:rsidRPr="0082331E">
        <w:rPr>
          <w:rFonts w:cs="Times New Roman"/>
          <w:iCs/>
          <w:sz w:val="22"/>
        </w:rPr>
        <w:t>Teknik Aplikasi Payet</w:t>
      </w:r>
      <w:r>
        <w:rPr>
          <w:rFonts w:cs="Times New Roman"/>
          <w:iCs/>
          <w:sz w:val="22"/>
        </w:rPr>
        <w:t xml:space="preserve"> </w:t>
      </w:r>
      <w:r w:rsidRPr="0082331E">
        <w:rPr>
          <w:rFonts w:cs="Times New Roman"/>
          <w:iCs/>
          <w:sz w:val="22"/>
        </w:rPr>
        <w:t>Aplikasi payet merupakan keterampilan dalam membantuk suatu gambar atau pola dari berbagai macam payet yang dipasangkan satu persatu dengan cara dijahit tangan, teknik ini bisa dilakukan pada kain yang sudah terdapat pola ataupun langsung membuat pola dari payet tersebut pada kain sebagai penghias dan memberikan suatu keindahan diantara sisi-sisi kain.</w:t>
      </w:r>
    </w:p>
    <w:p w14:paraId="5835CFDE" w14:textId="5BBF7F3D" w:rsidR="0082331E" w:rsidRPr="0082331E" w:rsidRDefault="0082331E" w:rsidP="0082331E">
      <w:pPr>
        <w:pStyle w:val="ListParagraph"/>
        <w:tabs>
          <w:tab w:val="left" w:pos="851"/>
        </w:tabs>
        <w:spacing w:line="240" w:lineRule="auto"/>
        <w:jc w:val="center"/>
        <w:rPr>
          <w:rFonts w:cs="Times New Roman"/>
          <w:iCs/>
          <w:sz w:val="18"/>
          <w:szCs w:val="18"/>
        </w:rPr>
      </w:pPr>
      <w:r w:rsidRPr="0082331E">
        <w:rPr>
          <w:rFonts w:cs="Times New Roman"/>
          <w:iCs/>
          <w:noProof/>
          <w:sz w:val="18"/>
          <w:szCs w:val="18"/>
        </w:rPr>
        <w:drawing>
          <wp:inline distT="0" distB="0" distL="0" distR="0" wp14:anchorId="4FEE46EA" wp14:editId="0D276B78">
            <wp:extent cx="1427690" cy="1065475"/>
            <wp:effectExtent l="0" t="0" r="1270" b="1905"/>
            <wp:docPr id="247" name="Picture 247" descr="ae3d5332-409c-43b2-a98a-8dc41e57c9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ae3d5332-409c-43b2-a98a-8dc41e57c99d"/>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1440999" cy="1075407"/>
                    </a:xfrm>
                    <a:prstGeom prst="rect">
                      <a:avLst/>
                    </a:prstGeom>
                    <a:noFill/>
                    <a:ln>
                      <a:noFill/>
                    </a:ln>
                  </pic:spPr>
                </pic:pic>
              </a:graphicData>
            </a:graphic>
          </wp:inline>
        </w:drawing>
      </w:r>
    </w:p>
    <w:p w14:paraId="23745A2E" w14:textId="4327249F" w:rsidR="0082331E" w:rsidRPr="0082331E" w:rsidRDefault="0082331E" w:rsidP="0082331E">
      <w:pPr>
        <w:pStyle w:val="ListParagraph"/>
        <w:tabs>
          <w:tab w:val="left" w:pos="851"/>
        </w:tabs>
        <w:spacing w:line="240" w:lineRule="auto"/>
        <w:jc w:val="center"/>
        <w:rPr>
          <w:rFonts w:cs="Times New Roman"/>
          <w:iCs/>
          <w:sz w:val="18"/>
          <w:szCs w:val="18"/>
        </w:rPr>
      </w:pPr>
      <w:r>
        <w:rPr>
          <w:rFonts w:cs="Times New Roman"/>
          <w:b/>
          <w:iCs/>
          <w:sz w:val="18"/>
          <w:szCs w:val="18"/>
        </w:rPr>
        <w:t>Gambar 19.</w:t>
      </w:r>
      <w:r w:rsidRPr="0082331E">
        <w:rPr>
          <w:rFonts w:cs="Times New Roman"/>
          <w:iCs/>
          <w:sz w:val="18"/>
          <w:szCs w:val="18"/>
        </w:rPr>
        <w:t xml:space="preserve"> Teknik Aplikasi Payet</w:t>
      </w:r>
    </w:p>
    <w:p w14:paraId="41B46B15" w14:textId="78671027" w:rsidR="0082331E" w:rsidRPr="0082331E" w:rsidRDefault="00AD2805" w:rsidP="0082331E">
      <w:pPr>
        <w:pStyle w:val="ListParagraph"/>
        <w:tabs>
          <w:tab w:val="left" w:pos="851"/>
        </w:tabs>
        <w:spacing w:line="240" w:lineRule="auto"/>
        <w:jc w:val="center"/>
        <w:rPr>
          <w:rFonts w:cs="Times New Roman"/>
          <w:iCs/>
          <w:sz w:val="18"/>
          <w:szCs w:val="18"/>
        </w:rPr>
      </w:pPr>
      <w:r>
        <w:rPr>
          <w:rFonts w:cs="Times New Roman"/>
          <w:iCs/>
          <w:sz w:val="18"/>
          <w:szCs w:val="18"/>
        </w:rPr>
        <w:t>(</w:t>
      </w:r>
      <w:r w:rsidR="0082331E" w:rsidRPr="0082331E">
        <w:rPr>
          <w:rFonts w:cs="Times New Roman"/>
          <w:iCs/>
          <w:sz w:val="18"/>
          <w:szCs w:val="18"/>
        </w:rPr>
        <w:t>Sumber: Megy, 2021</w:t>
      </w:r>
      <w:r>
        <w:rPr>
          <w:rFonts w:cs="Times New Roman"/>
          <w:iCs/>
          <w:sz w:val="18"/>
          <w:szCs w:val="18"/>
        </w:rPr>
        <w:t>)</w:t>
      </w:r>
    </w:p>
    <w:p w14:paraId="2FC7262F" w14:textId="77777777" w:rsidR="0082331E" w:rsidRPr="008F1AF4" w:rsidRDefault="0082331E" w:rsidP="008F1AF4">
      <w:pPr>
        <w:pStyle w:val="ListParagraph"/>
        <w:tabs>
          <w:tab w:val="left" w:pos="851"/>
        </w:tabs>
        <w:spacing w:line="240" w:lineRule="auto"/>
        <w:rPr>
          <w:rFonts w:cs="Times New Roman"/>
          <w:iCs/>
          <w:sz w:val="22"/>
        </w:rPr>
      </w:pPr>
    </w:p>
    <w:p w14:paraId="721ECF49" w14:textId="3B68F8F4" w:rsidR="000307D6" w:rsidRPr="005E0D49" w:rsidRDefault="000307D6" w:rsidP="000307D6">
      <w:pPr>
        <w:pStyle w:val="ListParagraph"/>
        <w:numPr>
          <w:ilvl w:val="0"/>
          <w:numId w:val="34"/>
        </w:numPr>
        <w:tabs>
          <w:tab w:val="left" w:pos="851"/>
        </w:tabs>
        <w:spacing w:line="240" w:lineRule="auto"/>
        <w:rPr>
          <w:rFonts w:cs="Times New Roman"/>
          <w:i/>
          <w:iCs/>
          <w:sz w:val="22"/>
        </w:rPr>
      </w:pPr>
      <w:r w:rsidRPr="005E0D49">
        <w:rPr>
          <w:i/>
          <w:sz w:val="22"/>
        </w:rPr>
        <w:t>Production</w:t>
      </w:r>
      <w:r w:rsidRPr="005E0D49">
        <w:rPr>
          <w:sz w:val="22"/>
        </w:rPr>
        <w:t xml:space="preserve"> proses perwujudan desain menjadi busana siap pakai berjumlah 3 buah yaitu </w:t>
      </w:r>
      <w:r w:rsidRPr="005E0D49">
        <w:rPr>
          <w:i/>
          <w:sz w:val="22"/>
        </w:rPr>
        <w:t>ready to wear, ready to wear deluxe</w:t>
      </w:r>
      <w:r w:rsidRPr="005E0D49">
        <w:rPr>
          <w:sz w:val="22"/>
        </w:rPr>
        <w:t xml:space="preserve"> dan </w:t>
      </w:r>
      <w:r w:rsidRPr="005E0D49">
        <w:rPr>
          <w:i/>
          <w:sz w:val="22"/>
        </w:rPr>
        <w:t>haute couture.</w:t>
      </w:r>
    </w:p>
    <w:p w14:paraId="6F7084C0" w14:textId="10E04341" w:rsidR="000307D6" w:rsidRPr="005E0D49" w:rsidRDefault="00813409" w:rsidP="000307D6">
      <w:pPr>
        <w:pStyle w:val="ListParagraph"/>
        <w:numPr>
          <w:ilvl w:val="0"/>
          <w:numId w:val="34"/>
        </w:numPr>
        <w:tabs>
          <w:tab w:val="left" w:pos="851"/>
        </w:tabs>
        <w:spacing w:line="240" w:lineRule="auto"/>
        <w:rPr>
          <w:rFonts w:cs="Times New Roman"/>
          <w:i/>
          <w:iCs/>
          <w:sz w:val="22"/>
        </w:rPr>
      </w:pPr>
      <w:r w:rsidRPr="005E0D49">
        <w:rPr>
          <w:i/>
          <w:sz w:val="22"/>
        </w:rPr>
        <w:t>Final Collection</w:t>
      </w:r>
      <w:r w:rsidRPr="005E0D49">
        <w:rPr>
          <w:sz w:val="22"/>
        </w:rPr>
        <w:t xml:space="preserve"> adalah hasil akhir busana yang sudah siap untuk ditampilkan atau dipromosikan kepada konsumen atau pelanggan dengan beberapa cara seperti mengadakan fashion show, pameran dan melakukan pemasaran melalui medial sosial.</w:t>
      </w:r>
    </w:p>
    <w:p w14:paraId="65C889A7" w14:textId="77777777" w:rsidR="000B35F5" w:rsidRPr="005E0D49" w:rsidRDefault="00813409" w:rsidP="000B35F5">
      <w:pPr>
        <w:pStyle w:val="ListParagraph"/>
        <w:numPr>
          <w:ilvl w:val="0"/>
          <w:numId w:val="34"/>
        </w:numPr>
        <w:tabs>
          <w:tab w:val="left" w:pos="851"/>
        </w:tabs>
        <w:spacing w:line="240" w:lineRule="auto"/>
        <w:rPr>
          <w:rFonts w:cs="Times New Roman"/>
          <w:i/>
          <w:iCs/>
          <w:sz w:val="22"/>
        </w:rPr>
      </w:pPr>
      <w:r w:rsidRPr="005E0D49">
        <w:rPr>
          <w:i/>
          <w:sz w:val="22"/>
        </w:rPr>
        <w:t>Promotion, Marketing and Branding</w:t>
      </w:r>
    </w:p>
    <w:p w14:paraId="21F07862" w14:textId="77777777" w:rsidR="000B35F5" w:rsidRPr="005E0D49" w:rsidRDefault="000B35F5" w:rsidP="000B35F5">
      <w:pPr>
        <w:pStyle w:val="ListParagraph"/>
        <w:tabs>
          <w:tab w:val="left" w:pos="851"/>
        </w:tabs>
        <w:spacing w:line="240" w:lineRule="auto"/>
        <w:rPr>
          <w:sz w:val="22"/>
        </w:rPr>
      </w:pPr>
      <w:r w:rsidRPr="005E0D49">
        <w:rPr>
          <w:sz w:val="22"/>
        </w:rPr>
        <w:t>-</w:t>
      </w:r>
      <w:r w:rsidR="00813409" w:rsidRPr="005E0D49">
        <w:rPr>
          <w:sz w:val="22"/>
        </w:rPr>
        <w:t xml:space="preserve">Promosi merupakan salah satu variabel dalam pemasaran yang sangat penting dilaksanakan oleh perusahaan dalam memasarkan produk dan jasa. Kegiatan promosi bukan saja berfungsi sebagai alat komunikasi anatara perusahaan dengan konsumen, melainkan juga sebagai alat untuk mempenaruhi konsummen dalam kegiatan pembelian/penggunaan jasa sesuai dengan keinginan dan kebutuhannya (Sitorus dan Utami, 2017: 7). </w:t>
      </w:r>
    </w:p>
    <w:p w14:paraId="49C7070A" w14:textId="77777777" w:rsidR="001A168F" w:rsidRDefault="000B35F5" w:rsidP="000B35F5">
      <w:pPr>
        <w:pStyle w:val="ListParagraph"/>
        <w:tabs>
          <w:tab w:val="left" w:pos="851"/>
        </w:tabs>
        <w:spacing w:line="240" w:lineRule="auto"/>
        <w:rPr>
          <w:sz w:val="22"/>
        </w:rPr>
      </w:pPr>
      <w:r w:rsidRPr="005E0D49">
        <w:rPr>
          <w:sz w:val="22"/>
        </w:rPr>
        <w:t>-</w:t>
      </w:r>
      <w:r w:rsidR="001A168F" w:rsidRPr="001A168F">
        <w:rPr>
          <w:sz w:val="22"/>
        </w:rPr>
        <w:t xml:space="preserve">Pemasaran adalah usaha terpadu untuk menggabungkan rencana-rencana stratigis meliputi produk, </w:t>
      </w:r>
      <w:r w:rsidR="001A168F" w:rsidRPr="001A168F">
        <w:rPr>
          <w:i/>
          <w:sz w:val="22"/>
        </w:rPr>
        <w:t>plane, price</w:t>
      </w:r>
      <w:r w:rsidR="001A168F" w:rsidRPr="001A168F">
        <w:rPr>
          <w:sz w:val="22"/>
        </w:rPr>
        <w:t>, dan promosi yang diarahkan kepada usaha pemuas kebutuhan dan keinginan konsumen untuk memperoleh keuntungan yang diharapkan melalui proses pertukaran atau tansaksi (Sitorus dan Utami, 2017: 11-12).</w:t>
      </w:r>
    </w:p>
    <w:p w14:paraId="0680C6E5" w14:textId="1596185A" w:rsidR="00813409" w:rsidRPr="005E0D49" w:rsidRDefault="001A168F" w:rsidP="000B35F5">
      <w:pPr>
        <w:pStyle w:val="ListParagraph"/>
        <w:tabs>
          <w:tab w:val="left" w:pos="851"/>
        </w:tabs>
        <w:spacing w:line="240" w:lineRule="auto"/>
        <w:rPr>
          <w:sz w:val="22"/>
        </w:rPr>
      </w:pPr>
      <w:r>
        <w:rPr>
          <w:sz w:val="22"/>
        </w:rPr>
        <w:t>-</w:t>
      </w:r>
      <w:r w:rsidR="00813409" w:rsidRPr="005E0D49">
        <w:rPr>
          <w:i/>
          <w:sz w:val="22"/>
        </w:rPr>
        <w:t xml:space="preserve">Branding </w:t>
      </w:r>
      <w:r w:rsidR="00813409" w:rsidRPr="005E0D49">
        <w:rPr>
          <w:sz w:val="22"/>
        </w:rPr>
        <w:t xml:space="preserve">adalah nama, istilah, tanda, jasa atau kelompok dan penjual untuk membedakan barang atau jasa dari pesaing. </w:t>
      </w:r>
      <w:r w:rsidR="00813409" w:rsidRPr="005E0D49">
        <w:rPr>
          <w:i/>
          <w:sz w:val="22"/>
        </w:rPr>
        <w:t xml:space="preserve">Branding </w:t>
      </w:r>
      <w:r w:rsidR="00813409" w:rsidRPr="005E0D49">
        <w:rPr>
          <w:sz w:val="22"/>
        </w:rPr>
        <w:t xml:space="preserve">juga merupakan upaya perusahaan untuk membangun </w:t>
      </w:r>
      <w:r w:rsidR="00813409" w:rsidRPr="005E0D49">
        <w:rPr>
          <w:i/>
          <w:sz w:val="22"/>
        </w:rPr>
        <w:t xml:space="preserve">image </w:t>
      </w:r>
      <w:r w:rsidR="00813409" w:rsidRPr="005E0D49">
        <w:rPr>
          <w:sz w:val="22"/>
        </w:rPr>
        <w:t>positif yang sangat berpengaruh terhadap suksesnya bisnis sebuah perusahaanUntuk menjangkau konsumen lebih luas. Produk koleksi busana ini</w:t>
      </w:r>
      <w:r w:rsidR="000B35F5" w:rsidRPr="005E0D49">
        <w:rPr>
          <w:sz w:val="22"/>
        </w:rPr>
        <w:t xml:space="preserve"> dikemas dalam </w:t>
      </w:r>
      <w:r w:rsidR="000B35F5" w:rsidRPr="005E0D49">
        <w:rPr>
          <w:i/>
          <w:sz w:val="22"/>
        </w:rPr>
        <w:t xml:space="preserve">brand </w:t>
      </w:r>
      <w:r w:rsidR="000B35F5" w:rsidRPr="005E0D49">
        <w:rPr>
          <w:sz w:val="22"/>
        </w:rPr>
        <w:t>MbyM</w:t>
      </w:r>
    </w:p>
    <w:p w14:paraId="526C8BC6" w14:textId="46834C67" w:rsidR="000B35F5" w:rsidRPr="00521031" w:rsidRDefault="000B35F5" w:rsidP="000B35F5">
      <w:pPr>
        <w:tabs>
          <w:tab w:val="left" w:pos="851"/>
        </w:tabs>
        <w:spacing w:line="240" w:lineRule="auto"/>
        <w:jc w:val="center"/>
        <w:rPr>
          <w:rFonts w:cs="Times New Roman"/>
          <w:i/>
          <w:iCs/>
          <w:sz w:val="18"/>
          <w:szCs w:val="18"/>
        </w:rPr>
      </w:pPr>
      <w:r w:rsidRPr="00521031">
        <w:rPr>
          <w:noProof/>
          <w:sz w:val="18"/>
          <w:szCs w:val="18"/>
        </w:rPr>
        <w:drawing>
          <wp:inline distT="0" distB="0" distL="0" distR="0" wp14:anchorId="5183F721" wp14:editId="30BB016E">
            <wp:extent cx="1894703" cy="1005589"/>
            <wp:effectExtent l="0" t="0" r="0" b="4445"/>
            <wp:docPr id="232" name="Picture 232" descr="20210119_233814_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0210119_233814_0000"/>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1905679" cy="1011414"/>
                    </a:xfrm>
                    <a:prstGeom prst="rect">
                      <a:avLst/>
                    </a:prstGeom>
                    <a:noFill/>
                    <a:ln>
                      <a:noFill/>
                    </a:ln>
                  </pic:spPr>
                </pic:pic>
              </a:graphicData>
            </a:graphic>
          </wp:inline>
        </w:drawing>
      </w:r>
    </w:p>
    <w:p w14:paraId="56C4A410" w14:textId="02B64528" w:rsidR="000B35F5" w:rsidRPr="00521031" w:rsidRDefault="0082331E" w:rsidP="000B35F5">
      <w:pPr>
        <w:tabs>
          <w:tab w:val="left" w:pos="426"/>
          <w:tab w:val="left" w:pos="851"/>
        </w:tabs>
        <w:spacing w:line="240" w:lineRule="auto"/>
        <w:jc w:val="center"/>
        <w:rPr>
          <w:rFonts w:cs="Times New Roman"/>
          <w:sz w:val="18"/>
          <w:szCs w:val="18"/>
        </w:rPr>
      </w:pPr>
      <w:r>
        <w:rPr>
          <w:rFonts w:cs="Times New Roman"/>
          <w:b/>
          <w:sz w:val="18"/>
          <w:szCs w:val="18"/>
        </w:rPr>
        <w:t>Gambar 20</w:t>
      </w:r>
      <w:r w:rsidR="000B35F5" w:rsidRPr="00521031">
        <w:rPr>
          <w:rFonts w:cs="Times New Roman"/>
          <w:b/>
          <w:sz w:val="18"/>
          <w:szCs w:val="18"/>
        </w:rPr>
        <w:t>.</w:t>
      </w:r>
      <w:r w:rsidR="000B35F5" w:rsidRPr="00521031">
        <w:rPr>
          <w:rFonts w:cs="Times New Roman"/>
          <w:sz w:val="18"/>
          <w:szCs w:val="18"/>
        </w:rPr>
        <w:t xml:space="preserve"> </w:t>
      </w:r>
      <w:r w:rsidR="000B35F5" w:rsidRPr="00521031">
        <w:rPr>
          <w:sz w:val="18"/>
          <w:szCs w:val="18"/>
        </w:rPr>
        <w:t xml:space="preserve">Deskripsi Desain Busana </w:t>
      </w:r>
      <w:r w:rsidR="000B35F5" w:rsidRPr="00521031">
        <w:rPr>
          <w:i/>
          <w:sz w:val="18"/>
          <w:szCs w:val="18"/>
        </w:rPr>
        <w:t>Haute Couture</w:t>
      </w:r>
      <w:r w:rsidR="000B35F5" w:rsidRPr="00521031">
        <w:rPr>
          <w:sz w:val="18"/>
          <w:szCs w:val="18"/>
        </w:rPr>
        <w:t xml:space="preserve"> </w:t>
      </w:r>
    </w:p>
    <w:p w14:paraId="50D6CF15" w14:textId="4CE75473" w:rsidR="000B35F5" w:rsidRPr="00521031" w:rsidRDefault="00AD2805" w:rsidP="000B35F5">
      <w:pPr>
        <w:tabs>
          <w:tab w:val="left" w:pos="426"/>
          <w:tab w:val="left" w:pos="851"/>
        </w:tabs>
        <w:spacing w:line="240" w:lineRule="auto"/>
        <w:jc w:val="center"/>
        <w:rPr>
          <w:rFonts w:cs="Times New Roman"/>
          <w:sz w:val="18"/>
          <w:szCs w:val="18"/>
        </w:rPr>
      </w:pPr>
      <w:r>
        <w:rPr>
          <w:rFonts w:cs="Times New Roman"/>
          <w:sz w:val="18"/>
          <w:szCs w:val="18"/>
        </w:rPr>
        <w:t>(</w:t>
      </w:r>
      <w:r w:rsidR="000B35F5" w:rsidRPr="00521031">
        <w:rPr>
          <w:rFonts w:cs="Times New Roman"/>
          <w:sz w:val="18"/>
          <w:szCs w:val="18"/>
        </w:rPr>
        <w:t>Sumber: Megy, 2021</w:t>
      </w:r>
      <w:r>
        <w:rPr>
          <w:rFonts w:cs="Times New Roman"/>
          <w:sz w:val="18"/>
          <w:szCs w:val="18"/>
        </w:rPr>
        <w:t>)</w:t>
      </w:r>
    </w:p>
    <w:p w14:paraId="3616DB25" w14:textId="77777777" w:rsidR="000B35F5" w:rsidRPr="005E0D49" w:rsidRDefault="000B35F5" w:rsidP="000B35F5">
      <w:pPr>
        <w:tabs>
          <w:tab w:val="left" w:pos="851"/>
        </w:tabs>
        <w:spacing w:line="240" w:lineRule="auto"/>
        <w:jc w:val="center"/>
        <w:rPr>
          <w:rFonts w:cs="Times New Roman"/>
          <w:iCs/>
          <w:sz w:val="22"/>
        </w:rPr>
      </w:pPr>
    </w:p>
    <w:p w14:paraId="7D6E5118" w14:textId="24F2BEA2" w:rsidR="000307D6" w:rsidRPr="005E0D49" w:rsidRDefault="000B35F5" w:rsidP="000B35F5">
      <w:pPr>
        <w:pStyle w:val="ListParagraph"/>
        <w:numPr>
          <w:ilvl w:val="0"/>
          <w:numId w:val="34"/>
        </w:numPr>
        <w:tabs>
          <w:tab w:val="left" w:pos="851"/>
        </w:tabs>
        <w:spacing w:line="240" w:lineRule="auto"/>
        <w:rPr>
          <w:rFonts w:cs="Times New Roman"/>
          <w:iCs/>
          <w:sz w:val="22"/>
        </w:rPr>
      </w:pPr>
      <w:r w:rsidRPr="005E0D49">
        <w:rPr>
          <w:sz w:val="22"/>
        </w:rPr>
        <w:t xml:space="preserve">The Business, karya </w:t>
      </w:r>
      <w:r w:rsidR="001A168F">
        <w:rPr>
          <w:sz w:val="22"/>
        </w:rPr>
        <w:t xml:space="preserve">busana Bale Kertha Gosa </w:t>
      </w:r>
      <w:r w:rsidRPr="005E0D49">
        <w:rPr>
          <w:sz w:val="22"/>
        </w:rPr>
        <w:t>ini akan menggunakan teori Business Model Canvas (BMC) oleh Osterwalder. Yang memiliki 9 elemen. Adapun 9 elemen kunci yang terdapat dalam Business Model Canvas (BMC):</w:t>
      </w:r>
    </w:p>
    <w:p w14:paraId="0B2A878D" w14:textId="7DC2B920" w:rsidR="000B35F5" w:rsidRPr="00521031" w:rsidRDefault="000B35F5" w:rsidP="000B35F5">
      <w:pPr>
        <w:tabs>
          <w:tab w:val="left" w:pos="851"/>
        </w:tabs>
        <w:spacing w:line="240" w:lineRule="auto"/>
        <w:jc w:val="center"/>
        <w:rPr>
          <w:rFonts w:cs="Times New Roman"/>
          <w:iCs/>
          <w:sz w:val="18"/>
          <w:szCs w:val="18"/>
        </w:rPr>
      </w:pPr>
      <w:r w:rsidRPr="00521031">
        <w:rPr>
          <w:rFonts w:cs="Times New Roman"/>
          <w:iCs/>
          <w:noProof/>
          <w:sz w:val="18"/>
          <w:szCs w:val="18"/>
        </w:rPr>
        <w:drawing>
          <wp:inline distT="0" distB="0" distL="0" distR="0" wp14:anchorId="4C584D51" wp14:editId="3D77E90D">
            <wp:extent cx="2166731" cy="1301233"/>
            <wp:effectExtent l="0" t="0" r="5080" b="0"/>
            <wp:docPr id="233" name="Picture 233" descr="b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mc"/>
                    <pic:cNvPicPr>
                      <a:picLocks noChangeAspect="1" noChangeArrowheads="1"/>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2240666" cy="1345635"/>
                    </a:xfrm>
                    <a:prstGeom prst="rect">
                      <a:avLst/>
                    </a:prstGeom>
                    <a:noFill/>
                    <a:ln>
                      <a:noFill/>
                    </a:ln>
                    <a:extLst>
                      <a:ext uri="{53640926-AAD7-44D8-BBD7-CCE9431645EC}">
                        <a14:shadowObscured xmlns:a14="http://schemas.microsoft.com/office/drawing/2010/main"/>
                      </a:ext>
                    </a:extLst>
                  </pic:spPr>
                </pic:pic>
              </a:graphicData>
            </a:graphic>
          </wp:inline>
        </w:drawing>
      </w:r>
    </w:p>
    <w:p w14:paraId="09EE9079" w14:textId="6FA39A8C" w:rsidR="000B35F5" w:rsidRPr="00521031" w:rsidRDefault="0082331E" w:rsidP="000B35F5">
      <w:pPr>
        <w:tabs>
          <w:tab w:val="left" w:pos="426"/>
          <w:tab w:val="left" w:pos="851"/>
        </w:tabs>
        <w:spacing w:line="240" w:lineRule="auto"/>
        <w:jc w:val="center"/>
        <w:rPr>
          <w:rFonts w:cs="Times New Roman"/>
          <w:sz w:val="18"/>
          <w:szCs w:val="18"/>
        </w:rPr>
      </w:pPr>
      <w:r>
        <w:rPr>
          <w:rFonts w:cs="Times New Roman"/>
          <w:b/>
          <w:sz w:val="18"/>
          <w:szCs w:val="18"/>
        </w:rPr>
        <w:t>Gambar 21</w:t>
      </w:r>
      <w:r w:rsidR="000B35F5" w:rsidRPr="00521031">
        <w:rPr>
          <w:rFonts w:cs="Times New Roman"/>
          <w:b/>
          <w:sz w:val="18"/>
          <w:szCs w:val="18"/>
        </w:rPr>
        <w:t>.</w:t>
      </w:r>
      <w:r w:rsidR="000B35F5" w:rsidRPr="00521031">
        <w:rPr>
          <w:rFonts w:cs="Times New Roman"/>
          <w:sz w:val="18"/>
          <w:szCs w:val="18"/>
        </w:rPr>
        <w:t xml:space="preserve"> </w:t>
      </w:r>
      <w:r w:rsidR="000B35F5" w:rsidRPr="00521031">
        <w:rPr>
          <w:i/>
          <w:sz w:val="18"/>
          <w:szCs w:val="18"/>
        </w:rPr>
        <w:t>Busness Model Canvas Brand MbyM</w:t>
      </w:r>
    </w:p>
    <w:p w14:paraId="2029267C" w14:textId="40E98A2F" w:rsidR="000B35F5" w:rsidRPr="00521031" w:rsidRDefault="00AD2805" w:rsidP="000B35F5">
      <w:pPr>
        <w:tabs>
          <w:tab w:val="left" w:pos="426"/>
          <w:tab w:val="left" w:pos="851"/>
        </w:tabs>
        <w:spacing w:line="240" w:lineRule="auto"/>
        <w:jc w:val="center"/>
        <w:rPr>
          <w:rFonts w:cs="Times New Roman"/>
          <w:sz w:val="18"/>
          <w:szCs w:val="18"/>
        </w:rPr>
      </w:pPr>
      <w:r>
        <w:rPr>
          <w:rFonts w:cs="Times New Roman"/>
          <w:sz w:val="18"/>
          <w:szCs w:val="18"/>
        </w:rPr>
        <w:t>(</w:t>
      </w:r>
      <w:r w:rsidR="000B35F5" w:rsidRPr="00521031">
        <w:rPr>
          <w:rFonts w:cs="Times New Roman"/>
          <w:sz w:val="18"/>
          <w:szCs w:val="18"/>
        </w:rPr>
        <w:t>Sumber: Megy, 2021</w:t>
      </w:r>
      <w:r>
        <w:rPr>
          <w:rFonts w:cs="Times New Roman"/>
          <w:sz w:val="18"/>
          <w:szCs w:val="18"/>
        </w:rPr>
        <w:t>)</w:t>
      </w:r>
    </w:p>
    <w:p w14:paraId="7566E28D" w14:textId="77777777" w:rsidR="000307D6" w:rsidRPr="005E0D49" w:rsidRDefault="000307D6" w:rsidP="000307D6">
      <w:pPr>
        <w:tabs>
          <w:tab w:val="left" w:pos="851"/>
        </w:tabs>
        <w:spacing w:line="240" w:lineRule="auto"/>
        <w:rPr>
          <w:rFonts w:cs="Times New Roman"/>
          <w:iCs/>
          <w:sz w:val="22"/>
        </w:rPr>
      </w:pPr>
    </w:p>
    <w:bookmarkEnd w:id="3"/>
    <w:p w14:paraId="268143B9" w14:textId="0EC635A3" w:rsidR="00133FEE" w:rsidRPr="00EB539C" w:rsidRDefault="00133FEE" w:rsidP="00FD15D1">
      <w:pPr>
        <w:tabs>
          <w:tab w:val="left" w:pos="426"/>
        </w:tabs>
        <w:spacing w:line="240" w:lineRule="auto"/>
        <w:rPr>
          <w:b/>
          <w:bCs/>
          <w:szCs w:val="24"/>
        </w:rPr>
      </w:pPr>
      <w:r w:rsidRPr="00EB539C">
        <w:rPr>
          <w:b/>
          <w:bCs/>
          <w:szCs w:val="24"/>
        </w:rPr>
        <w:t>WUJUD KARYA</w:t>
      </w:r>
    </w:p>
    <w:p w14:paraId="65045D6B" w14:textId="77777777" w:rsidR="00133FEE" w:rsidRPr="005E0D49" w:rsidRDefault="00133FEE" w:rsidP="00FD15D1">
      <w:pPr>
        <w:tabs>
          <w:tab w:val="left" w:pos="426"/>
        </w:tabs>
        <w:spacing w:line="240" w:lineRule="auto"/>
        <w:rPr>
          <w:sz w:val="22"/>
        </w:rPr>
      </w:pPr>
    </w:p>
    <w:p w14:paraId="2FFC9231" w14:textId="4EB37BA8" w:rsidR="00392750" w:rsidRDefault="00392750" w:rsidP="009E4297">
      <w:pPr>
        <w:pStyle w:val="ListParagraph"/>
        <w:numPr>
          <w:ilvl w:val="0"/>
          <w:numId w:val="39"/>
        </w:numPr>
        <w:tabs>
          <w:tab w:val="left" w:pos="360"/>
          <w:tab w:val="left" w:pos="426"/>
        </w:tabs>
        <w:spacing w:line="240" w:lineRule="auto"/>
        <w:ind w:left="0" w:firstLine="360"/>
        <w:rPr>
          <w:sz w:val="22"/>
        </w:rPr>
      </w:pPr>
      <w:r w:rsidRPr="009E4297">
        <w:rPr>
          <w:sz w:val="22"/>
        </w:rPr>
        <w:t xml:space="preserve">Perwujudan Konsep ke dalam busana </w:t>
      </w:r>
      <w:r w:rsidRPr="009E4297">
        <w:rPr>
          <w:i/>
          <w:sz w:val="22"/>
        </w:rPr>
        <w:t xml:space="preserve">Ready To Wear </w:t>
      </w:r>
      <w:r w:rsidRPr="009E4297">
        <w:rPr>
          <w:sz w:val="22"/>
        </w:rPr>
        <w:t xml:space="preserve">dengan gaya ungkap analogi, </w:t>
      </w:r>
      <w:r w:rsidRPr="009E4297">
        <w:rPr>
          <w:i/>
          <w:sz w:val="22"/>
        </w:rPr>
        <w:t xml:space="preserve">keyword </w:t>
      </w:r>
      <w:r w:rsidRPr="009E4297">
        <w:rPr>
          <w:sz w:val="22"/>
        </w:rPr>
        <w:t>yang digunakan diimplementasikan dengan gaya ungkap analogi yang sesuai dengan unsur-unsur desain dan prinsip-prinsip desain yaitu</w:t>
      </w:r>
    </w:p>
    <w:p w14:paraId="569BB7F8" w14:textId="77777777" w:rsidR="005E03E4" w:rsidRPr="009E4297" w:rsidRDefault="005E03E4" w:rsidP="005E03E4">
      <w:pPr>
        <w:pStyle w:val="ListParagraph"/>
        <w:tabs>
          <w:tab w:val="left" w:pos="360"/>
          <w:tab w:val="left" w:pos="426"/>
        </w:tabs>
        <w:spacing w:line="240" w:lineRule="auto"/>
        <w:ind w:left="360"/>
        <w:rPr>
          <w:sz w:val="22"/>
        </w:rPr>
      </w:pPr>
    </w:p>
    <w:p w14:paraId="1D400FE8" w14:textId="13F277C7" w:rsidR="00C156F2" w:rsidRPr="009E4297" w:rsidRDefault="00392750" w:rsidP="002B7A50">
      <w:pPr>
        <w:tabs>
          <w:tab w:val="left" w:pos="426"/>
        </w:tabs>
        <w:spacing w:line="240" w:lineRule="auto"/>
        <w:jc w:val="center"/>
        <w:rPr>
          <w:sz w:val="18"/>
          <w:szCs w:val="18"/>
        </w:rPr>
      </w:pPr>
      <w:r w:rsidRPr="009E4297">
        <w:rPr>
          <w:noProof/>
          <w:sz w:val="18"/>
          <w:szCs w:val="18"/>
        </w:rPr>
        <w:drawing>
          <wp:inline distT="0" distB="0" distL="0" distR="0" wp14:anchorId="05E65B3B" wp14:editId="3CF9F16D">
            <wp:extent cx="757646" cy="2221444"/>
            <wp:effectExtent l="0" t="0" r="4445" b="7620"/>
            <wp:docPr id="234" name="Picture 234" descr="tampak de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mpak depan"/>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758890" cy="2225092"/>
                    </a:xfrm>
                    <a:prstGeom prst="rect">
                      <a:avLst/>
                    </a:prstGeom>
                    <a:noFill/>
                    <a:ln>
                      <a:noFill/>
                    </a:ln>
                  </pic:spPr>
                </pic:pic>
              </a:graphicData>
            </a:graphic>
          </wp:inline>
        </w:drawing>
      </w:r>
      <w:r w:rsidR="002B7A50" w:rsidRPr="009E4297">
        <w:rPr>
          <w:noProof/>
          <w:sz w:val="18"/>
          <w:szCs w:val="18"/>
        </w:rPr>
        <w:drawing>
          <wp:inline distT="0" distB="0" distL="0" distR="0" wp14:anchorId="44A6B703" wp14:editId="63CB90A4">
            <wp:extent cx="474731" cy="2226365"/>
            <wp:effectExtent l="0" t="0" r="0" b="0"/>
            <wp:docPr id="238" name="Picture 238" descr="tampak k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ampak kiri"/>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475207" cy="2228599"/>
                    </a:xfrm>
                    <a:prstGeom prst="rect">
                      <a:avLst/>
                    </a:prstGeom>
                    <a:noFill/>
                    <a:ln>
                      <a:noFill/>
                    </a:ln>
                  </pic:spPr>
                </pic:pic>
              </a:graphicData>
            </a:graphic>
          </wp:inline>
        </w:drawing>
      </w:r>
      <w:r w:rsidR="002B7A50" w:rsidRPr="009E4297">
        <w:rPr>
          <w:noProof/>
          <w:sz w:val="18"/>
          <w:szCs w:val="18"/>
        </w:rPr>
        <w:drawing>
          <wp:inline distT="0" distB="0" distL="0" distR="0" wp14:anchorId="463E98A2" wp14:editId="226D0522">
            <wp:extent cx="467139" cy="2231888"/>
            <wp:effectExtent l="0" t="0" r="0" b="0"/>
            <wp:docPr id="239" name="Picture 239" descr="tampak ka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ampak kanan"/>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367440" cy="1755546"/>
                    </a:xfrm>
                    <a:prstGeom prst="rect">
                      <a:avLst/>
                    </a:prstGeom>
                    <a:noFill/>
                    <a:ln>
                      <a:noFill/>
                    </a:ln>
                  </pic:spPr>
                </pic:pic>
              </a:graphicData>
            </a:graphic>
          </wp:inline>
        </w:drawing>
      </w:r>
      <w:r w:rsidR="002B7A50" w:rsidRPr="009E4297">
        <w:rPr>
          <w:noProof/>
          <w:sz w:val="18"/>
          <w:szCs w:val="18"/>
        </w:rPr>
        <w:drawing>
          <wp:inline distT="0" distB="0" distL="0" distR="0" wp14:anchorId="2C826653" wp14:editId="0BB58488">
            <wp:extent cx="755374" cy="2221452"/>
            <wp:effectExtent l="0" t="0" r="0" b="0"/>
            <wp:docPr id="240" name="Picture 240" descr="tampak belak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ampak belakang"/>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498032" cy="1464643"/>
                    </a:xfrm>
                    <a:prstGeom prst="rect">
                      <a:avLst/>
                    </a:prstGeom>
                    <a:noFill/>
                    <a:ln>
                      <a:noFill/>
                    </a:ln>
                  </pic:spPr>
                </pic:pic>
              </a:graphicData>
            </a:graphic>
          </wp:inline>
        </w:drawing>
      </w:r>
    </w:p>
    <w:p w14:paraId="7B0EFF08" w14:textId="455FC43B" w:rsidR="00C156F2" w:rsidRPr="009E4297" w:rsidRDefault="00FD15D1" w:rsidP="00FD15D1">
      <w:pPr>
        <w:tabs>
          <w:tab w:val="left" w:pos="426"/>
        </w:tabs>
        <w:spacing w:line="240" w:lineRule="auto"/>
        <w:rPr>
          <w:sz w:val="18"/>
          <w:szCs w:val="18"/>
        </w:rPr>
      </w:pPr>
      <w:r w:rsidRPr="009E4297">
        <w:rPr>
          <w:sz w:val="18"/>
          <w:szCs w:val="18"/>
        </w:rPr>
        <w:tab/>
        <w:t xml:space="preserve">     </w:t>
      </w:r>
      <w:r w:rsidR="002B7A50" w:rsidRPr="009E4297">
        <w:rPr>
          <w:sz w:val="18"/>
          <w:szCs w:val="18"/>
        </w:rPr>
        <w:t>A</w:t>
      </w:r>
      <w:r w:rsidR="002B7A50" w:rsidRPr="009E4297">
        <w:rPr>
          <w:sz w:val="18"/>
          <w:szCs w:val="18"/>
        </w:rPr>
        <w:tab/>
        <w:t xml:space="preserve">      </w:t>
      </w:r>
      <w:r w:rsidR="009E4297">
        <w:rPr>
          <w:sz w:val="18"/>
          <w:szCs w:val="18"/>
        </w:rPr>
        <w:t>B</w:t>
      </w:r>
      <w:r w:rsidR="002B7A50" w:rsidRPr="009E4297">
        <w:rPr>
          <w:sz w:val="18"/>
          <w:szCs w:val="18"/>
        </w:rPr>
        <w:tab/>
        <w:t xml:space="preserve">      </w:t>
      </w:r>
      <w:r w:rsidR="009E4297">
        <w:rPr>
          <w:sz w:val="18"/>
          <w:szCs w:val="18"/>
        </w:rPr>
        <w:t>C</w:t>
      </w:r>
      <w:r w:rsidR="009E4297">
        <w:rPr>
          <w:sz w:val="18"/>
          <w:szCs w:val="18"/>
        </w:rPr>
        <w:tab/>
      </w:r>
      <w:r w:rsidR="009E4297">
        <w:rPr>
          <w:sz w:val="18"/>
          <w:szCs w:val="18"/>
        </w:rPr>
        <w:tab/>
        <w:t>D</w:t>
      </w:r>
    </w:p>
    <w:p w14:paraId="738E61B9" w14:textId="1FC5B5AD" w:rsidR="00154C72" w:rsidRPr="009E4297" w:rsidRDefault="00FD15D1" w:rsidP="009E4297">
      <w:pPr>
        <w:tabs>
          <w:tab w:val="left" w:pos="426"/>
        </w:tabs>
        <w:spacing w:line="240" w:lineRule="auto"/>
        <w:jc w:val="center"/>
        <w:rPr>
          <w:sz w:val="18"/>
          <w:szCs w:val="18"/>
        </w:rPr>
      </w:pPr>
      <w:r w:rsidRPr="009E4297">
        <w:rPr>
          <w:b/>
          <w:bCs/>
          <w:sz w:val="18"/>
          <w:szCs w:val="18"/>
        </w:rPr>
        <w:t xml:space="preserve">Gambar </w:t>
      </w:r>
      <w:r w:rsidR="0082331E">
        <w:rPr>
          <w:b/>
          <w:bCs/>
          <w:sz w:val="18"/>
          <w:szCs w:val="18"/>
        </w:rPr>
        <w:t>22</w:t>
      </w:r>
      <w:r w:rsidRPr="009E4297">
        <w:rPr>
          <w:b/>
          <w:bCs/>
          <w:sz w:val="18"/>
          <w:szCs w:val="18"/>
        </w:rPr>
        <w:t>.</w:t>
      </w:r>
      <w:r w:rsidRPr="009E4297">
        <w:rPr>
          <w:sz w:val="18"/>
          <w:szCs w:val="18"/>
        </w:rPr>
        <w:t xml:space="preserve"> </w:t>
      </w:r>
      <w:r w:rsidR="002B7A50" w:rsidRPr="009E4297">
        <w:rPr>
          <w:sz w:val="18"/>
          <w:szCs w:val="18"/>
        </w:rPr>
        <w:t xml:space="preserve">Hasil Jadi Busana </w:t>
      </w:r>
      <w:r w:rsidR="002B7A50" w:rsidRPr="009E4297">
        <w:rPr>
          <w:i/>
          <w:sz w:val="18"/>
          <w:szCs w:val="18"/>
        </w:rPr>
        <w:t>Ready To Wear</w:t>
      </w:r>
      <w:r w:rsidR="002B7A50" w:rsidRPr="009E4297">
        <w:rPr>
          <w:sz w:val="18"/>
          <w:szCs w:val="18"/>
        </w:rPr>
        <w:t>: A) tampak depan, B&amp;C) tampak samping, D) tampak belakang</w:t>
      </w:r>
    </w:p>
    <w:p w14:paraId="4F23AC34" w14:textId="0C5E680E" w:rsidR="005E03E4" w:rsidRDefault="00EB539C" w:rsidP="005E03E4">
      <w:pPr>
        <w:tabs>
          <w:tab w:val="left" w:pos="426"/>
        </w:tabs>
        <w:spacing w:line="240" w:lineRule="auto"/>
        <w:jc w:val="center"/>
        <w:rPr>
          <w:sz w:val="18"/>
          <w:szCs w:val="18"/>
        </w:rPr>
      </w:pPr>
      <w:r>
        <w:rPr>
          <w:sz w:val="18"/>
          <w:szCs w:val="18"/>
        </w:rPr>
        <w:t>(</w:t>
      </w:r>
      <w:r w:rsidR="005E0D49" w:rsidRPr="009E4297">
        <w:rPr>
          <w:sz w:val="18"/>
          <w:szCs w:val="18"/>
        </w:rPr>
        <w:t>Sumber: Megy</w:t>
      </w:r>
      <w:r w:rsidR="00FD15D1" w:rsidRPr="009E4297">
        <w:rPr>
          <w:sz w:val="18"/>
          <w:szCs w:val="18"/>
        </w:rPr>
        <w:t xml:space="preserve">, </w:t>
      </w:r>
      <w:r w:rsidR="005E0D49" w:rsidRPr="009E4297">
        <w:rPr>
          <w:sz w:val="18"/>
          <w:szCs w:val="18"/>
        </w:rPr>
        <w:t>2021</w:t>
      </w:r>
      <w:r>
        <w:rPr>
          <w:sz w:val="18"/>
          <w:szCs w:val="18"/>
        </w:rPr>
        <w:t>)</w:t>
      </w:r>
    </w:p>
    <w:p w14:paraId="16287064" w14:textId="77777777" w:rsidR="005E03E4" w:rsidRPr="009E4297" w:rsidRDefault="005E03E4" w:rsidP="005E03E4">
      <w:pPr>
        <w:tabs>
          <w:tab w:val="left" w:pos="426"/>
        </w:tabs>
        <w:spacing w:line="240" w:lineRule="auto"/>
        <w:jc w:val="center"/>
        <w:rPr>
          <w:sz w:val="18"/>
          <w:szCs w:val="18"/>
        </w:rPr>
      </w:pPr>
    </w:p>
    <w:p w14:paraId="0B4FFA50" w14:textId="511FC925" w:rsidR="00154C72" w:rsidRDefault="00154C72" w:rsidP="005B4616">
      <w:pPr>
        <w:spacing w:line="240" w:lineRule="auto"/>
        <w:jc w:val="center"/>
        <w:rPr>
          <w:rFonts w:cs="Times New Roman"/>
          <w:sz w:val="22"/>
        </w:rPr>
      </w:pPr>
      <w:r>
        <w:rPr>
          <w:noProof/>
          <w:color w:val="FF0000"/>
          <w:sz w:val="20"/>
          <w:szCs w:val="20"/>
        </w:rPr>
        <w:drawing>
          <wp:inline distT="0" distB="0" distL="0" distR="0" wp14:anchorId="4631C0AB" wp14:editId="7539BFB8">
            <wp:extent cx="2283460" cy="1560201"/>
            <wp:effectExtent l="0" t="0" r="2540" b="1905"/>
            <wp:docPr id="237" name="Picture 237" descr="key r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key rtw"/>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2304175" cy="1574355"/>
                    </a:xfrm>
                    <a:prstGeom prst="rect">
                      <a:avLst/>
                    </a:prstGeom>
                    <a:noFill/>
                    <a:ln>
                      <a:noFill/>
                    </a:ln>
                  </pic:spPr>
                </pic:pic>
              </a:graphicData>
            </a:graphic>
          </wp:inline>
        </w:drawing>
      </w:r>
    </w:p>
    <w:p w14:paraId="7EA22EF9" w14:textId="4E4330F3" w:rsidR="005B4616" w:rsidRPr="009E4297" w:rsidRDefault="0082331E" w:rsidP="005B4616">
      <w:pPr>
        <w:tabs>
          <w:tab w:val="left" w:pos="426"/>
          <w:tab w:val="left" w:pos="851"/>
        </w:tabs>
        <w:spacing w:line="240" w:lineRule="auto"/>
        <w:jc w:val="center"/>
        <w:rPr>
          <w:rFonts w:cs="Times New Roman"/>
          <w:sz w:val="18"/>
          <w:szCs w:val="18"/>
        </w:rPr>
      </w:pPr>
      <w:r>
        <w:rPr>
          <w:rFonts w:cs="Times New Roman"/>
          <w:b/>
          <w:sz w:val="18"/>
          <w:szCs w:val="18"/>
        </w:rPr>
        <w:t>Gambar 23</w:t>
      </w:r>
      <w:r w:rsidR="005B4616" w:rsidRPr="009E4297">
        <w:rPr>
          <w:rFonts w:cs="Times New Roman"/>
          <w:b/>
          <w:sz w:val="18"/>
          <w:szCs w:val="18"/>
        </w:rPr>
        <w:t>.</w:t>
      </w:r>
      <w:r w:rsidR="005B4616" w:rsidRPr="009E4297">
        <w:rPr>
          <w:rFonts w:cs="Times New Roman"/>
          <w:sz w:val="18"/>
          <w:szCs w:val="18"/>
        </w:rPr>
        <w:t xml:space="preserve"> </w:t>
      </w:r>
      <w:r w:rsidR="005B4616" w:rsidRPr="009E4297">
        <w:rPr>
          <w:color w:val="000000"/>
          <w:sz w:val="18"/>
          <w:szCs w:val="18"/>
        </w:rPr>
        <w:t xml:space="preserve">Gaya Ungkap Analogi Pada Busana </w:t>
      </w:r>
      <w:r w:rsidR="005B4616" w:rsidRPr="009E4297">
        <w:rPr>
          <w:i/>
          <w:color w:val="000000"/>
          <w:sz w:val="18"/>
          <w:szCs w:val="18"/>
        </w:rPr>
        <w:t>Ready To Wear</w:t>
      </w:r>
      <w:r w:rsidR="005B4616" w:rsidRPr="009E4297">
        <w:rPr>
          <w:rFonts w:cs="Times New Roman"/>
          <w:sz w:val="18"/>
          <w:szCs w:val="18"/>
        </w:rPr>
        <w:t xml:space="preserve"> </w:t>
      </w:r>
    </w:p>
    <w:p w14:paraId="4BCCFDA2" w14:textId="23C05DD4" w:rsidR="005B4616" w:rsidRDefault="00EB539C" w:rsidP="005B4616">
      <w:pPr>
        <w:tabs>
          <w:tab w:val="left" w:pos="426"/>
          <w:tab w:val="left" w:pos="851"/>
        </w:tabs>
        <w:spacing w:line="240" w:lineRule="auto"/>
        <w:jc w:val="center"/>
        <w:rPr>
          <w:rFonts w:cs="Times New Roman"/>
          <w:sz w:val="18"/>
          <w:szCs w:val="18"/>
        </w:rPr>
      </w:pPr>
      <w:r>
        <w:rPr>
          <w:rFonts w:cs="Times New Roman"/>
          <w:sz w:val="18"/>
          <w:szCs w:val="18"/>
        </w:rPr>
        <w:t>(</w:t>
      </w:r>
      <w:r w:rsidR="005B4616" w:rsidRPr="00521031">
        <w:rPr>
          <w:rFonts w:cs="Times New Roman"/>
          <w:sz w:val="18"/>
          <w:szCs w:val="18"/>
        </w:rPr>
        <w:t>Sumber: Megy, 2021</w:t>
      </w:r>
      <w:r>
        <w:rPr>
          <w:rFonts w:cs="Times New Roman"/>
          <w:sz w:val="18"/>
          <w:szCs w:val="18"/>
        </w:rPr>
        <w:t>)</w:t>
      </w:r>
    </w:p>
    <w:p w14:paraId="34BF18D4" w14:textId="77777777" w:rsidR="00EB539C" w:rsidRPr="00521031" w:rsidRDefault="00EB539C" w:rsidP="005B4616">
      <w:pPr>
        <w:tabs>
          <w:tab w:val="left" w:pos="426"/>
          <w:tab w:val="left" w:pos="851"/>
        </w:tabs>
        <w:spacing w:line="240" w:lineRule="auto"/>
        <w:jc w:val="center"/>
        <w:rPr>
          <w:rFonts w:cs="Times New Roman"/>
          <w:sz w:val="18"/>
          <w:szCs w:val="18"/>
        </w:rPr>
      </w:pPr>
    </w:p>
    <w:p w14:paraId="4BFDA6C2" w14:textId="77777777" w:rsidR="005B4616" w:rsidRPr="005B4616" w:rsidRDefault="005B4616" w:rsidP="005B4616">
      <w:pPr>
        <w:spacing w:line="240" w:lineRule="auto"/>
        <w:rPr>
          <w:rFonts w:cs="Times New Roman"/>
          <w:sz w:val="22"/>
        </w:rPr>
      </w:pPr>
      <w:r w:rsidRPr="005B4616">
        <w:rPr>
          <w:rFonts w:cs="Times New Roman"/>
          <w:sz w:val="22"/>
        </w:rPr>
        <w:t xml:space="preserve">Penjelasan analisa </w:t>
      </w:r>
      <w:r w:rsidRPr="005B4616">
        <w:rPr>
          <w:rFonts w:cs="Times New Roman"/>
          <w:i/>
          <w:sz w:val="22"/>
        </w:rPr>
        <w:t>keyword</w:t>
      </w:r>
      <w:r w:rsidRPr="005B4616">
        <w:rPr>
          <w:rFonts w:cs="Times New Roman"/>
          <w:sz w:val="22"/>
        </w:rPr>
        <w:t xml:space="preserve"> diatas adalah sebagai berikut :</w:t>
      </w:r>
    </w:p>
    <w:p w14:paraId="5CF34BFF" w14:textId="77777777" w:rsidR="005B4616" w:rsidRPr="005B4616" w:rsidRDefault="005B4616" w:rsidP="005B4616">
      <w:pPr>
        <w:numPr>
          <w:ilvl w:val="0"/>
          <w:numId w:val="38"/>
        </w:numPr>
        <w:spacing w:line="240" w:lineRule="auto"/>
        <w:rPr>
          <w:rFonts w:cs="Times New Roman"/>
          <w:sz w:val="22"/>
        </w:rPr>
      </w:pPr>
      <w:r w:rsidRPr="005B4616">
        <w:rPr>
          <w:rFonts w:cs="Times New Roman"/>
          <w:sz w:val="22"/>
        </w:rPr>
        <w:t xml:space="preserve">Ornamen dianalogikan ke dalam pola menyerupai ornamen yang di desain ke kain </w:t>
      </w:r>
      <w:r w:rsidRPr="005B4616">
        <w:rPr>
          <w:rFonts w:cs="Times New Roman"/>
          <w:i/>
          <w:sz w:val="22"/>
        </w:rPr>
        <w:t>print</w:t>
      </w:r>
    </w:p>
    <w:p w14:paraId="7CB76893" w14:textId="77777777" w:rsidR="005B4616" w:rsidRPr="005B4616" w:rsidRDefault="005B4616" w:rsidP="005B4616">
      <w:pPr>
        <w:numPr>
          <w:ilvl w:val="0"/>
          <w:numId w:val="38"/>
        </w:numPr>
        <w:spacing w:line="240" w:lineRule="auto"/>
        <w:rPr>
          <w:rFonts w:cs="Times New Roman"/>
          <w:sz w:val="22"/>
        </w:rPr>
      </w:pPr>
      <w:r w:rsidRPr="005B4616">
        <w:rPr>
          <w:rFonts w:cs="Times New Roman"/>
          <w:sz w:val="22"/>
        </w:rPr>
        <w:t>Warna hitam dari ijuk, dianalogikan ke dalam kain berwarna hitam dengan tekstur bergaris-garis</w:t>
      </w:r>
    </w:p>
    <w:p w14:paraId="2333C1AC" w14:textId="77777777" w:rsidR="005B4616" w:rsidRPr="005B4616" w:rsidRDefault="005B4616" w:rsidP="005B4616">
      <w:pPr>
        <w:numPr>
          <w:ilvl w:val="0"/>
          <w:numId w:val="38"/>
        </w:numPr>
        <w:spacing w:line="240" w:lineRule="auto"/>
        <w:rPr>
          <w:rFonts w:cs="Times New Roman"/>
          <w:sz w:val="22"/>
        </w:rPr>
      </w:pPr>
      <w:r w:rsidRPr="005B4616">
        <w:rPr>
          <w:rFonts w:cs="Times New Roman"/>
          <w:sz w:val="22"/>
        </w:rPr>
        <w:t>Pagar dianalogikan ke dalam bentuk pagar dibuat dari kulit sapi dipotong dan disusun menyerupai pagar</w:t>
      </w:r>
    </w:p>
    <w:p w14:paraId="1399971D" w14:textId="77777777" w:rsidR="005B4616" w:rsidRPr="005B4616" w:rsidRDefault="005B4616" w:rsidP="005B4616">
      <w:pPr>
        <w:numPr>
          <w:ilvl w:val="0"/>
          <w:numId w:val="38"/>
        </w:numPr>
        <w:spacing w:line="240" w:lineRule="auto"/>
        <w:rPr>
          <w:rFonts w:cs="Times New Roman"/>
          <w:sz w:val="22"/>
        </w:rPr>
      </w:pPr>
      <w:r w:rsidRPr="005B4616">
        <w:rPr>
          <w:rFonts w:cs="Times New Roman"/>
          <w:sz w:val="22"/>
        </w:rPr>
        <w:t xml:space="preserve">Lukisan wayang kamasan dianalogikan ke dalam kain </w:t>
      </w:r>
      <w:r w:rsidRPr="005B4616">
        <w:rPr>
          <w:rFonts w:cs="Times New Roman"/>
          <w:i/>
          <w:sz w:val="22"/>
        </w:rPr>
        <w:t>print</w:t>
      </w:r>
      <w:r w:rsidRPr="005B4616">
        <w:rPr>
          <w:rFonts w:cs="Times New Roman"/>
          <w:sz w:val="22"/>
        </w:rPr>
        <w:t xml:space="preserve"> yang diambil dari hasil foto dari lukisan di langit-langit Bale Kerta Gosa</w:t>
      </w:r>
    </w:p>
    <w:p w14:paraId="0646ECC9" w14:textId="77777777" w:rsidR="005B4616" w:rsidRPr="005B4616" w:rsidRDefault="005B4616" w:rsidP="005B4616">
      <w:pPr>
        <w:numPr>
          <w:ilvl w:val="0"/>
          <w:numId w:val="38"/>
        </w:numPr>
        <w:spacing w:line="240" w:lineRule="auto"/>
        <w:rPr>
          <w:rFonts w:cs="Times New Roman"/>
          <w:sz w:val="22"/>
        </w:rPr>
      </w:pPr>
      <w:r w:rsidRPr="005B4616">
        <w:rPr>
          <w:rFonts w:cs="Times New Roman"/>
          <w:sz w:val="22"/>
        </w:rPr>
        <w:t xml:space="preserve">Tiang dianalogikan ke dalam wujud tiang yang di desain ke kain </w:t>
      </w:r>
      <w:r w:rsidRPr="005B4616">
        <w:rPr>
          <w:rFonts w:cs="Times New Roman"/>
          <w:i/>
          <w:sz w:val="22"/>
        </w:rPr>
        <w:t>print</w:t>
      </w:r>
    </w:p>
    <w:p w14:paraId="4B746E67" w14:textId="2BC83A4E" w:rsidR="005B4616" w:rsidRPr="0082331E" w:rsidRDefault="005B4616" w:rsidP="005E03E4">
      <w:pPr>
        <w:numPr>
          <w:ilvl w:val="0"/>
          <w:numId w:val="38"/>
        </w:numPr>
        <w:spacing w:line="240" w:lineRule="auto"/>
        <w:rPr>
          <w:rFonts w:cs="Times New Roman"/>
          <w:sz w:val="22"/>
        </w:rPr>
      </w:pPr>
      <w:r w:rsidRPr="005B4616">
        <w:rPr>
          <w:rFonts w:cs="Times New Roman"/>
          <w:sz w:val="22"/>
        </w:rPr>
        <w:t xml:space="preserve">Batu padas dianalogikan ke dalam </w:t>
      </w:r>
      <w:r w:rsidRPr="005B4616">
        <w:rPr>
          <w:rFonts w:cs="Times New Roman"/>
          <w:i/>
          <w:sz w:val="22"/>
        </w:rPr>
        <w:t xml:space="preserve">manipulation fabric </w:t>
      </w:r>
      <w:r w:rsidRPr="005B4616">
        <w:rPr>
          <w:rFonts w:cs="Times New Roman"/>
          <w:sz w:val="22"/>
        </w:rPr>
        <w:t xml:space="preserve">teknik </w:t>
      </w:r>
      <w:r w:rsidRPr="005B4616">
        <w:rPr>
          <w:rFonts w:cs="Times New Roman"/>
          <w:i/>
          <w:sz w:val="22"/>
        </w:rPr>
        <w:t>smocke</w:t>
      </w:r>
    </w:p>
    <w:p w14:paraId="3B719EDF" w14:textId="77777777" w:rsidR="0082331E" w:rsidRPr="005E03E4" w:rsidRDefault="0082331E" w:rsidP="0082331E">
      <w:pPr>
        <w:spacing w:line="240" w:lineRule="auto"/>
        <w:rPr>
          <w:rFonts w:cs="Times New Roman"/>
          <w:sz w:val="22"/>
        </w:rPr>
      </w:pPr>
    </w:p>
    <w:p w14:paraId="0B467697" w14:textId="19947BBF" w:rsidR="00841EAF" w:rsidRPr="00A03176" w:rsidRDefault="009E4297" w:rsidP="00A03176">
      <w:pPr>
        <w:pStyle w:val="ListParagraph"/>
        <w:numPr>
          <w:ilvl w:val="0"/>
          <w:numId w:val="39"/>
        </w:numPr>
        <w:tabs>
          <w:tab w:val="left" w:pos="426"/>
        </w:tabs>
        <w:spacing w:line="240" w:lineRule="auto"/>
        <w:ind w:left="0" w:firstLine="360"/>
        <w:rPr>
          <w:sz w:val="22"/>
        </w:rPr>
      </w:pPr>
      <w:r w:rsidRPr="0082331E">
        <w:rPr>
          <w:sz w:val="22"/>
        </w:rPr>
        <w:t xml:space="preserve"> Perwujudan Konsep ke dalam busana </w:t>
      </w:r>
      <w:r w:rsidRPr="0082331E">
        <w:rPr>
          <w:i/>
          <w:sz w:val="22"/>
        </w:rPr>
        <w:t xml:space="preserve">Ready To Wear Deluxe </w:t>
      </w:r>
      <w:r w:rsidRPr="0082331E">
        <w:rPr>
          <w:sz w:val="22"/>
        </w:rPr>
        <w:t>dengan gaya ungkap</w:t>
      </w:r>
      <w:r w:rsidR="0082331E">
        <w:rPr>
          <w:szCs w:val="24"/>
        </w:rPr>
        <w:t xml:space="preserve"> </w:t>
      </w:r>
      <w:r w:rsidRPr="0082331E">
        <w:rPr>
          <w:sz w:val="22"/>
        </w:rPr>
        <w:t xml:space="preserve">analogi, </w:t>
      </w:r>
      <w:r w:rsidRPr="0082331E">
        <w:rPr>
          <w:i/>
          <w:sz w:val="22"/>
        </w:rPr>
        <w:t xml:space="preserve">keyword </w:t>
      </w:r>
      <w:r w:rsidRPr="0082331E">
        <w:rPr>
          <w:sz w:val="22"/>
        </w:rPr>
        <w:t>yang digunakan diimplementasikan dengan gaya ungkap analogi yang sesuai dengan unsur-unsur desain dan prinsip-prinsip desain yaitu :</w:t>
      </w:r>
    </w:p>
    <w:p w14:paraId="7D3203B2" w14:textId="1C1D101E" w:rsidR="00A03176" w:rsidRPr="00A03176" w:rsidRDefault="00A03176" w:rsidP="00A03176">
      <w:pPr>
        <w:spacing w:before="240" w:after="160" w:line="240" w:lineRule="auto"/>
        <w:jc w:val="center"/>
        <w:rPr>
          <w:sz w:val="18"/>
          <w:szCs w:val="18"/>
        </w:rPr>
      </w:pPr>
      <w:r w:rsidRPr="00A03176">
        <w:rPr>
          <w:noProof/>
          <w:sz w:val="18"/>
          <w:szCs w:val="18"/>
        </w:rPr>
        <w:drawing>
          <wp:inline distT="0" distB="0" distL="0" distR="0" wp14:anchorId="2EB84645" wp14:editId="57C13118">
            <wp:extent cx="997678" cy="1918232"/>
            <wp:effectExtent l="0" t="0" r="0" b="6350"/>
            <wp:docPr id="14" name="Picture 14" descr="de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epan"/>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1004555" cy="1931455"/>
                    </a:xfrm>
                    <a:prstGeom prst="rect">
                      <a:avLst/>
                    </a:prstGeom>
                    <a:noFill/>
                    <a:ln>
                      <a:noFill/>
                    </a:ln>
                  </pic:spPr>
                </pic:pic>
              </a:graphicData>
            </a:graphic>
          </wp:inline>
        </w:drawing>
      </w:r>
      <w:r w:rsidRPr="00A03176">
        <w:rPr>
          <w:noProof/>
          <w:sz w:val="18"/>
          <w:szCs w:val="18"/>
        </w:rPr>
        <w:drawing>
          <wp:inline distT="0" distB="0" distL="0" distR="0" wp14:anchorId="6E6C8667" wp14:editId="4EDF90C8">
            <wp:extent cx="479756" cy="1918672"/>
            <wp:effectExtent l="0" t="0" r="0" b="5715"/>
            <wp:docPr id="13" name="Picture 13" descr="samping k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amping kiri"/>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486202" cy="1944453"/>
                    </a:xfrm>
                    <a:prstGeom prst="rect">
                      <a:avLst/>
                    </a:prstGeom>
                    <a:noFill/>
                    <a:ln>
                      <a:noFill/>
                    </a:ln>
                  </pic:spPr>
                </pic:pic>
              </a:graphicData>
            </a:graphic>
          </wp:inline>
        </w:drawing>
      </w:r>
      <w:r w:rsidRPr="00A03176">
        <w:rPr>
          <w:noProof/>
          <w:sz w:val="18"/>
          <w:szCs w:val="18"/>
        </w:rPr>
        <w:drawing>
          <wp:inline distT="0" distB="0" distL="0" distR="0" wp14:anchorId="546D063E" wp14:editId="11A2B3CA">
            <wp:extent cx="430002" cy="1918280"/>
            <wp:effectExtent l="0" t="0" r="8255" b="6350"/>
            <wp:docPr id="12" name="Picture 12" descr="samping ka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amping kanan"/>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438909" cy="1958013"/>
                    </a:xfrm>
                    <a:prstGeom prst="rect">
                      <a:avLst/>
                    </a:prstGeom>
                    <a:noFill/>
                    <a:ln>
                      <a:noFill/>
                    </a:ln>
                  </pic:spPr>
                </pic:pic>
              </a:graphicData>
            </a:graphic>
          </wp:inline>
        </w:drawing>
      </w:r>
      <w:r w:rsidRPr="00A03176">
        <w:rPr>
          <w:noProof/>
          <w:sz w:val="18"/>
          <w:szCs w:val="18"/>
        </w:rPr>
        <w:drawing>
          <wp:inline distT="0" distB="0" distL="0" distR="0" wp14:anchorId="759556DB" wp14:editId="5315183C">
            <wp:extent cx="876615" cy="1918409"/>
            <wp:effectExtent l="0" t="0" r="0" b="5715"/>
            <wp:docPr id="11" name="Picture 11" descr="belak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elakang"/>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895629" cy="1960019"/>
                    </a:xfrm>
                    <a:prstGeom prst="rect">
                      <a:avLst/>
                    </a:prstGeom>
                    <a:noFill/>
                    <a:ln>
                      <a:noFill/>
                    </a:ln>
                  </pic:spPr>
                </pic:pic>
              </a:graphicData>
            </a:graphic>
          </wp:inline>
        </w:drawing>
      </w:r>
    </w:p>
    <w:p w14:paraId="687BAD36" w14:textId="10E9DA66" w:rsidR="00A03176" w:rsidRPr="00A03176" w:rsidRDefault="00A03176" w:rsidP="00A03176">
      <w:pPr>
        <w:tabs>
          <w:tab w:val="left" w:pos="426"/>
        </w:tabs>
        <w:spacing w:line="240" w:lineRule="auto"/>
        <w:rPr>
          <w:sz w:val="18"/>
          <w:szCs w:val="18"/>
        </w:rPr>
      </w:pPr>
      <w:r w:rsidRPr="00A03176">
        <w:rPr>
          <w:sz w:val="18"/>
          <w:szCs w:val="18"/>
        </w:rPr>
        <w:t xml:space="preserve">  </w:t>
      </w:r>
      <w:r>
        <w:rPr>
          <w:sz w:val="18"/>
          <w:szCs w:val="18"/>
        </w:rPr>
        <w:tab/>
      </w:r>
      <w:r>
        <w:rPr>
          <w:sz w:val="18"/>
          <w:szCs w:val="18"/>
        </w:rPr>
        <w:tab/>
      </w:r>
      <w:r w:rsidRPr="00A03176">
        <w:rPr>
          <w:sz w:val="18"/>
          <w:szCs w:val="18"/>
        </w:rPr>
        <w:t>A</w:t>
      </w:r>
      <w:r w:rsidRPr="00A03176">
        <w:rPr>
          <w:sz w:val="18"/>
          <w:szCs w:val="18"/>
        </w:rPr>
        <w:tab/>
        <w:t xml:space="preserve">      </w:t>
      </w:r>
      <w:r>
        <w:rPr>
          <w:sz w:val="18"/>
          <w:szCs w:val="18"/>
        </w:rPr>
        <w:t xml:space="preserve">     </w:t>
      </w:r>
      <w:r w:rsidRPr="00A03176">
        <w:rPr>
          <w:sz w:val="18"/>
          <w:szCs w:val="18"/>
        </w:rPr>
        <w:t>B</w:t>
      </w:r>
      <w:r>
        <w:rPr>
          <w:sz w:val="18"/>
          <w:szCs w:val="18"/>
        </w:rPr>
        <w:tab/>
        <w:t xml:space="preserve">           </w:t>
      </w:r>
      <w:r w:rsidRPr="00A03176">
        <w:rPr>
          <w:sz w:val="18"/>
          <w:szCs w:val="18"/>
        </w:rPr>
        <w:t>C</w:t>
      </w:r>
      <w:r w:rsidRPr="00A03176">
        <w:rPr>
          <w:sz w:val="18"/>
          <w:szCs w:val="18"/>
        </w:rPr>
        <w:tab/>
      </w:r>
      <w:r w:rsidRPr="00A03176">
        <w:rPr>
          <w:sz w:val="18"/>
          <w:szCs w:val="18"/>
        </w:rPr>
        <w:tab/>
        <w:t>D</w:t>
      </w:r>
    </w:p>
    <w:p w14:paraId="6BB0CF8D" w14:textId="2ECB55F8" w:rsidR="00A03176" w:rsidRPr="00A03176" w:rsidRDefault="00A03176" w:rsidP="00A03176">
      <w:pPr>
        <w:tabs>
          <w:tab w:val="left" w:pos="426"/>
        </w:tabs>
        <w:spacing w:line="240" w:lineRule="auto"/>
        <w:jc w:val="center"/>
        <w:rPr>
          <w:sz w:val="18"/>
          <w:szCs w:val="18"/>
        </w:rPr>
      </w:pPr>
      <w:r w:rsidRPr="00A03176">
        <w:rPr>
          <w:b/>
          <w:bCs/>
          <w:sz w:val="18"/>
          <w:szCs w:val="18"/>
        </w:rPr>
        <w:t xml:space="preserve">Gambar </w:t>
      </w:r>
      <w:r w:rsidR="0082331E">
        <w:rPr>
          <w:b/>
          <w:bCs/>
          <w:sz w:val="18"/>
          <w:szCs w:val="18"/>
        </w:rPr>
        <w:t>24</w:t>
      </w:r>
      <w:r w:rsidRPr="00A03176">
        <w:rPr>
          <w:b/>
          <w:bCs/>
          <w:sz w:val="18"/>
          <w:szCs w:val="18"/>
        </w:rPr>
        <w:t>.</w:t>
      </w:r>
      <w:r w:rsidRPr="00A03176">
        <w:rPr>
          <w:sz w:val="18"/>
          <w:szCs w:val="18"/>
        </w:rPr>
        <w:t xml:space="preserve"> Hasil Jadi Busana </w:t>
      </w:r>
      <w:r w:rsidRPr="00A03176">
        <w:rPr>
          <w:i/>
          <w:sz w:val="18"/>
          <w:szCs w:val="18"/>
        </w:rPr>
        <w:t>Ready To Wear</w:t>
      </w:r>
      <w:r w:rsidRPr="00A03176">
        <w:rPr>
          <w:sz w:val="18"/>
          <w:szCs w:val="18"/>
        </w:rPr>
        <w:t>: A) tampak depan, B&amp;C) tampak samping, D) tampak belakang</w:t>
      </w:r>
    </w:p>
    <w:p w14:paraId="79173361" w14:textId="12E8157A" w:rsidR="00A03176" w:rsidRPr="00A03176" w:rsidRDefault="00EB539C" w:rsidP="00A03176">
      <w:pPr>
        <w:tabs>
          <w:tab w:val="left" w:pos="426"/>
        </w:tabs>
        <w:spacing w:line="240" w:lineRule="auto"/>
        <w:jc w:val="center"/>
        <w:rPr>
          <w:sz w:val="18"/>
          <w:szCs w:val="18"/>
        </w:rPr>
      </w:pPr>
      <w:r>
        <w:rPr>
          <w:sz w:val="18"/>
          <w:szCs w:val="18"/>
        </w:rPr>
        <w:t>(</w:t>
      </w:r>
      <w:r w:rsidR="00A03176" w:rsidRPr="00A03176">
        <w:rPr>
          <w:sz w:val="18"/>
          <w:szCs w:val="18"/>
        </w:rPr>
        <w:t>Sumber: Megy, 2021</w:t>
      </w:r>
      <w:r>
        <w:rPr>
          <w:sz w:val="18"/>
          <w:szCs w:val="18"/>
        </w:rPr>
        <w:t>)</w:t>
      </w:r>
    </w:p>
    <w:p w14:paraId="220016D5" w14:textId="748A280D" w:rsidR="00A03176" w:rsidRPr="00A03176" w:rsidRDefault="00A03176" w:rsidP="00A03176">
      <w:pPr>
        <w:spacing w:before="240" w:after="160" w:line="240" w:lineRule="auto"/>
        <w:jc w:val="center"/>
        <w:rPr>
          <w:sz w:val="18"/>
          <w:szCs w:val="18"/>
        </w:rPr>
      </w:pPr>
      <w:r w:rsidRPr="00A03176">
        <w:rPr>
          <w:noProof/>
          <w:sz w:val="18"/>
          <w:szCs w:val="18"/>
        </w:rPr>
        <w:drawing>
          <wp:inline distT="0" distB="0" distL="0" distR="0" wp14:anchorId="5D60B89B" wp14:editId="72692DA8">
            <wp:extent cx="2281881" cy="1558154"/>
            <wp:effectExtent l="0" t="0" r="4445" b="4445"/>
            <wp:docPr id="15" name="Picture 15" descr="key rt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key rtwd"/>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2301864" cy="1571799"/>
                    </a:xfrm>
                    <a:prstGeom prst="rect">
                      <a:avLst/>
                    </a:prstGeom>
                    <a:noFill/>
                    <a:ln>
                      <a:noFill/>
                    </a:ln>
                  </pic:spPr>
                </pic:pic>
              </a:graphicData>
            </a:graphic>
          </wp:inline>
        </w:drawing>
      </w:r>
    </w:p>
    <w:p w14:paraId="73BFD236" w14:textId="419048C3" w:rsidR="00A03176" w:rsidRPr="00A03176" w:rsidRDefault="0082331E" w:rsidP="00A03176">
      <w:pPr>
        <w:tabs>
          <w:tab w:val="left" w:pos="426"/>
          <w:tab w:val="left" w:pos="851"/>
        </w:tabs>
        <w:spacing w:line="240" w:lineRule="auto"/>
        <w:jc w:val="center"/>
        <w:rPr>
          <w:rFonts w:cs="Times New Roman"/>
          <w:i/>
          <w:sz w:val="18"/>
          <w:szCs w:val="18"/>
        </w:rPr>
      </w:pPr>
      <w:r>
        <w:rPr>
          <w:rFonts w:cs="Times New Roman"/>
          <w:b/>
          <w:sz w:val="18"/>
          <w:szCs w:val="18"/>
        </w:rPr>
        <w:t>Gambar 25</w:t>
      </w:r>
      <w:r w:rsidR="00A03176" w:rsidRPr="00A03176">
        <w:rPr>
          <w:rFonts w:cs="Times New Roman"/>
          <w:b/>
          <w:sz w:val="18"/>
          <w:szCs w:val="18"/>
        </w:rPr>
        <w:t>.</w:t>
      </w:r>
      <w:r w:rsidR="00A03176" w:rsidRPr="00A03176">
        <w:rPr>
          <w:rFonts w:cs="Times New Roman"/>
          <w:sz w:val="18"/>
          <w:szCs w:val="18"/>
        </w:rPr>
        <w:t xml:space="preserve"> </w:t>
      </w:r>
      <w:r w:rsidR="00A03176" w:rsidRPr="00A03176">
        <w:rPr>
          <w:color w:val="000000"/>
          <w:sz w:val="18"/>
          <w:szCs w:val="18"/>
        </w:rPr>
        <w:t xml:space="preserve">Gaya Ungkap Analogi Pada Busana </w:t>
      </w:r>
      <w:r w:rsidR="00A03176" w:rsidRPr="00A03176">
        <w:rPr>
          <w:i/>
          <w:color w:val="000000"/>
          <w:sz w:val="18"/>
          <w:szCs w:val="18"/>
        </w:rPr>
        <w:t>Ready To Wear</w:t>
      </w:r>
      <w:r w:rsidR="00A03176">
        <w:rPr>
          <w:rFonts w:cs="Times New Roman"/>
          <w:sz w:val="18"/>
          <w:szCs w:val="18"/>
        </w:rPr>
        <w:t xml:space="preserve"> </w:t>
      </w:r>
      <w:r w:rsidR="00A03176">
        <w:rPr>
          <w:rFonts w:cs="Times New Roman"/>
          <w:i/>
          <w:sz w:val="18"/>
          <w:szCs w:val="18"/>
        </w:rPr>
        <w:t>Deluxe</w:t>
      </w:r>
    </w:p>
    <w:p w14:paraId="20F05D2D" w14:textId="696DCF85" w:rsidR="00A03176" w:rsidRDefault="00EB539C" w:rsidP="00A03176">
      <w:pPr>
        <w:tabs>
          <w:tab w:val="left" w:pos="426"/>
          <w:tab w:val="left" w:pos="851"/>
        </w:tabs>
        <w:spacing w:line="240" w:lineRule="auto"/>
        <w:jc w:val="center"/>
        <w:rPr>
          <w:rFonts w:cs="Times New Roman"/>
          <w:sz w:val="18"/>
          <w:szCs w:val="18"/>
        </w:rPr>
      </w:pPr>
      <w:r>
        <w:rPr>
          <w:rFonts w:cs="Times New Roman"/>
          <w:sz w:val="18"/>
          <w:szCs w:val="18"/>
        </w:rPr>
        <w:t>(</w:t>
      </w:r>
      <w:r w:rsidR="00A03176" w:rsidRPr="00A03176">
        <w:rPr>
          <w:rFonts w:cs="Times New Roman"/>
          <w:sz w:val="18"/>
          <w:szCs w:val="18"/>
        </w:rPr>
        <w:t>Sumber: Megy, 2021</w:t>
      </w:r>
      <w:r>
        <w:rPr>
          <w:rFonts w:cs="Times New Roman"/>
          <w:sz w:val="18"/>
          <w:szCs w:val="18"/>
        </w:rPr>
        <w:t>)</w:t>
      </w:r>
    </w:p>
    <w:p w14:paraId="37DE1D8A" w14:textId="77777777" w:rsidR="006933E6" w:rsidRPr="00A03176" w:rsidRDefault="006933E6" w:rsidP="00A03176">
      <w:pPr>
        <w:tabs>
          <w:tab w:val="left" w:pos="426"/>
          <w:tab w:val="left" w:pos="851"/>
        </w:tabs>
        <w:spacing w:line="240" w:lineRule="auto"/>
        <w:jc w:val="center"/>
        <w:rPr>
          <w:rFonts w:cs="Times New Roman"/>
          <w:sz w:val="18"/>
          <w:szCs w:val="18"/>
        </w:rPr>
      </w:pPr>
    </w:p>
    <w:p w14:paraId="7A372826" w14:textId="77777777" w:rsidR="00ED442F" w:rsidRPr="005B4616" w:rsidRDefault="00ED442F" w:rsidP="00ED442F">
      <w:pPr>
        <w:spacing w:line="240" w:lineRule="auto"/>
        <w:rPr>
          <w:rFonts w:cs="Times New Roman"/>
          <w:sz w:val="22"/>
        </w:rPr>
      </w:pPr>
      <w:r w:rsidRPr="005B4616">
        <w:rPr>
          <w:rFonts w:cs="Times New Roman"/>
          <w:sz w:val="22"/>
        </w:rPr>
        <w:t xml:space="preserve">Penjelasan analisa </w:t>
      </w:r>
      <w:r w:rsidRPr="005B4616">
        <w:rPr>
          <w:rFonts w:cs="Times New Roman"/>
          <w:i/>
          <w:sz w:val="22"/>
        </w:rPr>
        <w:t>keyword</w:t>
      </w:r>
      <w:r w:rsidRPr="005B4616">
        <w:rPr>
          <w:rFonts w:cs="Times New Roman"/>
          <w:sz w:val="22"/>
        </w:rPr>
        <w:t xml:space="preserve"> diatas adalah sebagai berikut :</w:t>
      </w:r>
    </w:p>
    <w:p w14:paraId="2366B764" w14:textId="77777777" w:rsidR="00ED442F" w:rsidRDefault="00ED442F" w:rsidP="00ED442F">
      <w:pPr>
        <w:numPr>
          <w:ilvl w:val="0"/>
          <w:numId w:val="42"/>
        </w:numPr>
        <w:spacing w:line="240" w:lineRule="auto"/>
        <w:rPr>
          <w:rFonts w:cs="Times New Roman"/>
          <w:sz w:val="22"/>
        </w:rPr>
      </w:pPr>
      <w:r>
        <w:rPr>
          <w:rFonts w:cs="Times New Roman"/>
          <w:sz w:val="22"/>
        </w:rPr>
        <w:t>Ijuk dianalogikn ke dalam tali berwarna hitam disusun menyerupai bentuk ijuk</w:t>
      </w:r>
    </w:p>
    <w:p w14:paraId="3EF48972" w14:textId="73E7729D" w:rsidR="00ED442F" w:rsidRPr="005B4616" w:rsidRDefault="00ED442F" w:rsidP="00ED442F">
      <w:pPr>
        <w:numPr>
          <w:ilvl w:val="0"/>
          <w:numId w:val="42"/>
        </w:numPr>
        <w:spacing w:line="240" w:lineRule="auto"/>
        <w:rPr>
          <w:rFonts w:cs="Times New Roman"/>
          <w:sz w:val="22"/>
        </w:rPr>
      </w:pPr>
      <w:r>
        <w:rPr>
          <w:rFonts w:cs="Times New Roman"/>
          <w:sz w:val="22"/>
        </w:rPr>
        <w:t xml:space="preserve">Lukisan wayang kamasan dianalogikan ke dalam kain </w:t>
      </w:r>
      <w:r>
        <w:rPr>
          <w:rFonts w:cs="Times New Roman"/>
          <w:i/>
          <w:sz w:val="22"/>
        </w:rPr>
        <w:t xml:space="preserve">print </w:t>
      </w:r>
      <w:r>
        <w:rPr>
          <w:rFonts w:cs="Times New Roman"/>
          <w:sz w:val="22"/>
        </w:rPr>
        <w:t>yang diambil dari hasil foto lukisan di langit-langit Bale Kertha Gosa</w:t>
      </w:r>
    </w:p>
    <w:p w14:paraId="4649B993" w14:textId="250FF1C8" w:rsidR="00ED442F" w:rsidRPr="005B4616" w:rsidRDefault="00ED442F" w:rsidP="00ED442F">
      <w:pPr>
        <w:numPr>
          <w:ilvl w:val="0"/>
          <w:numId w:val="42"/>
        </w:numPr>
        <w:spacing w:line="240" w:lineRule="auto"/>
        <w:rPr>
          <w:rFonts w:cs="Times New Roman"/>
          <w:sz w:val="22"/>
        </w:rPr>
      </w:pPr>
      <w:r>
        <w:rPr>
          <w:rFonts w:cs="Times New Roman"/>
          <w:sz w:val="22"/>
        </w:rPr>
        <w:t xml:space="preserve">Tiang dianalogikan ke dalam wujud tiang yang dibuat menggunakan teknik </w:t>
      </w:r>
      <w:r>
        <w:rPr>
          <w:rFonts w:cs="Times New Roman"/>
          <w:i/>
          <w:sz w:val="22"/>
        </w:rPr>
        <w:t>cutting pattern</w:t>
      </w:r>
    </w:p>
    <w:p w14:paraId="15610A1B" w14:textId="468F18D4" w:rsidR="00ED442F" w:rsidRPr="005B4616" w:rsidRDefault="00ED442F" w:rsidP="00ED442F">
      <w:pPr>
        <w:numPr>
          <w:ilvl w:val="0"/>
          <w:numId w:val="42"/>
        </w:numPr>
        <w:spacing w:line="240" w:lineRule="auto"/>
        <w:rPr>
          <w:rFonts w:cs="Times New Roman"/>
          <w:sz w:val="22"/>
        </w:rPr>
      </w:pPr>
      <w:r>
        <w:rPr>
          <w:rFonts w:cs="Times New Roman"/>
          <w:sz w:val="22"/>
        </w:rPr>
        <w:t xml:space="preserve">Ornamen dianalogikan ke dalam aplikasi sulam </w:t>
      </w:r>
      <w:r>
        <w:rPr>
          <w:rFonts w:cs="Times New Roman"/>
          <w:i/>
          <w:sz w:val="22"/>
        </w:rPr>
        <w:t>rouleaux trim</w:t>
      </w:r>
      <w:r>
        <w:rPr>
          <w:rFonts w:cs="Times New Roman"/>
          <w:sz w:val="22"/>
        </w:rPr>
        <w:t xml:space="preserve"> yang dijahit sesuai pola</w:t>
      </w:r>
    </w:p>
    <w:p w14:paraId="46CD6F25" w14:textId="2C7EA4E8" w:rsidR="00ED442F" w:rsidRPr="005B4616" w:rsidRDefault="00ED442F" w:rsidP="00ED442F">
      <w:pPr>
        <w:numPr>
          <w:ilvl w:val="0"/>
          <w:numId w:val="42"/>
        </w:numPr>
        <w:spacing w:line="240" w:lineRule="auto"/>
        <w:rPr>
          <w:rFonts w:cs="Times New Roman"/>
          <w:sz w:val="22"/>
        </w:rPr>
      </w:pPr>
      <w:r>
        <w:rPr>
          <w:rFonts w:cs="Times New Roman"/>
          <w:sz w:val="22"/>
        </w:rPr>
        <w:t>Pagar dianalogikan ke dalam aksesoris gelang dari tali kulit sapi yang disusun menyerupai pagar</w:t>
      </w:r>
    </w:p>
    <w:p w14:paraId="1D9E67D2" w14:textId="2C64DA8A" w:rsidR="00ED442F" w:rsidRPr="005E03E4" w:rsidRDefault="00ED442F" w:rsidP="00ED442F">
      <w:pPr>
        <w:numPr>
          <w:ilvl w:val="0"/>
          <w:numId w:val="42"/>
        </w:numPr>
        <w:spacing w:line="240" w:lineRule="auto"/>
        <w:rPr>
          <w:rFonts w:cs="Times New Roman"/>
          <w:sz w:val="22"/>
        </w:rPr>
      </w:pPr>
      <w:r w:rsidRPr="005B4616">
        <w:rPr>
          <w:rFonts w:cs="Times New Roman"/>
          <w:sz w:val="22"/>
        </w:rPr>
        <w:t xml:space="preserve">Batu padas dianalogikan ke dalam </w:t>
      </w:r>
      <w:r w:rsidRPr="005B4616">
        <w:rPr>
          <w:rFonts w:cs="Times New Roman"/>
          <w:i/>
          <w:sz w:val="22"/>
        </w:rPr>
        <w:t xml:space="preserve">manipulation fabric </w:t>
      </w:r>
      <w:r w:rsidRPr="005B4616">
        <w:rPr>
          <w:rFonts w:cs="Times New Roman"/>
          <w:sz w:val="22"/>
        </w:rPr>
        <w:t xml:space="preserve">teknik </w:t>
      </w:r>
      <w:r w:rsidRPr="005B4616">
        <w:rPr>
          <w:rFonts w:cs="Times New Roman"/>
          <w:i/>
          <w:sz w:val="22"/>
        </w:rPr>
        <w:t>smocke</w:t>
      </w:r>
    </w:p>
    <w:p w14:paraId="3420B660" w14:textId="77777777" w:rsidR="005E03E4" w:rsidRDefault="005E03E4" w:rsidP="005E03E4">
      <w:pPr>
        <w:spacing w:line="240" w:lineRule="auto"/>
        <w:ind w:left="1080"/>
        <w:rPr>
          <w:rFonts w:cs="Times New Roman"/>
          <w:sz w:val="22"/>
        </w:rPr>
      </w:pPr>
    </w:p>
    <w:p w14:paraId="16DF5237" w14:textId="6B4F1FD4" w:rsidR="006933E6" w:rsidRDefault="00ED442F" w:rsidP="006933E6">
      <w:pPr>
        <w:pStyle w:val="ListParagraph"/>
        <w:numPr>
          <w:ilvl w:val="0"/>
          <w:numId w:val="39"/>
        </w:numPr>
        <w:spacing w:line="240" w:lineRule="auto"/>
        <w:ind w:left="0" w:firstLine="360"/>
        <w:rPr>
          <w:rFonts w:cs="Times New Roman"/>
          <w:sz w:val="22"/>
        </w:rPr>
      </w:pPr>
      <w:r w:rsidRPr="00ED442F">
        <w:rPr>
          <w:rFonts w:cs="Times New Roman"/>
          <w:sz w:val="22"/>
        </w:rPr>
        <w:t xml:space="preserve"> Perwujudan Konsep ke dalam busana </w:t>
      </w:r>
      <w:r w:rsidRPr="00ED442F">
        <w:rPr>
          <w:rFonts w:cs="Times New Roman"/>
          <w:i/>
          <w:sz w:val="22"/>
        </w:rPr>
        <w:t>Ready Haute Couture</w:t>
      </w:r>
      <w:r w:rsidRPr="00ED442F">
        <w:rPr>
          <w:rFonts w:cs="Times New Roman"/>
          <w:sz w:val="22"/>
        </w:rPr>
        <w:t xml:space="preserve"> dengan gaya ungkap analogi, keyword yang digunakan diimplementasikan dengan gaya ungkap analogi yang sesuai dengan unsur-unsur desain dan prinsip-p</w:t>
      </w:r>
      <w:r>
        <w:rPr>
          <w:rFonts w:cs="Times New Roman"/>
          <w:sz w:val="22"/>
        </w:rPr>
        <w:t>rinsip desain yaitu</w:t>
      </w:r>
      <w:r w:rsidRPr="00ED442F">
        <w:rPr>
          <w:rFonts w:cs="Times New Roman"/>
          <w:sz w:val="22"/>
        </w:rPr>
        <w:t>:</w:t>
      </w:r>
    </w:p>
    <w:p w14:paraId="3587C452" w14:textId="42B69C11" w:rsidR="006933E6" w:rsidRPr="005E03E4" w:rsidRDefault="006933E6" w:rsidP="005E03E4">
      <w:pPr>
        <w:spacing w:line="240" w:lineRule="auto"/>
        <w:rPr>
          <w:rFonts w:cs="Times New Roman"/>
          <w:sz w:val="22"/>
        </w:rPr>
      </w:pPr>
    </w:p>
    <w:p w14:paraId="78381680" w14:textId="23F9D1D2" w:rsidR="006933E6" w:rsidRPr="00A03176" w:rsidRDefault="00ED442F" w:rsidP="006933E6">
      <w:pPr>
        <w:tabs>
          <w:tab w:val="left" w:pos="426"/>
        </w:tabs>
        <w:spacing w:line="240" w:lineRule="auto"/>
        <w:rPr>
          <w:sz w:val="18"/>
          <w:szCs w:val="18"/>
        </w:rPr>
      </w:pPr>
      <w:r w:rsidRPr="006B19A9">
        <w:rPr>
          <w:noProof/>
        </w:rPr>
        <w:drawing>
          <wp:inline distT="0" distB="0" distL="0" distR="0" wp14:anchorId="0402F7EA" wp14:editId="17A5FA51">
            <wp:extent cx="776613" cy="1902520"/>
            <wp:effectExtent l="0" t="0" r="4445" b="2540"/>
            <wp:docPr id="224" name="Picture 224" descr="dep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epan (1)"/>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780627" cy="1912352"/>
                    </a:xfrm>
                    <a:prstGeom prst="rect">
                      <a:avLst/>
                    </a:prstGeom>
                    <a:noFill/>
                    <a:ln>
                      <a:noFill/>
                    </a:ln>
                  </pic:spPr>
                </pic:pic>
              </a:graphicData>
            </a:graphic>
          </wp:inline>
        </w:drawing>
      </w:r>
      <w:r w:rsidRPr="006B19A9">
        <w:rPr>
          <w:noProof/>
        </w:rPr>
        <w:drawing>
          <wp:inline distT="0" distB="0" distL="0" distR="0" wp14:anchorId="00ED6EA1" wp14:editId="35DFCB69">
            <wp:extent cx="584351" cy="1902212"/>
            <wp:effectExtent l="0" t="0" r="6350" b="3175"/>
            <wp:docPr id="30" name="Picture 30" descr="samping%20kiri%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amping%20kiri%20(1)"/>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592803" cy="1929726"/>
                    </a:xfrm>
                    <a:prstGeom prst="rect">
                      <a:avLst/>
                    </a:prstGeom>
                    <a:noFill/>
                    <a:ln>
                      <a:noFill/>
                    </a:ln>
                  </pic:spPr>
                </pic:pic>
              </a:graphicData>
            </a:graphic>
          </wp:inline>
        </w:drawing>
      </w:r>
      <w:r w:rsidRPr="006B19A9">
        <w:rPr>
          <w:noProof/>
        </w:rPr>
        <w:drawing>
          <wp:inline distT="0" distB="0" distL="0" distR="0" wp14:anchorId="2FB9C6D1" wp14:editId="6C4B5E69">
            <wp:extent cx="633046" cy="1898781"/>
            <wp:effectExtent l="0" t="0" r="0" b="6350"/>
            <wp:docPr id="28" name="Picture 28" descr="samping kan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amping kanan (1)"/>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658363" cy="1974719"/>
                    </a:xfrm>
                    <a:prstGeom prst="rect">
                      <a:avLst/>
                    </a:prstGeom>
                    <a:noFill/>
                    <a:ln>
                      <a:noFill/>
                    </a:ln>
                  </pic:spPr>
                </pic:pic>
              </a:graphicData>
            </a:graphic>
          </wp:inline>
        </w:drawing>
      </w:r>
      <w:r w:rsidRPr="006B19A9">
        <w:rPr>
          <w:noProof/>
        </w:rPr>
        <w:drawing>
          <wp:inline distT="0" distB="0" distL="0" distR="0" wp14:anchorId="050D1FD7" wp14:editId="01AB5FDC">
            <wp:extent cx="780415" cy="1894217"/>
            <wp:effectExtent l="0" t="0" r="635" b="0"/>
            <wp:docPr id="25" name="Picture 25" descr="belaka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belakang (1)"/>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803302" cy="1949769"/>
                    </a:xfrm>
                    <a:prstGeom prst="rect">
                      <a:avLst/>
                    </a:prstGeom>
                    <a:noFill/>
                    <a:ln>
                      <a:noFill/>
                    </a:ln>
                  </pic:spPr>
                </pic:pic>
              </a:graphicData>
            </a:graphic>
          </wp:inline>
        </w:drawing>
      </w:r>
      <w:r w:rsidR="006933E6" w:rsidRPr="006933E6">
        <w:rPr>
          <w:sz w:val="18"/>
          <w:szCs w:val="18"/>
        </w:rPr>
        <w:t xml:space="preserve"> </w:t>
      </w:r>
      <w:r w:rsidR="006933E6">
        <w:rPr>
          <w:sz w:val="18"/>
          <w:szCs w:val="18"/>
        </w:rPr>
        <w:tab/>
      </w:r>
      <w:r w:rsidR="006933E6">
        <w:rPr>
          <w:sz w:val="18"/>
          <w:szCs w:val="18"/>
        </w:rPr>
        <w:tab/>
      </w:r>
      <w:r w:rsidR="006933E6" w:rsidRPr="00A03176">
        <w:rPr>
          <w:sz w:val="18"/>
          <w:szCs w:val="18"/>
        </w:rPr>
        <w:t>A</w:t>
      </w:r>
      <w:r w:rsidR="006933E6">
        <w:rPr>
          <w:sz w:val="18"/>
          <w:szCs w:val="18"/>
        </w:rPr>
        <w:tab/>
        <w:t xml:space="preserve">      </w:t>
      </w:r>
      <w:r w:rsidR="006933E6" w:rsidRPr="00A03176">
        <w:rPr>
          <w:sz w:val="18"/>
          <w:szCs w:val="18"/>
        </w:rPr>
        <w:t>B</w:t>
      </w:r>
      <w:r w:rsidR="006933E6">
        <w:rPr>
          <w:sz w:val="18"/>
          <w:szCs w:val="18"/>
        </w:rPr>
        <w:tab/>
        <w:t xml:space="preserve">           </w:t>
      </w:r>
      <w:r w:rsidR="006933E6" w:rsidRPr="00A03176">
        <w:rPr>
          <w:sz w:val="18"/>
          <w:szCs w:val="18"/>
        </w:rPr>
        <w:t>C</w:t>
      </w:r>
      <w:r w:rsidR="006933E6" w:rsidRPr="00A03176">
        <w:rPr>
          <w:sz w:val="18"/>
          <w:szCs w:val="18"/>
        </w:rPr>
        <w:tab/>
      </w:r>
      <w:r w:rsidR="006933E6" w:rsidRPr="00A03176">
        <w:rPr>
          <w:sz w:val="18"/>
          <w:szCs w:val="18"/>
        </w:rPr>
        <w:tab/>
        <w:t>D</w:t>
      </w:r>
    </w:p>
    <w:p w14:paraId="1AC41567" w14:textId="79E5DDF8" w:rsidR="006933E6" w:rsidRPr="00A03176" w:rsidRDefault="006933E6" w:rsidP="006933E6">
      <w:pPr>
        <w:tabs>
          <w:tab w:val="left" w:pos="426"/>
        </w:tabs>
        <w:spacing w:line="240" w:lineRule="auto"/>
        <w:jc w:val="center"/>
        <w:rPr>
          <w:sz w:val="18"/>
          <w:szCs w:val="18"/>
        </w:rPr>
      </w:pPr>
      <w:r w:rsidRPr="00A03176">
        <w:rPr>
          <w:b/>
          <w:bCs/>
          <w:sz w:val="18"/>
          <w:szCs w:val="18"/>
        </w:rPr>
        <w:t xml:space="preserve">Gambar </w:t>
      </w:r>
      <w:r w:rsidR="0082331E">
        <w:rPr>
          <w:b/>
          <w:bCs/>
          <w:sz w:val="18"/>
          <w:szCs w:val="18"/>
        </w:rPr>
        <w:t>26</w:t>
      </w:r>
      <w:r w:rsidRPr="00A03176">
        <w:rPr>
          <w:b/>
          <w:bCs/>
          <w:sz w:val="18"/>
          <w:szCs w:val="18"/>
        </w:rPr>
        <w:t>.</w:t>
      </w:r>
      <w:r w:rsidRPr="00A03176">
        <w:rPr>
          <w:sz w:val="18"/>
          <w:szCs w:val="18"/>
        </w:rPr>
        <w:t xml:space="preserve"> Hasil Jadi Busana </w:t>
      </w:r>
      <w:r>
        <w:rPr>
          <w:i/>
          <w:sz w:val="18"/>
          <w:szCs w:val="18"/>
        </w:rPr>
        <w:t>Haute Couture</w:t>
      </w:r>
      <w:r w:rsidRPr="00A03176">
        <w:rPr>
          <w:sz w:val="18"/>
          <w:szCs w:val="18"/>
        </w:rPr>
        <w:t>: A) tampak depan, B&amp;C) tampak samping, D) tampak belakang</w:t>
      </w:r>
    </w:p>
    <w:p w14:paraId="24DD2092" w14:textId="7EF813FB" w:rsidR="00ED442F" w:rsidRDefault="00EB539C" w:rsidP="006933E6">
      <w:pPr>
        <w:tabs>
          <w:tab w:val="left" w:pos="426"/>
        </w:tabs>
        <w:spacing w:line="240" w:lineRule="auto"/>
        <w:jc w:val="center"/>
        <w:rPr>
          <w:sz w:val="18"/>
          <w:szCs w:val="18"/>
        </w:rPr>
      </w:pPr>
      <w:r>
        <w:rPr>
          <w:sz w:val="18"/>
          <w:szCs w:val="18"/>
        </w:rPr>
        <w:t>(</w:t>
      </w:r>
      <w:r w:rsidR="006933E6" w:rsidRPr="00A03176">
        <w:rPr>
          <w:sz w:val="18"/>
          <w:szCs w:val="18"/>
        </w:rPr>
        <w:t>Sumber: Megy, 2021</w:t>
      </w:r>
      <w:r>
        <w:rPr>
          <w:sz w:val="18"/>
          <w:szCs w:val="18"/>
        </w:rPr>
        <w:t>)</w:t>
      </w:r>
    </w:p>
    <w:p w14:paraId="7AA8C703" w14:textId="15386B46" w:rsidR="006933E6" w:rsidRDefault="006933E6" w:rsidP="006933E6">
      <w:pPr>
        <w:tabs>
          <w:tab w:val="left" w:pos="426"/>
        </w:tabs>
        <w:spacing w:line="240" w:lineRule="auto"/>
        <w:jc w:val="center"/>
        <w:rPr>
          <w:sz w:val="18"/>
          <w:szCs w:val="18"/>
        </w:rPr>
      </w:pPr>
    </w:p>
    <w:p w14:paraId="30780B69" w14:textId="46C9EFEB" w:rsidR="006933E6" w:rsidRDefault="006933E6" w:rsidP="006933E6">
      <w:pPr>
        <w:tabs>
          <w:tab w:val="left" w:pos="426"/>
        </w:tabs>
        <w:spacing w:line="240" w:lineRule="auto"/>
        <w:jc w:val="center"/>
        <w:rPr>
          <w:sz w:val="18"/>
          <w:szCs w:val="18"/>
        </w:rPr>
      </w:pPr>
      <w:r>
        <w:rPr>
          <w:noProof/>
          <w:sz w:val="20"/>
          <w:szCs w:val="20"/>
        </w:rPr>
        <w:drawing>
          <wp:inline distT="0" distB="0" distL="0" distR="0" wp14:anchorId="6963734E" wp14:editId="5F6AD94D">
            <wp:extent cx="2453696" cy="1674549"/>
            <wp:effectExtent l="0" t="0" r="3810" b="1905"/>
            <wp:docPr id="225" name="Picture 225" descr="key co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key couture"/>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2470298" cy="1685879"/>
                    </a:xfrm>
                    <a:prstGeom prst="rect">
                      <a:avLst/>
                    </a:prstGeom>
                    <a:noFill/>
                    <a:ln>
                      <a:noFill/>
                    </a:ln>
                  </pic:spPr>
                </pic:pic>
              </a:graphicData>
            </a:graphic>
          </wp:inline>
        </w:drawing>
      </w:r>
    </w:p>
    <w:p w14:paraId="56115245" w14:textId="0F8DF3D9" w:rsidR="006933E6" w:rsidRPr="00A03176" w:rsidRDefault="006933E6" w:rsidP="006933E6">
      <w:pPr>
        <w:tabs>
          <w:tab w:val="left" w:pos="426"/>
        </w:tabs>
        <w:spacing w:line="240" w:lineRule="auto"/>
        <w:jc w:val="center"/>
        <w:rPr>
          <w:sz w:val="18"/>
          <w:szCs w:val="18"/>
        </w:rPr>
      </w:pPr>
      <w:r w:rsidRPr="00A03176">
        <w:rPr>
          <w:b/>
          <w:bCs/>
          <w:sz w:val="18"/>
          <w:szCs w:val="18"/>
        </w:rPr>
        <w:t xml:space="preserve">Gambar </w:t>
      </w:r>
      <w:r w:rsidR="0082331E">
        <w:rPr>
          <w:b/>
          <w:bCs/>
          <w:sz w:val="18"/>
          <w:szCs w:val="18"/>
        </w:rPr>
        <w:t>27</w:t>
      </w:r>
      <w:r w:rsidRPr="00A03176">
        <w:rPr>
          <w:b/>
          <w:bCs/>
          <w:sz w:val="18"/>
          <w:szCs w:val="18"/>
        </w:rPr>
        <w:t>.</w:t>
      </w:r>
      <w:r w:rsidRPr="00A03176">
        <w:rPr>
          <w:sz w:val="18"/>
          <w:szCs w:val="18"/>
        </w:rPr>
        <w:t xml:space="preserve"> </w:t>
      </w:r>
      <w:r w:rsidRPr="00A03176">
        <w:rPr>
          <w:color w:val="000000"/>
          <w:sz w:val="18"/>
          <w:szCs w:val="18"/>
        </w:rPr>
        <w:t xml:space="preserve">Gaya Ungkap Analogi Pada Busana </w:t>
      </w:r>
      <w:r>
        <w:rPr>
          <w:i/>
          <w:sz w:val="18"/>
          <w:szCs w:val="18"/>
        </w:rPr>
        <w:t>Haute Couture</w:t>
      </w:r>
    </w:p>
    <w:p w14:paraId="718DFE6D" w14:textId="0119987B" w:rsidR="006933E6" w:rsidRDefault="00EB539C" w:rsidP="006933E6">
      <w:pPr>
        <w:tabs>
          <w:tab w:val="left" w:pos="426"/>
        </w:tabs>
        <w:spacing w:line="240" w:lineRule="auto"/>
        <w:jc w:val="center"/>
        <w:rPr>
          <w:sz w:val="18"/>
          <w:szCs w:val="18"/>
        </w:rPr>
      </w:pPr>
      <w:r>
        <w:rPr>
          <w:sz w:val="18"/>
          <w:szCs w:val="18"/>
        </w:rPr>
        <w:t>(</w:t>
      </w:r>
      <w:r w:rsidR="006933E6" w:rsidRPr="00A03176">
        <w:rPr>
          <w:sz w:val="18"/>
          <w:szCs w:val="18"/>
        </w:rPr>
        <w:t>Sumber: Megy, 2021</w:t>
      </w:r>
      <w:r>
        <w:rPr>
          <w:sz w:val="18"/>
          <w:szCs w:val="18"/>
        </w:rPr>
        <w:t>)</w:t>
      </w:r>
    </w:p>
    <w:p w14:paraId="00C4DB4D" w14:textId="2C425AF5" w:rsidR="006933E6" w:rsidRDefault="006933E6" w:rsidP="006933E6">
      <w:pPr>
        <w:tabs>
          <w:tab w:val="left" w:pos="426"/>
        </w:tabs>
        <w:spacing w:line="240" w:lineRule="auto"/>
        <w:jc w:val="center"/>
        <w:rPr>
          <w:sz w:val="18"/>
          <w:szCs w:val="18"/>
        </w:rPr>
      </w:pPr>
    </w:p>
    <w:p w14:paraId="5BF8B9D6" w14:textId="77777777" w:rsidR="006933E6" w:rsidRPr="006933E6" w:rsidRDefault="006933E6" w:rsidP="006933E6">
      <w:pPr>
        <w:tabs>
          <w:tab w:val="left" w:pos="426"/>
        </w:tabs>
        <w:spacing w:line="240" w:lineRule="auto"/>
        <w:rPr>
          <w:sz w:val="22"/>
        </w:rPr>
      </w:pPr>
      <w:r w:rsidRPr="006933E6">
        <w:rPr>
          <w:sz w:val="22"/>
        </w:rPr>
        <w:t xml:space="preserve">Penjelasan analisa </w:t>
      </w:r>
      <w:r w:rsidRPr="006933E6">
        <w:rPr>
          <w:i/>
          <w:sz w:val="22"/>
        </w:rPr>
        <w:t>keyword</w:t>
      </w:r>
      <w:r w:rsidRPr="006933E6">
        <w:rPr>
          <w:sz w:val="22"/>
        </w:rPr>
        <w:t xml:space="preserve"> diatas adalah sebagai berikut :</w:t>
      </w:r>
    </w:p>
    <w:p w14:paraId="6FFE35A2" w14:textId="77777777" w:rsidR="006933E6" w:rsidRPr="006933E6" w:rsidRDefault="006933E6" w:rsidP="006933E6">
      <w:pPr>
        <w:numPr>
          <w:ilvl w:val="0"/>
          <w:numId w:val="43"/>
        </w:numPr>
        <w:tabs>
          <w:tab w:val="left" w:pos="426"/>
        </w:tabs>
        <w:spacing w:line="240" w:lineRule="auto"/>
        <w:rPr>
          <w:sz w:val="22"/>
        </w:rPr>
      </w:pPr>
      <w:r w:rsidRPr="006933E6">
        <w:rPr>
          <w:sz w:val="22"/>
        </w:rPr>
        <w:t>Ijuk dianalogikan ke dalam tali berwarna hitam yang disusun menyerupai bentuk ijuk</w:t>
      </w:r>
    </w:p>
    <w:p w14:paraId="065C8177" w14:textId="77777777" w:rsidR="006933E6" w:rsidRPr="006933E6" w:rsidRDefault="006933E6" w:rsidP="006933E6">
      <w:pPr>
        <w:numPr>
          <w:ilvl w:val="0"/>
          <w:numId w:val="43"/>
        </w:numPr>
        <w:tabs>
          <w:tab w:val="left" w:pos="426"/>
        </w:tabs>
        <w:spacing w:line="240" w:lineRule="auto"/>
        <w:rPr>
          <w:sz w:val="22"/>
        </w:rPr>
      </w:pPr>
      <w:r w:rsidRPr="006933E6">
        <w:rPr>
          <w:sz w:val="22"/>
        </w:rPr>
        <w:t xml:space="preserve">Tiang dianalogikan ke dalam wujud tiang berwarna coklat yang dibuat menggunakan teknik </w:t>
      </w:r>
      <w:r w:rsidRPr="006933E6">
        <w:rPr>
          <w:i/>
          <w:sz w:val="22"/>
        </w:rPr>
        <w:t>cutting pattern</w:t>
      </w:r>
    </w:p>
    <w:p w14:paraId="25DF5E37" w14:textId="77777777" w:rsidR="006933E6" w:rsidRPr="006933E6" w:rsidRDefault="006933E6" w:rsidP="006933E6">
      <w:pPr>
        <w:numPr>
          <w:ilvl w:val="0"/>
          <w:numId w:val="43"/>
        </w:numPr>
        <w:tabs>
          <w:tab w:val="left" w:pos="426"/>
        </w:tabs>
        <w:spacing w:line="240" w:lineRule="auto"/>
        <w:rPr>
          <w:sz w:val="22"/>
        </w:rPr>
      </w:pPr>
      <w:r w:rsidRPr="006933E6">
        <w:rPr>
          <w:sz w:val="22"/>
        </w:rPr>
        <w:t xml:space="preserve">Ornamen dianalogikan ke dalam aplikasi detail sulam </w:t>
      </w:r>
      <w:r w:rsidRPr="006933E6">
        <w:rPr>
          <w:i/>
          <w:sz w:val="22"/>
        </w:rPr>
        <w:t>rouleaux trim</w:t>
      </w:r>
      <w:r w:rsidRPr="006933E6">
        <w:rPr>
          <w:sz w:val="22"/>
        </w:rPr>
        <w:t xml:space="preserve"> dan ditambah dengan hiasana payet</w:t>
      </w:r>
    </w:p>
    <w:p w14:paraId="052E2F5D" w14:textId="77777777" w:rsidR="006933E6" w:rsidRPr="006933E6" w:rsidRDefault="006933E6" w:rsidP="006933E6">
      <w:pPr>
        <w:numPr>
          <w:ilvl w:val="0"/>
          <w:numId w:val="43"/>
        </w:numPr>
        <w:tabs>
          <w:tab w:val="left" w:pos="426"/>
        </w:tabs>
        <w:spacing w:line="240" w:lineRule="auto"/>
        <w:rPr>
          <w:sz w:val="22"/>
        </w:rPr>
      </w:pPr>
      <w:r w:rsidRPr="006933E6">
        <w:rPr>
          <w:sz w:val="22"/>
        </w:rPr>
        <w:t xml:space="preserve">Lukisan wayang kamasan, dianalogikan ke dalam kain </w:t>
      </w:r>
      <w:r w:rsidRPr="006933E6">
        <w:rPr>
          <w:i/>
          <w:sz w:val="22"/>
        </w:rPr>
        <w:t>print</w:t>
      </w:r>
      <w:r w:rsidRPr="006933E6">
        <w:rPr>
          <w:sz w:val="22"/>
        </w:rPr>
        <w:t xml:space="preserve"> yang diambil dari hasil foto lukisan di langit-langit Bale Kerta Gosa</w:t>
      </w:r>
    </w:p>
    <w:p w14:paraId="57DBABEB" w14:textId="77777777" w:rsidR="006933E6" w:rsidRPr="006933E6" w:rsidRDefault="006933E6" w:rsidP="006933E6">
      <w:pPr>
        <w:numPr>
          <w:ilvl w:val="0"/>
          <w:numId w:val="43"/>
        </w:numPr>
        <w:tabs>
          <w:tab w:val="left" w:pos="426"/>
        </w:tabs>
        <w:spacing w:line="240" w:lineRule="auto"/>
        <w:rPr>
          <w:sz w:val="22"/>
        </w:rPr>
      </w:pPr>
      <w:r w:rsidRPr="006933E6">
        <w:rPr>
          <w:sz w:val="22"/>
        </w:rPr>
        <w:t>Pagar dianalogikan ke dalam kulit sapi yang dipotong dan disusun menyerupai pagar</w:t>
      </w:r>
    </w:p>
    <w:p w14:paraId="4D04BEDF" w14:textId="53516A34" w:rsidR="006933E6" w:rsidRPr="00677ECC" w:rsidRDefault="006933E6" w:rsidP="006933E6">
      <w:pPr>
        <w:numPr>
          <w:ilvl w:val="0"/>
          <w:numId w:val="43"/>
        </w:numPr>
        <w:tabs>
          <w:tab w:val="left" w:pos="426"/>
        </w:tabs>
        <w:spacing w:line="240" w:lineRule="auto"/>
        <w:rPr>
          <w:sz w:val="22"/>
        </w:rPr>
      </w:pPr>
      <w:r w:rsidRPr="006933E6">
        <w:rPr>
          <w:sz w:val="22"/>
        </w:rPr>
        <w:t xml:space="preserve">Batu Padas dianalogikan ke dalam </w:t>
      </w:r>
      <w:r w:rsidRPr="006933E6">
        <w:rPr>
          <w:i/>
          <w:sz w:val="22"/>
        </w:rPr>
        <w:t xml:space="preserve">manipulation fabric </w:t>
      </w:r>
      <w:r w:rsidRPr="006933E6">
        <w:rPr>
          <w:sz w:val="22"/>
        </w:rPr>
        <w:t xml:space="preserve">teknik </w:t>
      </w:r>
      <w:r w:rsidRPr="006933E6">
        <w:rPr>
          <w:i/>
          <w:sz w:val="22"/>
        </w:rPr>
        <w:t>smocke</w:t>
      </w:r>
    </w:p>
    <w:p w14:paraId="08791ABF" w14:textId="45C87BA8" w:rsidR="006933E6" w:rsidRDefault="006933E6" w:rsidP="006933E6">
      <w:pPr>
        <w:tabs>
          <w:tab w:val="left" w:pos="426"/>
        </w:tabs>
        <w:spacing w:line="240" w:lineRule="auto"/>
        <w:rPr>
          <w:sz w:val="18"/>
          <w:szCs w:val="18"/>
        </w:rPr>
      </w:pPr>
    </w:p>
    <w:p w14:paraId="44BE382B" w14:textId="50704C7A" w:rsidR="008F1AF4" w:rsidRDefault="008F1AF4" w:rsidP="006933E6">
      <w:pPr>
        <w:tabs>
          <w:tab w:val="left" w:pos="426"/>
        </w:tabs>
        <w:spacing w:line="240" w:lineRule="auto"/>
        <w:rPr>
          <w:sz w:val="18"/>
          <w:szCs w:val="18"/>
        </w:rPr>
      </w:pPr>
    </w:p>
    <w:p w14:paraId="7F32C0C7" w14:textId="77777777" w:rsidR="008F1AF4" w:rsidRPr="006933E6" w:rsidRDefault="008F1AF4" w:rsidP="006933E6">
      <w:pPr>
        <w:tabs>
          <w:tab w:val="left" w:pos="426"/>
        </w:tabs>
        <w:spacing w:line="240" w:lineRule="auto"/>
        <w:rPr>
          <w:sz w:val="18"/>
          <w:szCs w:val="18"/>
        </w:rPr>
      </w:pPr>
    </w:p>
    <w:p w14:paraId="2D028772" w14:textId="4FD1745E" w:rsidR="00E923D7" w:rsidRDefault="00841EAF" w:rsidP="00841EAF">
      <w:pPr>
        <w:tabs>
          <w:tab w:val="left" w:pos="426"/>
        </w:tabs>
        <w:spacing w:line="240" w:lineRule="auto"/>
        <w:rPr>
          <w:b/>
          <w:bCs/>
          <w:sz w:val="20"/>
          <w:szCs w:val="20"/>
        </w:rPr>
      </w:pPr>
      <w:r w:rsidRPr="00841EAF">
        <w:rPr>
          <w:b/>
          <w:bCs/>
          <w:szCs w:val="24"/>
        </w:rPr>
        <w:t>KESIMPULAN</w:t>
      </w:r>
    </w:p>
    <w:p w14:paraId="007C1146" w14:textId="77777777" w:rsidR="00E923D7" w:rsidRPr="00E923D7" w:rsidRDefault="00E923D7" w:rsidP="00841EAF">
      <w:pPr>
        <w:tabs>
          <w:tab w:val="left" w:pos="426"/>
        </w:tabs>
        <w:spacing w:line="240" w:lineRule="auto"/>
        <w:rPr>
          <w:b/>
          <w:bCs/>
          <w:sz w:val="20"/>
          <w:szCs w:val="20"/>
        </w:rPr>
      </w:pPr>
    </w:p>
    <w:p w14:paraId="5BE739F1" w14:textId="539225AA" w:rsidR="006933E6" w:rsidRPr="006933E6" w:rsidRDefault="006933E6" w:rsidP="006933E6">
      <w:pPr>
        <w:tabs>
          <w:tab w:val="left" w:pos="426"/>
        </w:tabs>
        <w:spacing w:line="240" w:lineRule="auto"/>
        <w:rPr>
          <w:sz w:val="22"/>
        </w:rPr>
      </w:pPr>
      <w:r>
        <w:rPr>
          <w:sz w:val="22"/>
        </w:rPr>
        <w:tab/>
      </w:r>
      <w:r w:rsidRPr="006933E6">
        <w:rPr>
          <w:sz w:val="22"/>
        </w:rPr>
        <w:t>Kesimpulan yang dapat diambil berdasarkan uraian dan pembahasan sebelumnya pada koleksi busana “</w:t>
      </w:r>
      <w:r w:rsidRPr="006933E6">
        <w:rPr>
          <w:i/>
          <w:sz w:val="22"/>
        </w:rPr>
        <w:t xml:space="preserve">Kertha Gosita </w:t>
      </w:r>
      <w:r w:rsidRPr="006933E6">
        <w:rPr>
          <w:sz w:val="22"/>
        </w:rPr>
        <w:t xml:space="preserve">: Analogi Bale Kerta Gosa dalam Busana </w:t>
      </w:r>
      <w:r w:rsidRPr="006933E6">
        <w:rPr>
          <w:i/>
          <w:sz w:val="22"/>
        </w:rPr>
        <w:t xml:space="preserve">Exotic Dramatic” </w:t>
      </w:r>
      <w:r w:rsidRPr="006933E6">
        <w:rPr>
          <w:sz w:val="22"/>
        </w:rPr>
        <w:t>adalah sebagai berikut:</w:t>
      </w:r>
    </w:p>
    <w:p w14:paraId="20188257" w14:textId="34B6D7C6" w:rsidR="002B79E1" w:rsidRPr="002B79E1" w:rsidRDefault="002B79E1" w:rsidP="002B79E1">
      <w:pPr>
        <w:tabs>
          <w:tab w:val="left" w:pos="426"/>
        </w:tabs>
        <w:spacing w:line="240" w:lineRule="auto"/>
        <w:rPr>
          <w:rFonts w:cs="Times New Roman"/>
          <w:iCs/>
          <w:sz w:val="22"/>
        </w:rPr>
      </w:pPr>
      <w:r>
        <w:rPr>
          <w:rFonts w:cs="Times New Roman"/>
          <w:iCs/>
          <w:sz w:val="22"/>
        </w:rPr>
        <w:tab/>
      </w:r>
      <w:r w:rsidRPr="002B79E1">
        <w:rPr>
          <w:rFonts w:cs="Times New Roman"/>
          <w:iCs/>
          <w:sz w:val="22"/>
        </w:rPr>
        <w:t xml:space="preserve">Perwujudan ide karya terinspirasi dari arsitektur bangunan Bale Kertha Gosa kedalam busana </w:t>
      </w:r>
      <w:r w:rsidRPr="002B79E1">
        <w:rPr>
          <w:rFonts w:cs="Times New Roman"/>
          <w:i/>
          <w:iCs/>
          <w:sz w:val="22"/>
        </w:rPr>
        <w:t xml:space="preserve">ready to wear, ready to wear deluxe </w:t>
      </w:r>
      <w:r w:rsidRPr="002B79E1">
        <w:rPr>
          <w:rFonts w:cs="Times New Roman"/>
          <w:iCs/>
          <w:sz w:val="22"/>
        </w:rPr>
        <w:t xml:space="preserve">dan </w:t>
      </w:r>
      <w:r w:rsidRPr="002B79E1">
        <w:rPr>
          <w:rFonts w:cs="Times New Roman"/>
          <w:i/>
          <w:iCs/>
          <w:sz w:val="22"/>
        </w:rPr>
        <w:t xml:space="preserve">haute couture </w:t>
      </w:r>
      <w:r w:rsidRPr="002B79E1">
        <w:rPr>
          <w:rFonts w:cs="Times New Roman"/>
          <w:iCs/>
          <w:sz w:val="22"/>
        </w:rPr>
        <w:t xml:space="preserve">menggunakan metode penciptaan bertajuk </w:t>
      </w:r>
      <w:r w:rsidRPr="002B79E1">
        <w:rPr>
          <w:rFonts w:cs="Times New Roman"/>
          <w:i/>
          <w:iCs/>
          <w:sz w:val="22"/>
        </w:rPr>
        <w:t>Frangipani</w:t>
      </w:r>
      <w:r w:rsidRPr="002B79E1">
        <w:rPr>
          <w:rFonts w:cs="Times New Roman"/>
          <w:iCs/>
          <w:sz w:val="22"/>
        </w:rPr>
        <w:t xml:space="preserve">. yang meliputi </w:t>
      </w:r>
      <w:r w:rsidRPr="002B79E1">
        <w:rPr>
          <w:rFonts w:cs="Times New Roman"/>
          <w:i/>
          <w:iCs/>
          <w:sz w:val="22"/>
        </w:rPr>
        <w:t>design brief</w:t>
      </w:r>
      <w:r w:rsidRPr="002B79E1">
        <w:rPr>
          <w:rFonts w:cs="Times New Roman"/>
          <w:iCs/>
          <w:sz w:val="22"/>
        </w:rPr>
        <w:t xml:space="preserve">, </w:t>
      </w:r>
      <w:r w:rsidRPr="002B79E1">
        <w:rPr>
          <w:rFonts w:cs="Times New Roman"/>
          <w:i/>
          <w:iCs/>
          <w:sz w:val="22"/>
        </w:rPr>
        <w:t xml:space="preserve">research and sourching </w:t>
      </w:r>
      <w:r w:rsidRPr="002B79E1">
        <w:rPr>
          <w:rFonts w:cs="Times New Roman"/>
          <w:iCs/>
          <w:sz w:val="22"/>
        </w:rPr>
        <w:t xml:space="preserve">sesuai dengan konsep yaitu Bale Kertha Gosa yang menghasilkan </w:t>
      </w:r>
      <w:r w:rsidRPr="002B79E1">
        <w:rPr>
          <w:rFonts w:cs="Times New Roman"/>
          <w:i/>
          <w:iCs/>
          <w:sz w:val="22"/>
        </w:rPr>
        <w:t xml:space="preserve">mind mapping, concept list </w:t>
      </w:r>
      <w:r w:rsidRPr="002B79E1">
        <w:rPr>
          <w:rFonts w:cs="Times New Roman"/>
          <w:iCs/>
          <w:sz w:val="22"/>
        </w:rPr>
        <w:t xml:space="preserve">dan </w:t>
      </w:r>
      <w:r w:rsidRPr="002B79E1">
        <w:rPr>
          <w:rFonts w:cs="Times New Roman"/>
          <w:i/>
          <w:iCs/>
          <w:sz w:val="22"/>
        </w:rPr>
        <w:t>keyword</w:t>
      </w:r>
      <w:r w:rsidRPr="002B79E1">
        <w:rPr>
          <w:rFonts w:cs="Times New Roman"/>
          <w:iCs/>
          <w:sz w:val="22"/>
        </w:rPr>
        <w:t xml:space="preserve">. Yang nantinya akan digunakan sebagai landasan untuk menciptakan sebuah desain. Adapun </w:t>
      </w:r>
      <w:r w:rsidRPr="002B79E1">
        <w:rPr>
          <w:rFonts w:cs="Times New Roman"/>
          <w:i/>
          <w:iCs/>
          <w:sz w:val="22"/>
        </w:rPr>
        <w:t xml:space="preserve">keywords </w:t>
      </w:r>
      <w:r w:rsidRPr="002B79E1">
        <w:rPr>
          <w:rFonts w:cs="Times New Roman"/>
          <w:iCs/>
          <w:sz w:val="22"/>
        </w:rPr>
        <w:t xml:space="preserve">yang dipilih yaitu Ijuk, Lukisan Wayang Kamasan, Tiang, Batu Padas yang dituangkan dalam berbagai Teknik dan aplikasi penciptaan busana yaitu teknik digital </w:t>
      </w:r>
      <w:r w:rsidRPr="002B79E1">
        <w:rPr>
          <w:rFonts w:cs="Times New Roman"/>
          <w:i/>
          <w:iCs/>
          <w:sz w:val="22"/>
        </w:rPr>
        <w:t>printing</w:t>
      </w:r>
      <w:r w:rsidRPr="002B79E1">
        <w:rPr>
          <w:rFonts w:cs="Times New Roman"/>
          <w:iCs/>
          <w:sz w:val="22"/>
        </w:rPr>
        <w:t xml:space="preserve">, </w:t>
      </w:r>
      <w:r w:rsidRPr="002B79E1">
        <w:rPr>
          <w:rFonts w:cs="Times New Roman"/>
          <w:i/>
          <w:iCs/>
          <w:sz w:val="22"/>
        </w:rPr>
        <w:t xml:space="preserve">manipulation fabric, </w:t>
      </w:r>
      <w:r w:rsidRPr="002B79E1">
        <w:rPr>
          <w:rFonts w:cs="Times New Roman"/>
          <w:iCs/>
          <w:sz w:val="22"/>
        </w:rPr>
        <w:t>sulam</w:t>
      </w:r>
      <w:r w:rsidRPr="002B79E1">
        <w:rPr>
          <w:rFonts w:cs="Times New Roman"/>
          <w:i/>
          <w:iCs/>
          <w:sz w:val="22"/>
        </w:rPr>
        <w:t xml:space="preserve"> </w:t>
      </w:r>
      <w:r w:rsidRPr="002B79E1">
        <w:rPr>
          <w:rFonts w:cs="Times New Roman"/>
          <w:iCs/>
          <w:sz w:val="22"/>
        </w:rPr>
        <w:t xml:space="preserve">dan payet. Tahap ketiga yaitu desain </w:t>
      </w:r>
      <w:r w:rsidRPr="002B79E1">
        <w:rPr>
          <w:rFonts w:cs="Times New Roman"/>
          <w:i/>
          <w:iCs/>
          <w:sz w:val="22"/>
        </w:rPr>
        <w:t>development</w:t>
      </w:r>
      <w:r w:rsidRPr="002B79E1">
        <w:rPr>
          <w:rFonts w:cs="Times New Roman"/>
          <w:iCs/>
          <w:sz w:val="22"/>
        </w:rPr>
        <w:t xml:space="preserve"> merancang 3 busana </w:t>
      </w:r>
      <w:r w:rsidRPr="002B79E1">
        <w:rPr>
          <w:rFonts w:cs="Times New Roman"/>
          <w:i/>
          <w:iCs/>
          <w:sz w:val="22"/>
        </w:rPr>
        <w:t xml:space="preserve">ready to wear, </w:t>
      </w:r>
      <w:r w:rsidRPr="002B79E1">
        <w:rPr>
          <w:rFonts w:cs="Times New Roman"/>
          <w:iCs/>
          <w:sz w:val="22"/>
        </w:rPr>
        <w:t xml:space="preserve">3 busana </w:t>
      </w:r>
      <w:r w:rsidRPr="002B79E1">
        <w:rPr>
          <w:rFonts w:cs="Times New Roman"/>
          <w:i/>
          <w:iCs/>
          <w:sz w:val="22"/>
        </w:rPr>
        <w:t xml:space="preserve">ready to wear deluxe dan </w:t>
      </w:r>
      <w:r w:rsidRPr="002B79E1">
        <w:rPr>
          <w:rFonts w:cs="Times New Roman"/>
          <w:iCs/>
          <w:sz w:val="22"/>
        </w:rPr>
        <w:t xml:space="preserve">3 busana </w:t>
      </w:r>
      <w:r w:rsidRPr="002B79E1">
        <w:rPr>
          <w:rFonts w:cs="Times New Roman"/>
          <w:i/>
          <w:iCs/>
          <w:sz w:val="22"/>
        </w:rPr>
        <w:t xml:space="preserve">haute couture </w:t>
      </w:r>
      <w:r w:rsidRPr="002B79E1">
        <w:rPr>
          <w:rFonts w:cs="Times New Roman"/>
          <w:iCs/>
          <w:sz w:val="22"/>
        </w:rPr>
        <w:t xml:space="preserve">dengan menggunakan gaya ungkap analogi, kemudian desain tersebut dipilih 1 dari setiap jenis busana yang bergaya </w:t>
      </w:r>
      <w:r w:rsidRPr="002B79E1">
        <w:rPr>
          <w:rFonts w:cs="Times New Roman"/>
          <w:i/>
          <w:iCs/>
          <w:sz w:val="22"/>
        </w:rPr>
        <w:t xml:space="preserve">exotic dramatic. </w:t>
      </w:r>
      <w:r w:rsidRPr="002B79E1">
        <w:rPr>
          <w:rFonts w:cs="Times New Roman"/>
          <w:iCs/>
          <w:sz w:val="22"/>
        </w:rPr>
        <w:t xml:space="preserve">Tahap empat </w:t>
      </w:r>
      <w:r w:rsidRPr="002B79E1">
        <w:rPr>
          <w:rFonts w:cs="Times New Roman"/>
          <w:i/>
          <w:iCs/>
          <w:sz w:val="22"/>
        </w:rPr>
        <w:t>prototype, sample,</w:t>
      </w:r>
      <w:r w:rsidRPr="002B79E1">
        <w:rPr>
          <w:rFonts w:cs="Times New Roman"/>
          <w:iCs/>
          <w:sz w:val="22"/>
        </w:rPr>
        <w:t xml:space="preserve"> hingga sampai </w:t>
      </w:r>
      <w:r w:rsidRPr="002B79E1">
        <w:rPr>
          <w:rFonts w:cs="Times New Roman"/>
          <w:i/>
          <w:iCs/>
          <w:sz w:val="22"/>
        </w:rPr>
        <w:t xml:space="preserve">finnish. </w:t>
      </w:r>
      <w:r w:rsidRPr="002B79E1">
        <w:rPr>
          <w:rFonts w:cs="Times New Roman"/>
          <w:iCs/>
          <w:sz w:val="22"/>
        </w:rPr>
        <w:t xml:space="preserve">Berdasarkan tahapan tersebut maka terwujudnya </w:t>
      </w:r>
      <w:r w:rsidRPr="002B79E1">
        <w:rPr>
          <w:rFonts w:cs="Times New Roman"/>
          <w:i/>
          <w:iCs/>
          <w:sz w:val="22"/>
        </w:rPr>
        <w:t>the final collection</w:t>
      </w:r>
      <w:r w:rsidRPr="002B79E1">
        <w:rPr>
          <w:rFonts w:cs="Times New Roman"/>
          <w:iCs/>
          <w:sz w:val="22"/>
        </w:rPr>
        <w:t xml:space="preserve"> busana </w:t>
      </w:r>
      <w:r w:rsidRPr="002B79E1">
        <w:rPr>
          <w:rFonts w:cs="Times New Roman"/>
          <w:i/>
          <w:iCs/>
          <w:sz w:val="22"/>
        </w:rPr>
        <w:t xml:space="preserve">ready to wear, ready to wear deluxe </w:t>
      </w:r>
      <w:r w:rsidRPr="002B79E1">
        <w:rPr>
          <w:rFonts w:cs="Times New Roman"/>
          <w:iCs/>
          <w:sz w:val="22"/>
        </w:rPr>
        <w:t xml:space="preserve">dan </w:t>
      </w:r>
      <w:r w:rsidRPr="002B79E1">
        <w:rPr>
          <w:rFonts w:cs="Times New Roman"/>
          <w:i/>
          <w:iCs/>
          <w:sz w:val="22"/>
        </w:rPr>
        <w:t>haute couture</w:t>
      </w:r>
    </w:p>
    <w:p w14:paraId="08E8E7BB" w14:textId="3CD7081F" w:rsidR="002B79E1" w:rsidRPr="002B79E1" w:rsidRDefault="002B79E1" w:rsidP="002B79E1">
      <w:pPr>
        <w:tabs>
          <w:tab w:val="left" w:pos="426"/>
        </w:tabs>
        <w:spacing w:line="240" w:lineRule="auto"/>
        <w:rPr>
          <w:rFonts w:cs="Times New Roman"/>
          <w:iCs/>
          <w:sz w:val="22"/>
        </w:rPr>
      </w:pPr>
      <w:r>
        <w:rPr>
          <w:rFonts w:cs="Times New Roman"/>
          <w:iCs/>
          <w:sz w:val="22"/>
        </w:rPr>
        <w:tab/>
      </w:r>
      <w:r w:rsidRPr="002B79E1">
        <w:rPr>
          <w:rFonts w:cs="Times New Roman"/>
          <w:iCs/>
          <w:sz w:val="22"/>
        </w:rPr>
        <w:t>Koleksi busana “</w:t>
      </w:r>
      <w:r w:rsidRPr="002B79E1">
        <w:rPr>
          <w:rFonts w:cs="Times New Roman"/>
          <w:i/>
          <w:iCs/>
          <w:sz w:val="22"/>
        </w:rPr>
        <w:t xml:space="preserve">Kertha Gosita </w:t>
      </w:r>
      <w:r w:rsidRPr="002B79E1">
        <w:rPr>
          <w:rFonts w:cs="Times New Roman"/>
          <w:iCs/>
          <w:sz w:val="22"/>
        </w:rPr>
        <w:t xml:space="preserve">: Analogi Bale Kerta Gosa dalam Busana </w:t>
      </w:r>
      <w:r w:rsidRPr="002B79E1">
        <w:rPr>
          <w:rFonts w:cs="Times New Roman"/>
          <w:i/>
          <w:iCs/>
          <w:sz w:val="22"/>
        </w:rPr>
        <w:t xml:space="preserve">Exotic Dramatic” </w:t>
      </w:r>
      <w:r w:rsidRPr="002B79E1">
        <w:rPr>
          <w:rFonts w:cs="Times New Roman"/>
          <w:iCs/>
          <w:sz w:val="22"/>
        </w:rPr>
        <w:t xml:space="preserve">di promosikan dengan </w:t>
      </w:r>
      <w:r w:rsidRPr="002B79E1">
        <w:rPr>
          <w:rFonts w:cs="Times New Roman"/>
          <w:i/>
          <w:iCs/>
          <w:sz w:val="22"/>
        </w:rPr>
        <w:t>brand “</w:t>
      </w:r>
      <w:r w:rsidRPr="002B79E1">
        <w:rPr>
          <w:rFonts w:cs="Times New Roman"/>
          <w:iCs/>
          <w:sz w:val="22"/>
        </w:rPr>
        <w:t xml:space="preserve">MbyM” dalam membantu promosi juga dilakukan secara </w:t>
      </w:r>
      <w:r w:rsidRPr="002B79E1">
        <w:rPr>
          <w:rFonts w:cs="Times New Roman"/>
          <w:i/>
          <w:iCs/>
          <w:sz w:val="22"/>
        </w:rPr>
        <w:t xml:space="preserve">online </w:t>
      </w:r>
      <w:r w:rsidRPr="002B79E1">
        <w:rPr>
          <w:rFonts w:cs="Times New Roman"/>
          <w:iCs/>
          <w:sz w:val="22"/>
        </w:rPr>
        <w:t xml:space="preserve">dengan menggunakan media sosial seperti </w:t>
      </w:r>
      <w:r w:rsidRPr="002B79E1">
        <w:rPr>
          <w:rFonts w:cs="Times New Roman"/>
          <w:i/>
          <w:iCs/>
          <w:sz w:val="22"/>
        </w:rPr>
        <w:t xml:space="preserve">Instagram, facebook, whatsapp, line email, web, shopee, tokopedia </w:t>
      </w:r>
      <w:r w:rsidRPr="002B79E1">
        <w:rPr>
          <w:rFonts w:cs="Times New Roman"/>
          <w:iCs/>
          <w:sz w:val="22"/>
        </w:rPr>
        <w:t xml:space="preserve">dan secara </w:t>
      </w:r>
      <w:r w:rsidRPr="002B79E1">
        <w:rPr>
          <w:rFonts w:cs="Times New Roman"/>
          <w:i/>
          <w:iCs/>
          <w:sz w:val="22"/>
        </w:rPr>
        <w:t xml:space="preserve">offline </w:t>
      </w:r>
      <w:r w:rsidRPr="002B79E1">
        <w:rPr>
          <w:rFonts w:cs="Times New Roman"/>
          <w:iCs/>
          <w:sz w:val="22"/>
        </w:rPr>
        <w:t xml:space="preserve">yaitu </w:t>
      </w:r>
      <w:r w:rsidRPr="002B79E1">
        <w:rPr>
          <w:rFonts w:cs="Times New Roman"/>
          <w:i/>
          <w:iCs/>
          <w:sz w:val="22"/>
        </w:rPr>
        <w:t xml:space="preserve">Fashion show </w:t>
      </w:r>
      <w:r w:rsidRPr="002B79E1">
        <w:rPr>
          <w:rFonts w:cs="Times New Roman"/>
          <w:iCs/>
          <w:sz w:val="22"/>
        </w:rPr>
        <w:t>yang</w:t>
      </w:r>
      <w:r w:rsidRPr="002B79E1">
        <w:rPr>
          <w:rFonts w:cs="Times New Roman"/>
          <w:i/>
          <w:iCs/>
          <w:sz w:val="22"/>
        </w:rPr>
        <w:t xml:space="preserve"> </w:t>
      </w:r>
      <w:r w:rsidRPr="002B79E1">
        <w:rPr>
          <w:rFonts w:cs="Times New Roman"/>
          <w:iCs/>
          <w:sz w:val="22"/>
        </w:rPr>
        <w:t>juga menjadi suatu cara promosi dan strategi bisnis.</w:t>
      </w:r>
    </w:p>
    <w:p w14:paraId="4336BCB7" w14:textId="77777777" w:rsidR="002B79E1" w:rsidRPr="002B79E1" w:rsidRDefault="002B79E1" w:rsidP="002B79E1">
      <w:pPr>
        <w:tabs>
          <w:tab w:val="left" w:pos="426"/>
        </w:tabs>
        <w:spacing w:line="240" w:lineRule="auto"/>
        <w:rPr>
          <w:rFonts w:cs="Times New Roman"/>
          <w:iCs/>
          <w:sz w:val="22"/>
        </w:rPr>
      </w:pPr>
      <w:r>
        <w:rPr>
          <w:rFonts w:cs="Times New Roman"/>
          <w:iCs/>
          <w:sz w:val="22"/>
        </w:rPr>
        <w:tab/>
      </w:r>
      <w:r w:rsidRPr="002B79E1">
        <w:rPr>
          <w:rFonts w:cs="Times New Roman"/>
          <w:iCs/>
          <w:sz w:val="22"/>
        </w:rPr>
        <w:t>Sistem produksi dari koleksi busana “</w:t>
      </w:r>
      <w:r w:rsidRPr="002B79E1">
        <w:rPr>
          <w:rFonts w:cs="Times New Roman"/>
          <w:i/>
          <w:iCs/>
          <w:sz w:val="22"/>
        </w:rPr>
        <w:t xml:space="preserve">Kertha Gosita </w:t>
      </w:r>
      <w:r w:rsidRPr="002B79E1">
        <w:rPr>
          <w:rFonts w:cs="Times New Roman"/>
          <w:iCs/>
          <w:sz w:val="22"/>
        </w:rPr>
        <w:t xml:space="preserve">: Analogi Bale Kerta Gosa dalam Busana </w:t>
      </w:r>
      <w:r w:rsidRPr="002B79E1">
        <w:rPr>
          <w:rFonts w:cs="Times New Roman"/>
          <w:i/>
          <w:iCs/>
          <w:sz w:val="22"/>
        </w:rPr>
        <w:t>Exotic Dramatic”</w:t>
      </w:r>
      <w:r w:rsidRPr="002B79E1">
        <w:rPr>
          <w:rFonts w:cs="Times New Roman"/>
          <w:iCs/>
          <w:sz w:val="22"/>
        </w:rPr>
        <w:t xml:space="preserve"> pada busana </w:t>
      </w:r>
      <w:r w:rsidRPr="002B79E1">
        <w:rPr>
          <w:rFonts w:cs="Times New Roman"/>
          <w:i/>
          <w:iCs/>
          <w:sz w:val="22"/>
        </w:rPr>
        <w:t xml:space="preserve">ready to wear </w:t>
      </w:r>
      <w:r w:rsidRPr="002B79E1">
        <w:rPr>
          <w:rFonts w:cs="Times New Roman"/>
          <w:iCs/>
          <w:sz w:val="22"/>
        </w:rPr>
        <w:t xml:space="preserve">dan </w:t>
      </w:r>
      <w:r w:rsidRPr="002B79E1">
        <w:rPr>
          <w:rFonts w:cs="Times New Roman"/>
          <w:i/>
          <w:iCs/>
          <w:sz w:val="22"/>
        </w:rPr>
        <w:t xml:space="preserve">ready to wear deluxe </w:t>
      </w:r>
      <w:r w:rsidRPr="002B79E1">
        <w:rPr>
          <w:rFonts w:cs="Times New Roman"/>
          <w:iCs/>
          <w:sz w:val="22"/>
        </w:rPr>
        <w:t xml:space="preserve">lebih banyak dilakukan dengan teknik mesin membuat ukuran standar S,M,L. Sedangkan busana  </w:t>
      </w:r>
      <w:r w:rsidRPr="002B79E1">
        <w:rPr>
          <w:rFonts w:cs="Times New Roman"/>
          <w:i/>
          <w:iCs/>
          <w:sz w:val="22"/>
        </w:rPr>
        <w:t xml:space="preserve">haute couture </w:t>
      </w:r>
      <w:r w:rsidRPr="002B79E1">
        <w:rPr>
          <w:rFonts w:cs="Times New Roman"/>
          <w:iCs/>
          <w:sz w:val="22"/>
        </w:rPr>
        <w:t xml:space="preserve">menggunakan sistem produksi butik dimana lebih banyak pengerjaan dilakukan oleh tangan dan ukuran yang dipakai sesuai dengan ukuran </w:t>
      </w:r>
      <w:r w:rsidRPr="002B79E1">
        <w:rPr>
          <w:rFonts w:cs="Times New Roman"/>
          <w:i/>
          <w:iCs/>
          <w:sz w:val="22"/>
        </w:rPr>
        <w:t>client</w:t>
      </w:r>
      <w:r w:rsidRPr="002B79E1">
        <w:rPr>
          <w:rFonts w:cs="Times New Roman"/>
          <w:iCs/>
          <w:sz w:val="22"/>
        </w:rPr>
        <w:t xml:space="preserve">. Penggunaan bahan juga disesuaikan dengan kategori busana. Pada bahan juga disesuaikan dengan kategori busana. Pada </w:t>
      </w:r>
      <w:r w:rsidRPr="002B79E1">
        <w:rPr>
          <w:rFonts w:cs="Times New Roman"/>
          <w:i/>
          <w:iCs/>
          <w:sz w:val="22"/>
        </w:rPr>
        <w:t xml:space="preserve">brand </w:t>
      </w:r>
      <w:r w:rsidRPr="002B79E1">
        <w:rPr>
          <w:rFonts w:cs="Times New Roman"/>
          <w:iCs/>
          <w:sz w:val="22"/>
        </w:rPr>
        <w:t xml:space="preserve">“MbyM” menggunakan strategi </w:t>
      </w:r>
      <w:r w:rsidRPr="002B79E1">
        <w:rPr>
          <w:rFonts w:cs="Times New Roman"/>
          <w:i/>
          <w:iCs/>
          <w:sz w:val="22"/>
        </w:rPr>
        <w:t xml:space="preserve">Business Model Canvas (BMC) </w:t>
      </w:r>
      <w:r w:rsidRPr="002B79E1">
        <w:rPr>
          <w:rFonts w:cs="Times New Roman"/>
          <w:iCs/>
          <w:sz w:val="22"/>
        </w:rPr>
        <w:t>dalam mempermudah menjalankan suatu bisnis usaha lebih terstruktur.</w:t>
      </w:r>
    </w:p>
    <w:p w14:paraId="0DF28C71" w14:textId="058DACC6" w:rsidR="00E923D7" w:rsidRPr="002B79E1" w:rsidRDefault="00E923D7" w:rsidP="002B79E1">
      <w:pPr>
        <w:tabs>
          <w:tab w:val="left" w:pos="426"/>
        </w:tabs>
        <w:spacing w:line="240" w:lineRule="auto"/>
        <w:rPr>
          <w:rFonts w:cs="Times New Roman"/>
          <w:iCs/>
          <w:sz w:val="22"/>
        </w:rPr>
      </w:pPr>
    </w:p>
    <w:p w14:paraId="2DCD02DF" w14:textId="77777777" w:rsidR="00E923D7" w:rsidRPr="0037390F" w:rsidRDefault="00E923D7" w:rsidP="00E923D7">
      <w:pPr>
        <w:spacing w:line="240" w:lineRule="auto"/>
        <w:ind w:left="720" w:hanging="720"/>
        <w:rPr>
          <w:rFonts w:cs="Times New Roman"/>
          <w:b/>
          <w:bCs/>
          <w:szCs w:val="24"/>
        </w:rPr>
      </w:pPr>
      <w:r w:rsidRPr="0037390F">
        <w:rPr>
          <w:rFonts w:cs="Times New Roman"/>
          <w:b/>
          <w:bCs/>
          <w:szCs w:val="24"/>
        </w:rPr>
        <w:t>UCAPAN TERIMAKASIH</w:t>
      </w:r>
    </w:p>
    <w:p w14:paraId="2CF3F39D" w14:textId="77777777" w:rsidR="00E923D7" w:rsidRDefault="00E923D7" w:rsidP="00E923D7">
      <w:pPr>
        <w:spacing w:line="240" w:lineRule="auto"/>
        <w:rPr>
          <w:sz w:val="22"/>
        </w:rPr>
      </w:pPr>
    </w:p>
    <w:p w14:paraId="25D59645" w14:textId="77777777" w:rsidR="00E923D7" w:rsidRPr="0037390F" w:rsidRDefault="00E923D7" w:rsidP="00E923D7">
      <w:pPr>
        <w:spacing w:line="240" w:lineRule="auto"/>
        <w:ind w:firstLine="426"/>
        <w:rPr>
          <w:sz w:val="22"/>
        </w:rPr>
      </w:pPr>
      <w:r>
        <w:rPr>
          <w:sz w:val="22"/>
        </w:rPr>
        <w:t>Terimakasih saya ucapakan kepada Tuhan Yang Maha Esa atas rahmatNya jurnal ini bisa selesai tepat waktu, juga saya ucapkan terimakasih kepada dosen pembimbing yang sudah membantu dalam setiap proses pengerjaannya, serta pihak-pihak yang tidak bisa disebutkan namanya satu persatu.</w:t>
      </w:r>
    </w:p>
    <w:p w14:paraId="5487EB97" w14:textId="7D65DFFC" w:rsidR="00675124" w:rsidRPr="00841EAF" w:rsidRDefault="00675124" w:rsidP="00841EAF">
      <w:pPr>
        <w:tabs>
          <w:tab w:val="left" w:pos="426"/>
        </w:tabs>
        <w:spacing w:line="240" w:lineRule="auto"/>
        <w:rPr>
          <w:sz w:val="22"/>
        </w:rPr>
      </w:pPr>
    </w:p>
    <w:p w14:paraId="484EC879" w14:textId="3476F5E1" w:rsidR="00675124" w:rsidRDefault="00841EAF" w:rsidP="00841EAF">
      <w:pPr>
        <w:tabs>
          <w:tab w:val="left" w:pos="426"/>
        </w:tabs>
        <w:spacing w:line="240" w:lineRule="auto"/>
        <w:rPr>
          <w:b/>
          <w:bCs/>
          <w:szCs w:val="24"/>
        </w:rPr>
      </w:pPr>
      <w:r w:rsidRPr="00841EAF">
        <w:rPr>
          <w:b/>
          <w:bCs/>
          <w:szCs w:val="24"/>
        </w:rPr>
        <w:t>DAFTAR RUJUKAN</w:t>
      </w:r>
    </w:p>
    <w:p w14:paraId="6487CE9A" w14:textId="77777777" w:rsidR="00694E6D" w:rsidRDefault="00694E6D" w:rsidP="00694E6D">
      <w:pPr>
        <w:spacing w:line="240" w:lineRule="auto"/>
        <w:ind w:left="720" w:hanging="720"/>
        <w:rPr>
          <w:rFonts w:cs="Times New Roman"/>
          <w:sz w:val="22"/>
        </w:rPr>
      </w:pPr>
    </w:p>
    <w:p w14:paraId="7FE17D94" w14:textId="1863BCBD" w:rsidR="008D10C9" w:rsidRPr="008D10C9" w:rsidRDefault="008D10C9" w:rsidP="008D10C9">
      <w:pPr>
        <w:spacing w:line="240" w:lineRule="auto"/>
        <w:rPr>
          <w:rFonts w:cs="Times New Roman"/>
          <w:sz w:val="22"/>
        </w:rPr>
      </w:pPr>
      <w:r w:rsidRPr="008D10C9">
        <w:rPr>
          <w:rFonts w:cs="Times New Roman"/>
          <w:sz w:val="22"/>
        </w:rPr>
        <w:t xml:space="preserve">Ahmad, T. A. </w:t>
      </w:r>
      <w:r w:rsidR="00EB539C">
        <w:rPr>
          <w:rFonts w:cs="Times New Roman"/>
          <w:sz w:val="22"/>
        </w:rPr>
        <w:t>(</w:t>
      </w:r>
      <w:r w:rsidRPr="008D10C9">
        <w:rPr>
          <w:rFonts w:cs="Times New Roman"/>
          <w:sz w:val="22"/>
        </w:rPr>
        <w:t>2016</w:t>
      </w:r>
      <w:r w:rsidR="00EB539C">
        <w:rPr>
          <w:rFonts w:cs="Times New Roman"/>
          <w:sz w:val="22"/>
        </w:rPr>
        <w:t>)</w:t>
      </w:r>
      <w:r w:rsidRPr="008D10C9">
        <w:rPr>
          <w:rFonts w:cs="Times New Roman"/>
          <w:sz w:val="22"/>
        </w:rPr>
        <w:t xml:space="preserve">. </w:t>
      </w:r>
      <w:r w:rsidRPr="00EB539C">
        <w:rPr>
          <w:rFonts w:cs="Times New Roman"/>
          <w:sz w:val="22"/>
        </w:rPr>
        <w:t>Mengurai Makna Lukisan Kamasana di Puri Klungkung</w:t>
      </w:r>
      <w:r w:rsidRPr="008D10C9">
        <w:rPr>
          <w:rFonts w:cs="Times New Roman"/>
          <w:sz w:val="22"/>
        </w:rPr>
        <w:t xml:space="preserve">. </w:t>
      </w:r>
      <w:r w:rsidRPr="00EB539C">
        <w:rPr>
          <w:rFonts w:cs="Times New Roman"/>
          <w:i/>
          <w:sz w:val="22"/>
        </w:rPr>
        <w:t>Indonesian Jurnal of Conservation,</w:t>
      </w:r>
      <w:r w:rsidRPr="008D10C9">
        <w:rPr>
          <w:rFonts w:cs="Times New Roman"/>
          <w:sz w:val="22"/>
        </w:rPr>
        <w:t xml:space="preserve"> 05(01): 60.</w:t>
      </w:r>
    </w:p>
    <w:p w14:paraId="3D86BA60" w14:textId="657CF298" w:rsidR="008D10C9" w:rsidRDefault="008D10C9" w:rsidP="00640D07">
      <w:pPr>
        <w:spacing w:line="240" w:lineRule="auto"/>
        <w:rPr>
          <w:rFonts w:cs="Times New Roman"/>
          <w:sz w:val="22"/>
        </w:rPr>
      </w:pPr>
    </w:p>
    <w:p w14:paraId="4E1C13C4" w14:textId="77777777" w:rsidR="00F82DB9" w:rsidRPr="00F82DB9" w:rsidRDefault="00F82DB9" w:rsidP="00F82DB9">
      <w:pPr>
        <w:spacing w:line="240" w:lineRule="auto"/>
        <w:rPr>
          <w:rFonts w:cs="Times New Roman"/>
          <w:sz w:val="22"/>
        </w:rPr>
      </w:pPr>
      <w:r w:rsidRPr="00F82DB9">
        <w:rPr>
          <w:rFonts w:cs="Times New Roman"/>
          <w:sz w:val="22"/>
        </w:rPr>
        <w:t xml:space="preserve">Cika, I, W., Suarka, N., Riana, K., Sutjana, I, M., &amp; Tjatera, I, I, D, G. 2012. </w:t>
      </w:r>
      <w:r w:rsidRPr="00F82DB9">
        <w:rPr>
          <w:rFonts w:cs="Times New Roman"/>
          <w:i/>
          <w:sz w:val="22"/>
        </w:rPr>
        <w:t>Lukisan Bhima Swarga pada Bale Kertha Gosa, Taman Kertha Gosa, Klungkung, Bali.</w:t>
      </w:r>
      <w:r w:rsidRPr="00F82DB9">
        <w:rPr>
          <w:rFonts w:cs="Times New Roman"/>
          <w:sz w:val="22"/>
        </w:rPr>
        <w:t xml:space="preserve"> Denpasar: Pusat Kajian Bali &amp; Universitas Udayana Denpasar</w:t>
      </w:r>
    </w:p>
    <w:p w14:paraId="7CCF9D09" w14:textId="77777777" w:rsidR="00F82DB9" w:rsidRDefault="00F82DB9" w:rsidP="005E03E4">
      <w:pPr>
        <w:spacing w:line="240" w:lineRule="auto"/>
        <w:rPr>
          <w:rFonts w:cs="Times New Roman"/>
          <w:sz w:val="22"/>
        </w:rPr>
      </w:pPr>
    </w:p>
    <w:p w14:paraId="30BD37ED" w14:textId="77777777" w:rsidR="00973D09" w:rsidRDefault="00EB539C" w:rsidP="00973D09">
      <w:pPr>
        <w:spacing w:line="240" w:lineRule="auto"/>
        <w:rPr>
          <w:rFonts w:cs="Times New Roman"/>
          <w:sz w:val="22"/>
        </w:rPr>
      </w:pPr>
      <w:r>
        <w:rPr>
          <w:rFonts w:cs="Times New Roman"/>
          <w:sz w:val="22"/>
        </w:rPr>
        <w:t>Nissa. R.S.I.(</w:t>
      </w:r>
      <w:r w:rsidR="005E03E4" w:rsidRPr="005E03E4">
        <w:rPr>
          <w:rFonts w:cs="Times New Roman"/>
          <w:sz w:val="22"/>
        </w:rPr>
        <w:t>2018</w:t>
      </w:r>
      <w:r>
        <w:rPr>
          <w:rFonts w:cs="Times New Roman"/>
          <w:sz w:val="22"/>
        </w:rPr>
        <w:t>).</w:t>
      </w:r>
      <w:r w:rsidR="005E03E4" w:rsidRPr="005E03E4">
        <w:rPr>
          <w:rFonts w:cs="Times New Roman"/>
          <w:sz w:val="22"/>
        </w:rPr>
        <w:t xml:space="preserve"> Fashion Style Pilihanmu Mencerminkan Karakter yang Berbeda. </w:t>
      </w:r>
      <w:r w:rsidR="008866C3">
        <w:rPr>
          <w:rFonts w:cs="Times New Roman"/>
          <w:sz w:val="22"/>
        </w:rPr>
        <w:t xml:space="preserve">Diakses </w:t>
      </w:r>
    </w:p>
    <w:p w14:paraId="08AB5F65" w14:textId="6617502B" w:rsidR="005E03E4" w:rsidRPr="005E03E4" w:rsidRDefault="00F22E33" w:rsidP="00973D09">
      <w:pPr>
        <w:spacing w:line="240" w:lineRule="auto"/>
        <w:rPr>
          <w:rFonts w:cs="Times New Roman"/>
          <w:sz w:val="22"/>
        </w:rPr>
      </w:pPr>
      <w:hyperlink r:id="rId54" w:history="1">
        <w:r w:rsidR="005E03E4" w:rsidRPr="00EB539C">
          <w:rPr>
            <w:rStyle w:val="Hyperlink"/>
            <w:rFonts w:cs="Times New Roman"/>
            <w:color w:val="auto"/>
            <w:sz w:val="22"/>
            <w:u w:val="none"/>
          </w:rPr>
          <w:t>https://www.dewiku.com/fashion/2018/09/25/114500/fashion-style-pilihanmu-mencerminkan-karakter-yang-berbeda</w:t>
        </w:r>
      </w:hyperlink>
      <w:r w:rsidR="005E03E4" w:rsidRPr="005E03E4">
        <w:rPr>
          <w:rFonts w:cs="Times New Roman"/>
          <w:sz w:val="22"/>
        </w:rPr>
        <w:t xml:space="preserve"> </w:t>
      </w:r>
    </w:p>
    <w:p w14:paraId="0573A6DC" w14:textId="102D7BAC" w:rsidR="005E03E4" w:rsidRDefault="005E03E4" w:rsidP="00640D07">
      <w:pPr>
        <w:spacing w:line="240" w:lineRule="auto"/>
        <w:rPr>
          <w:rFonts w:cs="Times New Roman"/>
          <w:sz w:val="22"/>
        </w:rPr>
      </w:pPr>
    </w:p>
    <w:p w14:paraId="1B545AD0" w14:textId="1B28E3B3" w:rsidR="001A168F" w:rsidRPr="001A168F" w:rsidRDefault="001A168F" w:rsidP="001A168F">
      <w:pPr>
        <w:spacing w:line="240" w:lineRule="auto"/>
        <w:rPr>
          <w:rFonts w:cs="Times New Roman"/>
          <w:sz w:val="22"/>
        </w:rPr>
      </w:pPr>
      <w:r w:rsidRPr="001A168F">
        <w:rPr>
          <w:rFonts w:cs="Times New Roman"/>
          <w:sz w:val="22"/>
        </w:rPr>
        <w:t xml:space="preserve">Osterwalder, Alexander dan Yves Pigneur. </w:t>
      </w:r>
      <w:r w:rsidR="00EB539C">
        <w:rPr>
          <w:rFonts w:cs="Times New Roman"/>
          <w:sz w:val="22"/>
        </w:rPr>
        <w:t>(</w:t>
      </w:r>
      <w:r w:rsidRPr="001A168F">
        <w:rPr>
          <w:rFonts w:cs="Times New Roman"/>
          <w:sz w:val="22"/>
        </w:rPr>
        <w:t>2012</w:t>
      </w:r>
      <w:r w:rsidR="00EB539C">
        <w:rPr>
          <w:rFonts w:cs="Times New Roman"/>
          <w:sz w:val="22"/>
        </w:rPr>
        <w:t>)</w:t>
      </w:r>
      <w:r w:rsidRPr="001A168F">
        <w:rPr>
          <w:rFonts w:cs="Times New Roman"/>
          <w:sz w:val="22"/>
        </w:rPr>
        <w:t xml:space="preserve">. </w:t>
      </w:r>
      <w:r w:rsidRPr="001A168F">
        <w:rPr>
          <w:rFonts w:cs="Times New Roman"/>
          <w:i/>
          <w:sz w:val="22"/>
        </w:rPr>
        <w:t>Business Model</w:t>
      </w:r>
      <w:r w:rsidRPr="001A168F">
        <w:rPr>
          <w:rFonts w:cs="Times New Roman"/>
          <w:sz w:val="22"/>
        </w:rPr>
        <w:t xml:space="preserve"> </w:t>
      </w:r>
      <w:r w:rsidRPr="001A168F">
        <w:rPr>
          <w:rFonts w:cs="Times New Roman"/>
          <w:i/>
          <w:sz w:val="22"/>
        </w:rPr>
        <w:t xml:space="preserve">Canvas. </w:t>
      </w:r>
      <w:r w:rsidRPr="001A168F">
        <w:rPr>
          <w:rFonts w:cs="Times New Roman"/>
          <w:sz w:val="22"/>
        </w:rPr>
        <w:t>Jakarta: PT Elex Media Komputindo.</w:t>
      </w:r>
    </w:p>
    <w:p w14:paraId="3BEE3F4A" w14:textId="77777777" w:rsidR="001A168F" w:rsidRDefault="001A168F" w:rsidP="00640D07">
      <w:pPr>
        <w:spacing w:line="240" w:lineRule="auto"/>
        <w:rPr>
          <w:rFonts w:cs="Times New Roman"/>
          <w:sz w:val="22"/>
        </w:rPr>
      </w:pPr>
    </w:p>
    <w:p w14:paraId="64B7F468" w14:textId="3A389FAF" w:rsidR="00112AE9" w:rsidRDefault="00112AE9" w:rsidP="00112AE9">
      <w:pPr>
        <w:spacing w:line="240" w:lineRule="auto"/>
        <w:rPr>
          <w:rFonts w:cs="Times New Roman"/>
          <w:sz w:val="22"/>
        </w:rPr>
      </w:pPr>
      <w:r w:rsidRPr="00112AE9">
        <w:rPr>
          <w:rFonts w:cs="Times New Roman"/>
          <w:sz w:val="22"/>
        </w:rPr>
        <w:t xml:space="preserve">Sudharsana, Tjok Istri Ratna Cora. </w:t>
      </w:r>
      <w:r w:rsidR="00EB539C">
        <w:rPr>
          <w:rFonts w:cs="Times New Roman"/>
          <w:sz w:val="22"/>
        </w:rPr>
        <w:t>(</w:t>
      </w:r>
      <w:r w:rsidRPr="00112AE9">
        <w:rPr>
          <w:rFonts w:cs="Times New Roman"/>
          <w:sz w:val="22"/>
        </w:rPr>
        <w:t>2016</w:t>
      </w:r>
      <w:r w:rsidR="00EB539C">
        <w:rPr>
          <w:rFonts w:cs="Times New Roman"/>
          <w:sz w:val="22"/>
        </w:rPr>
        <w:t>)</w:t>
      </w:r>
      <w:r w:rsidRPr="00112AE9">
        <w:rPr>
          <w:rFonts w:cs="Times New Roman"/>
          <w:sz w:val="22"/>
        </w:rPr>
        <w:t xml:space="preserve">. </w:t>
      </w:r>
      <w:r w:rsidRPr="00112AE9">
        <w:rPr>
          <w:rFonts w:cs="Times New Roman"/>
          <w:i/>
          <w:sz w:val="22"/>
        </w:rPr>
        <w:t xml:space="preserve">Wacana Fesyen Global dan Pakaian Di Kosmopolitan Kuta. </w:t>
      </w:r>
      <w:r w:rsidRPr="00112AE9">
        <w:rPr>
          <w:rFonts w:cs="Times New Roman"/>
          <w:sz w:val="22"/>
        </w:rPr>
        <w:t>Denpasar. Universitas Udayana: Program Studi Kajian Budaya.</w:t>
      </w:r>
    </w:p>
    <w:p w14:paraId="43862193" w14:textId="3DC893F1" w:rsidR="003952E8" w:rsidRDefault="003952E8" w:rsidP="00112AE9">
      <w:pPr>
        <w:spacing w:line="240" w:lineRule="auto"/>
        <w:rPr>
          <w:rFonts w:cs="Times New Roman"/>
          <w:sz w:val="22"/>
        </w:rPr>
      </w:pPr>
    </w:p>
    <w:p w14:paraId="431B226D" w14:textId="6B5CE224" w:rsidR="001A168F" w:rsidRPr="001A168F" w:rsidRDefault="001A168F" w:rsidP="001A168F">
      <w:pPr>
        <w:spacing w:line="240" w:lineRule="auto"/>
        <w:rPr>
          <w:rFonts w:cs="Times New Roman"/>
          <w:sz w:val="22"/>
        </w:rPr>
      </w:pPr>
      <w:r w:rsidRPr="001A168F">
        <w:rPr>
          <w:rFonts w:cs="Times New Roman"/>
          <w:sz w:val="22"/>
        </w:rPr>
        <w:t xml:space="preserve">Sugiyono. </w:t>
      </w:r>
      <w:r w:rsidR="00EB539C">
        <w:rPr>
          <w:rFonts w:cs="Times New Roman"/>
          <w:sz w:val="22"/>
        </w:rPr>
        <w:t>(</w:t>
      </w:r>
      <w:r w:rsidRPr="001A168F">
        <w:rPr>
          <w:rFonts w:cs="Times New Roman"/>
          <w:sz w:val="22"/>
        </w:rPr>
        <w:t>2016</w:t>
      </w:r>
      <w:r w:rsidR="00EB539C">
        <w:rPr>
          <w:rFonts w:cs="Times New Roman"/>
          <w:sz w:val="22"/>
        </w:rPr>
        <w:t>)</w:t>
      </w:r>
      <w:r w:rsidRPr="001A168F">
        <w:rPr>
          <w:rFonts w:cs="Times New Roman"/>
          <w:sz w:val="22"/>
        </w:rPr>
        <w:t xml:space="preserve">. </w:t>
      </w:r>
      <w:r w:rsidRPr="001A168F">
        <w:rPr>
          <w:rFonts w:cs="Times New Roman"/>
          <w:i/>
          <w:sz w:val="22"/>
        </w:rPr>
        <w:t xml:space="preserve">Metode Penelitian Kuantitatif, Kualitatif, dan R&amp;D. </w:t>
      </w:r>
      <w:r w:rsidRPr="001A168F">
        <w:rPr>
          <w:rFonts w:cs="Times New Roman"/>
          <w:sz w:val="22"/>
        </w:rPr>
        <w:t>Bandung: Alfabeta.</w:t>
      </w:r>
    </w:p>
    <w:p w14:paraId="52E0662E" w14:textId="77777777" w:rsidR="001A168F" w:rsidRPr="00112AE9" w:rsidRDefault="001A168F" w:rsidP="00112AE9">
      <w:pPr>
        <w:spacing w:line="240" w:lineRule="auto"/>
        <w:rPr>
          <w:rFonts w:cs="Times New Roman"/>
          <w:sz w:val="22"/>
        </w:rPr>
      </w:pPr>
    </w:p>
    <w:p w14:paraId="456B64B3" w14:textId="26A314E4" w:rsidR="008D10C9" w:rsidRDefault="003952E8" w:rsidP="00640D07">
      <w:pPr>
        <w:spacing w:line="240" w:lineRule="auto"/>
        <w:rPr>
          <w:rFonts w:cs="Times New Roman"/>
          <w:sz w:val="22"/>
        </w:rPr>
      </w:pPr>
      <w:r w:rsidRPr="003952E8">
        <w:rPr>
          <w:rFonts w:cs="Times New Roman"/>
          <w:sz w:val="22"/>
        </w:rPr>
        <w:t xml:space="preserve">Vickers, Adrian. </w:t>
      </w:r>
      <w:r w:rsidR="00EB539C">
        <w:rPr>
          <w:rFonts w:cs="Times New Roman"/>
          <w:sz w:val="22"/>
        </w:rPr>
        <w:t>(</w:t>
      </w:r>
      <w:r w:rsidRPr="003952E8">
        <w:rPr>
          <w:rFonts w:cs="Times New Roman"/>
          <w:sz w:val="22"/>
        </w:rPr>
        <w:t>2002</w:t>
      </w:r>
      <w:r w:rsidR="00EB539C">
        <w:rPr>
          <w:rFonts w:cs="Times New Roman"/>
          <w:sz w:val="22"/>
        </w:rPr>
        <w:t>)</w:t>
      </w:r>
      <w:r w:rsidRPr="003952E8">
        <w:rPr>
          <w:rFonts w:cs="Times New Roman"/>
          <w:sz w:val="22"/>
        </w:rPr>
        <w:t xml:space="preserve">.‘Lukisan Wayang Bali‘. Hilda Soemantri (peny). </w:t>
      </w:r>
      <w:r w:rsidRPr="003952E8">
        <w:rPr>
          <w:rFonts w:cs="Times New Roman"/>
          <w:i/>
          <w:iCs/>
          <w:sz w:val="22"/>
        </w:rPr>
        <w:t>Indonesian Heritage; Seni Rupa</w:t>
      </w:r>
      <w:r w:rsidRPr="003952E8">
        <w:rPr>
          <w:rFonts w:cs="Times New Roman"/>
          <w:sz w:val="22"/>
        </w:rPr>
        <w:t>. Jakarta: Grolier Internasional, Inc.</w:t>
      </w:r>
    </w:p>
    <w:p w14:paraId="7BF18A4B" w14:textId="39205296" w:rsidR="008D10C9" w:rsidRDefault="008D10C9" w:rsidP="00640D07">
      <w:pPr>
        <w:spacing w:line="240" w:lineRule="auto"/>
        <w:rPr>
          <w:rFonts w:cs="Times New Roman"/>
          <w:sz w:val="22"/>
        </w:rPr>
      </w:pPr>
    </w:p>
    <w:p w14:paraId="280D18DD" w14:textId="1A5D1F6E" w:rsidR="003952E8" w:rsidRPr="008866C3" w:rsidRDefault="003952E8" w:rsidP="00640D07">
      <w:pPr>
        <w:spacing w:line="240" w:lineRule="auto"/>
        <w:rPr>
          <w:rFonts w:cs="Times New Roman"/>
          <w:sz w:val="22"/>
        </w:rPr>
      </w:pPr>
      <w:r w:rsidRPr="008866C3">
        <w:rPr>
          <w:sz w:val="22"/>
        </w:rPr>
        <w:t xml:space="preserve">Warsika, I Gst. Made. </w:t>
      </w:r>
      <w:r w:rsidR="00EB539C" w:rsidRPr="008866C3">
        <w:rPr>
          <w:sz w:val="22"/>
        </w:rPr>
        <w:t>(</w:t>
      </w:r>
      <w:r w:rsidRPr="008866C3">
        <w:rPr>
          <w:sz w:val="22"/>
        </w:rPr>
        <w:t>1986</w:t>
      </w:r>
      <w:r w:rsidR="00EB539C" w:rsidRPr="008866C3">
        <w:rPr>
          <w:sz w:val="22"/>
        </w:rPr>
        <w:t>)</w:t>
      </w:r>
      <w:r w:rsidRPr="008866C3">
        <w:rPr>
          <w:sz w:val="22"/>
        </w:rPr>
        <w:t xml:space="preserve">. </w:t>
      </w:r>
      <w:r w:rsidRPr="008866C3">
        <w:rPr>
          <w:i/>
          <w:iCs/>
          <w:sz w:val="22"/>
        </w:rPr>
        <w:t>Kertha Gosa Selayang Pandang</w:t>
      </w:r>
      <w:r w:rsidRPr="008866C3">
        <w:rPr>
          <w:sz w:val="22"/>
        </w:rPr>
        <w:t>. Klungkung: Pemerintah Daerah Tingkat II Klungkung.</w:t>
      </w:r>
    </w:p>
    <w:p w14:paraId="53D1F142" w14:textId="0CC558DE" w:rsidR="008D10C9" w:rsidRDefault="008D10C9" w:rsidP="00640D07">
      <w:pPr>
        <w:spacing w:line="240" w:lineRule="auto"/>
        <w:rPr>
          <w:rFonts w:cs="Times New Roman"/>
          <w:sz w:val="22"/>
        </w:rPr>
      </w:pPr>
    </w:p>
    <w:p w14:paraId="6E6CB5FB" w14:textId="658D3A17" w:rsidR="005E03E4" w:rsidRPr="005E03E4" w:rsidRDefault="005E03E4" w:rsidP="005E03E4">
      <w:pPr>
        <w:spacing w:line="240" w:lineRule="auto"/>
        <w:rPr>
          <w:rFonts w:cs="Times New Roman"/>
          <w:sz w:val="22"/>
        </w:rPr>
      </w:pPr>
      <w:r w:rsidRPr="005E03E4">
        <w:rPr>
          <w:rFonts w:cs="Times New Roman"/>
          <w:sz w:val="22"/>
        </w:rPr>
        <w:t xml:space="preserve">Tesarina, S,A,P,D. (2017, Januari 6). </w:t>
      </w:r>
      <w:r w:rsidRPr="005E03E4">
        <w:rPr>
          <w:rFonts w:cs="Times New Roman"/>
          <w:i/>
          <w:sz w:val="22"/>
        </w:rPr>
        <w:t>Makna Lukisan Kamasan di Kertha Gosa</w:t>
      </w:r>
      <w:r>
        <w:rPr>
          <w:rFonts w:cs="Times New Roman"/>
          <w:sz w:val="22"/>
        </w:rPr>
        <w:t>. Diakses dari:</w:t>
      </w:r>
      <w:hyperlink r:id="rId55" w:history="1">
        <w:r w:rsidRPr="008866C3">
          <w:rPr>
            <w:rStyle w:val="Hyperlink"/>
            <w:rFonts w:cs="Times New Roman"/>
            <w:color w:val="auto"/>
            <w:sz w:val="22"/>
            <w:u w:val="none"/>
          </w:rPr>
          <w:t>http://jejakarkeologi.blogspot.com/2017/01/makna-lukisan-kamasan-di-kertha-gosa.html</w:t>
        </w:r>
      </w:hyperlink>
    </w:p>
    <w:p w14:paraId="09EEF18D" w14:textId="77777777" w:rsidR="005E03E4" w:rsidRDefault="005E03E4" w:rsidP="00640D07">
      <w:pPr>
        <w:spacing w:line="240" w:lineRule="auto"/>
        <w:rPr>
          <w:rFonts w:cs="Times New Roman"/>
          <w:sz w:val="22"/>
        </w:rPr>
      </w:pPr>
    </w:p>
    <w:p w14:paraId="36B32528" w14:textId="77777777" w:rsidR="008D10C9" w:rsidRDefault="008D10C9" w:rsidP="00640D07">
      <w:pPr>
        <w:spacing w:line="240" w:lineRule="auto"/>
        <w:rPr>
          <w:rFonts w:cs="Times New Roman"/>
          <w:sz w:val="22"/>
        </w:rPr>
      </w:pPr>
    </w:p>
    <w:p w14:paraId="240A1D83" w14:textId="77777777" w:rsidR="00262AAF" w:rsidRPr="00694E6D" w:rsidRDefault="00262AAF" w:rsidP="00694E6D">
      <w:pPr>
        <w:tabs>
          <w:tab w:val="left" w:pos="426"/>
        </w:tabs>
        <w:spacing w:line="240" w:lineRule="auto"/>
        <w:rPr>
          <w:rFonts w:cs="Times New Roman"/>
          <w:sz w:val="22"/>
        </w:rPr>
      </w:pPr>
    </w:p>
    <w:p w14:paraId="6454B3E7" w14:textId="77777777" w:rsidR="00694E6D" w:rsidRPr="00694E6D" w:rsidRDefault="00694E6D" w:rsidP="00694E6D">
      <w:pPr>
        <w:spacing w:line="240" w:lineRule="auto"/>
        <w:ind w:left="720" w:hanging="720"/>
        <w:rPr>
          <w:rFonts w:cs="Times New Roman"/>
          <w:sz w:val="22"/>
        </w:rPr>
      </w:pPr>
    </w:p>
    <w:p w14:paraId="6634C20E" w14:textId="77777777" w:rsidR="00694E6D" w:rsidRPr="00694E6D" w:rsidRDefault="00694E6D" w:rsidP="00694E6D">
      <w:pPr>
        <w:spacing w:line="240" w:lineRule="auto"/>
        <w:ind w:left="720" w:hanging="720"/>
        <w:rPr>
          <w:rFonts w:cs="Times New Roman"/>
          <w:sz w:val="22"/>
        </w:rPr>
      </w:pPr>
    </w:p>
    <w:p w14:paraId="1C246440" w14:textId="77777777" w:rsidR="00694E6D" w:rsidRPr="00694E6D" w:rsidRDefault="00694E6D" w:rsidP="00694E6D">
      <w:pPr>
        <w:spacing w:line="240" w:lineRule="auto"/>
        <w:rPr>
          <w:sz w:val="22"/>
        </w:rPr>
      </w:pPr>
    </w:p>
    <w:bookmarkEnd w:id="0"/>
    <w:p w14:paraId="143E4C2F" w14:textId="77777777" w:rsidR="002C7745" w:rsidRPr="0037390F" w:rsidRDefault="002C7745">
      <w:pPr>
        <w:tabs>
          <w:tab w:val="left" w:pos="426"/>
        </w:tabs>
        <w:spacing w:line="240" w:lineRule="auto"/>
        <w:rPr>
          <w:b/>
          <w:bCs/>
          <w:sz w:val="22"/>
        </w:rPr>
      </w:pPr>
    </w:p>
    <w:sectPr w:rsidR="002C7745" w:rsidRPr="0037390F" w:rsidSect="00355B19">
      <w:headerReference w:type="default" r:id="rId56"/>
      <w:pgSz w:w="11906" w:h="16838" w:code="9"/>
      <w:pgMar w:top="1985" w:right="1134" w:bottom="1418"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E62E0" w14:textId="77777777" w:rsidR="00F22E33" w:rsidRDefault="00F22E33" w:rsidP="00675124">
      <w:pPr>
        <w:spacing w:line="240" w:lineRule="auto"/>
      </w:pPr>
      <w:r>
        <w:separator/>
      </w:r>
    </w:p>
  </w:endnote>
  <w:endnote w:type="continuationSeparator" w:id="0">
    <w:p w14:paraId="578823F5" w14:textId="77777777" w:rsidR="00F22E33" w:rsidRDefault="00F22E33" w:rsidP="006751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511D9" w14:textId="77777777" w:rsidR="00355B19" w:rsidRDefault="00355B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0114030"/>
      <w:docPartObj>
        <w:docPartGallery w:val="Page Numbers (Bottom of Page)"/>
        <w:docPartUnique/>
      </w:docPartObj>
    </w:sdtPr>
    <w:sdtEndPr>
      <w:rPr>
        <w:noProof/>
      </w:rPr>
    </w:sdtEndPr>
    <w:sdtContent>
      <w:p w14:paraId="13770950" w14:textId="0153FE47" w:rsidR="004A5337" w:rsidRDefault="004A5337">
        <w:pPr>
          <w:pStyle w:val="Footer"/>
          <w:jc w:val="right"/>
        </w:pPr>
        <w:r>
          <w:fldChar w:fldCharType="begin"/>
        </w:r>
        <w:r>
          <w:instrText xml:space="preserve"> PAGE   \* MERGEFORMAT </w:instrText>
        </w:r>
        <w:r>
          <w:fldChar w:fldCharType="separate"/>
        </w:r>
        <w:r w:rsidR="00355B19">
          <w:rPr>
            <w:noProof/>
          </w:rPr>
          <w:t>129</w:t>
        </w:r>
        <w:r>
          <w:rPr>
            <w:noProof/>
          </w:rPr>
          <w:fldChar w:fldCharType="end"/>
        </w:r>
      </w:p>
    </w:sdtContent>
  </w:sdt>
  <w:p w14:paraId="2F3019BD" w14:textId="1ED8D473" w:rsidR="008D10C9" w:rsidRDefault="008D10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6524665"/>
      <w:docPartObj>
        <w:docPartGallery w:val="Page Numbers (Bottom of Page)"/>
        <w:docPartUnique/>
      </w:docPartObj>
    </w:sdtPr>
    <w:sdtEndPr>
      <w:rPr>
        <w:noProof/>
      </w:rPr>
    </w:sdtEndPr>
    <w:sdtContent>
      <w:p w14:paraId="69382F07" w14:textId="11F2223E" w:rsidR="008D10C9" w:rsidRDefault="008D10C9">
        <w:pPr>
          <w:pStyle w:val="Footer"/>
          <w:jc w:val="right"/>
        </w:pPr>
        <w:r>
          <w:fldChar w:fldCharType="begin"/>
        </w:r>
        <w:r>
          <w:instrText xml:space="preserve"> PAGE   \* MERGEFORMAT </w:instrText>
        </w:r>
        <w:r>
          <w:fldChar w:fldCharType="separate"/>
        </w:r>
        <w:r w:rsidR="00355B19">
          <w:rPr>
            <w:noProof/>
          </w:rPr>
          <w:t>129</w:t>
        </w:r>
        <w:r>
          <w:rPr>
            <w:noProof/>
          </w:rPr>
          <w:fldChar w:fldCharType="end"/>
        </w:r>
      </w:p>
    </w:sdtContent>
  </w:sdt>
  <w:p w14:paraId="188CB63E" w14:textId="77777777" w:rsidR="008D10C9" w:rsidRDefault="008D1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A87A9" w14:textId="77777777" w:rsidR="00F22E33" w:rsidRDefault="00F22E33" w:rsidP="00675124">
      <w:pPr>
        <w:spacing w:line="240" w:lineRule="auto"/>
      </w:pPr>
      <w:r>
        <w:separator/>
      </w:r>
    </w:p>
  </w:footnote>
  <w:footnote w:type="continuationSeparator" w:id="0">
    <w:p w14:paraId="5EDAF180" w14:textId="77777777" w:rsidR="00F22E33" w:rsidRDefault="00F22E33" w:rsidP="006751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EBEA7" w14:textId="77777777" w:rsidR="00355B19" w:rsidRDefault="00355B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89EC1" w14:textId="2650BE43" w:rsidR="008D10C9" w:rsidRDefault="00355B19">
    <w:pPr>
      <w:pStyle w:val="Header"/>
    </w:pPr>
    <w:r w:rsidRPr="00355B19">
      <w:rPr>
        <w:rFonts w:eastAsia="Times New Roman" w:cs="Times New Roman"/>
        <w:noProof/>
        <w:szCs w:val="24"/>
      </w:rPr>
      <w:drawing>
        <wp:inline distT="0" distB="0" distL="0" distR="0" wp14:anchorId="189BD1EE" wp14:editId="2CD15581">
          <wp:extent cx="6101156" cy="6679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17998"/>
                  <a:stretch/>
                </pic:blipFill>
                <pic:spPr bwMode="auto">
                  <a:xfrm>
                    <a:off x="0" y="0"/>
                    <a:ext cx="6161767" cy="674545"/>
                  </a:xfrm>
                  <a:prstGeom prst="rect">
                    <a:avLst/>
                  </a:prstGeom>
                  <a:ln>
                    <a:noFill/>
                  </a:ln>
                  <a:extLst>
                    <a:ext uri="{53640926-AAD7-44D8-BBD7-CCE9431645EC}">
                      <a14:shadowObscured xmlns:a14="http://schemas.microsoft.com/office/drawing/2010/main"/>
                    </a:ext>
                  </a:extLst>
                </pic:spPr>
              </pic:pic>
            </a:graphicData>
          </a:graphic>
        </wp:inline>
      </w:drawing>
    </w:r>
    <w:r w:rsidRPr="00355B19">
      <w:rPr>
        <w:rFonts w:eastAsia="Times New Roman" w:cs="Times New Roman"/>
        <w:noProof/>
        <w:color w:val="ED7D31"/>
        <w:szCs w:val="24"/>
      </w:rPr>
      <mc:AlternateContent>
        <mc:Choice Requires="wps">
          <w:drawing>
            <wp:anchor distT="0" distB="0" distL="114300" distR="114300" simplePos="0" relativeHeight="251678208" behindDoc="0" locked="0" layoutInCell="1" allowOverlap="1" wp14:anchorId="029FDAE6" wp14:editId="499D52C4">
              <wp:simplePos x="0" y="0"/>
              <wp:positionH relativeFrom="margin">
                <wp:posOffset>1755775</wp:posOffset>
              </wp:positionH>
              <wp:positionV relativeFrom="paragraph">
                <wp:posOffset>226695</wp:posOffset>
              </wp:positionV>
              <wp:extent cx="4505799" cy="628909"/>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799" cy="628909"/>
                      </a:xfrm>
                      <a:prstGeom prst="rect">
                        <a:avLst/>
                      </a:prstGeom>
                      <a:noFill/>
                      <a:ln w="6350">
                        <a:noFill/>
                      </a:ln>
                    </wps:spPr>
                    <wps:txbx>
                      <w:txbxContent>
                        <w:p w14:paraId="6891D64B" w14:textId="2199351D" w:rsidR="00355B19" w:rsidRPr="00FD3314" w:rsidRDefault="00355B19" w:rsidP="00355B19">
                          <w:pPr>
                            <w:jc w:val="right"/>
                            <w:rPr>
                              <w:sz w:val="18"/>
                              <w:szCs w:val="18"/>
                            </w:rPr>
                          </w:pPr>
                          <w:r w:rsidRPr="00FD3314">
                            <w:rPr>
                              <w:sz w:val="18"/>
                              <w:szCs w:val="18"/>
                            </w:rPr>
                            <w:t>Bhumidevi : Journal of Fashion Design Vo</w:t>
                          </w:r>
                          <w:r>
                            <w:rPr>
                              <w:sz w:val="18"/>
                              <w:szCs w:val="18"/>
                            </w:rPr>
                            <w:t>l.</w:t>
                          </w:r>
                          <w:r w:rsidRPr="00FD3314">
                            <w:rPr>
                              <w:sz w:val="18"/>
                              <w:szCs w:val="18"/>
                            </w:rPr>
                            <w:t xml:space="preserve"> I, N</w:t>
                          </w:r>
                          <w:r>
                            <w:rPr>
                              <w:sz w:val="18"/>
                              <w:szCs w:val="18"/>
                            </w:rPr>
                            <w:t>o. 2</w:t>
                          </w:r>
                          <w:r w:rsidRPr="00FD3314">
                            <w:rPr>
                              <w:sz w:val="18"/>
                              <w:szCs w:val="18"/>
                            </w:rPr>
                            <w:t xml:space="preserve">, </w:t>
                          </w:r>
                          <w:r>
                            <w:rPr>
                              <w:sz w:val="18"/>
                              <w:szCs w:val="18"/>
                            </w:rPr>
                            <w:t>Agustus</w:t>
                          </w:r>
                          <w:r w:rsidRPr="00FD3314">
                            <w:rPr>
                              <w:sz w:val="18"/>
                              <w:szCs w:val="18"/>
                            </w:rPr>
                            <w:t xml:space="preserve"> 2021</w:t>
                          </w:r>
                          <w:r>
                            <w:rPr>
                              <w:sz w:val="18"/>
                              <w:szCs w:val="18"/>
                            </w:rPr>
                            <w:t xml:space="preserve">, </w:t>
                          </w:r>
                          <w:r w:rsidRPr="00FD3314">
                            <w:rPr>
                              <w:sz w:val="18"/>
                              <w:szCs w:val="18"/>
                            </w:rPr>
                            <w:t>P 1</w:t>
                          </w:r>
                          <w:r>
                            <w:rPr>
                              <w:sz w:val="18"/>
                              <w:szCs w:val="18"/>
                            </w:rPr>
                            <w:t>29</w:t>
                          </w:r>
                          <w:r w:rsidRPr="00FD3314">
                            <w:rPr>
                              <w:sz w:val="18"/>
                              <w:szCs w:val="18"/>
                            </w:rPr>
                            <w:t>-</w:t>
                          </w:r>
                          <w:r>
                            <w:rPr>
                              <w:sz w:val="18"/>
                              <w:szCs w:val="18"/>
                            </w:rPr>
                            <w:t>139</w:t>
                          </w:r>
                        </w:p>
                        <w:p w14:paraId="3DD6FAB3" w14:textId="77777777" w:rsidR="00355B19" w:rsidRPr="006D356D" w:rsidRDefault="00355B19" w:rsidP="00355B1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FDAE6" id="_x0000_t202" coordsize="21600,21600" o:spt="202" path="m,l,21600r21600,l21600,xe">
              <v:stroke joinstyle="miter"/>
              <v:path gradientshapeok="t" o:connecttype="rect"/>
            </v:shapetype>
            <v:shape id="Text Box 5" o:spid="_x0000_s1027" type="#_x0000_t202" style="position:absolute;left:0;text-align:left;margin-left:138.25pt;margin-top:17.85pt;width:354.8pt;height:49.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" filled="f" stroked="f" strokeweight=".5pt">
              <v:textbox>
                <w:txbxContent>
                  <w:p w14:paraId="6891D64B" w14:textId="2199351D" w:rsidR="00355B19" w:rsidRPr="00FD3314" w:rsidRDefault="00355B19" w:rsidP="00355B19">
                    <w:pPr>
                      <w:jc w:val="right"/>
                      <w:rPr>
                        <w:sz w:val="18"/>
                        <w:szCs w:val="18"/>
                      </w:rPr>
                    </w:pPr>
                    <w:r w:rsidRPr="00FD3314">
                      <w:rPr>
                        <w:sz w:val="18"/>
                        <w:szCs w:val="18"/>
                      </w:rPr>
                      <w:t>Bhumidevi : Journal of Fashion Design Vo</w:t>
                    </w:r>
                    <w:r>
                      <w:rPr>
                        <w:sz w:val="18"/>
                        <w:szCs w:val="18"/>
                      </w:rPr>
                      <w:t>l.</w:t>
                    </w:r>
                    <w:r w:rsidRPr="00FD3314">
                      <w:rPr>
                        <w:sz w:val="18"/>
                        <w:szCs w:val="18"/>
                      </w:rPr>
                      <w:t xml:space="preserve"> I, N</w:t>
                    </w:r>
                    <w:r>
                      <w:rPr>
                        <w:sz w:val="18"/>
                        <w:szCs w:val="18"/>
                      </w:rPr>
                      <w:t>o. 2</w:t>
                    </w:r>
                    <w:r w:rsidRPr="00FD3314">
                      <w:rPr>
                        <w:sz w:val="18"/>
                        <w:szCs w:val="18"/>
                      </w:rPr>
                      <w:t xml:space="preserve">, </w:t>
                    </w:r>
                    <w:r>
                      <w:rPr>
                        <w:sz w:val="18"/>
                        <w:szCs w:val="18"/>
                      </w:rPr>
                      <w:t>Agustus</w:t>
                    </w:r>
                    <w:r w:rsidRPr="00FD3314">
                      <w:rPr>
                        <w:sz w:val="18"/>
                        <w:szCs w:val="18"/>
                      </w:rPr>
                      <w:t xml:space="preserve"> 2021</w:t>
                    </w:r>
                    <w:r>
                      <w:rPr>
                        <w:sz w:val="18"/>
                        <w:szCs w:val="18"/>
                      </w:rPr>
                      <w:t xml:space="preserve">, </w:t>
                    </w:r>
                    <w:r w:rsidRPr="00FD3314">
                      <w:rPr>
                        <w:sz w:val="18"/>
                        <w:szCs w:val="18"/>
                      </w:rPr>
                      <w:t>P 1</w:t>
                    </w:r>
                    <w:r>
                      <w:rPr>
                        <w:sz w:val="18"/>
                        <w:szCs w:val="18"/>
                      </w:rPr>
                      <w:t>29</w:t>
                    </w:r>
                    <w:r w:rsidRPr="00FD3314">
                      <w:rPr>
                        <w:sz w:val="18"/>
                        <w:szCs w:val="18"/>
                      </w:rPr>
                      <w:t>-</w:t>
                    </w:r>
                    <w:r>
                      <w:rPr>
                        <w:sz w:val="18"/>
                        <w:szCs w:val="18"/>
                      </w:rPr>
                      <w:t>139</w:t>
                    </w:r>
                  </w:p>
                  <w:p w14:paraId="3DD6FAB3" w14:textId="77777777" w:rsidR="00355B19" w:rsidRPr="006D356D" w:rsidRDefault="00355B19" w:rsidP="00355B19">
                    <w:pPr>
                      <w:rPr>
                        <w:sz w:val="20"/>
                        <w:szCs w:val="20"/>
                      </w:rPr>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DB0A9" w14:textId="0E5700F6" w:rsidR="00355B19" w:rsidRDefault="00355B19" w:rsidP="00473F1B">
    <w:pPr>
      <w:pStyle w:val="Header"/>
      <w:rPr>
        <w:sz w:val="18"/>
        <w:szCs w:val="18"/>
      </w:rPr>
    </w:pPr>
    <w:r w:rsidRPr="00F85D6B">
      <w:rPr>
        <w:noProof/>
        <w:color w:val="ED7D31" w:themeColor="accent2"/>
        <w:sz w:val="18"/>
        <w:szCs w:val="18"/>
      </w:rPr>
      <mc:AlternateContent>
        <mc:Choice Requires="wps">
          <w:drawing>
            <wp:anchor distT="0" distB="0" distL="114300" distR="114300" simplePos="0" relativeHeight="251674112" behindDoc="0" locked="0" layoutInCell="1" allowOverlap="1" wp14:anchorId="0FE6E1FB" wp14:editId="3ACC8993">
              <wp:simplePos x="0" y="0"/>
              <wp:positionH relativeFrom="margin">
                <wp:posOffset>1784350</wp:posOffset>
              </wp:positionH>
              <wp:positionV relativeFrom="paragraph">
                <wp:posOffset>27940</wp:posOffset>
              </wp:positionV>
              <wp:extent cx="4505325" cy="26987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772B5DB9" w14:textId="77777777" w:rsidR="008D10C9" w:rsidRPr="00FD3314" w:rsidRDefault="008D10C9" w:rsidP="00473F1B">
                          <w:pPr>
                            <w:jc w:val="right"/>
                            <w:rPr>
                              <w:rFonts w:cs="Times New Roman"/>
                              <w:sz w:val="18"/>
                              <w:szCs w:val="18"/>
                            </w:rPr>
                          </w:pPr>
                          <w:r w:rsidRPr="00FD3314">
                            <w:rPr>
                              <w:rFonts w:cs="Times New Roman"/>
                              <w:sz w:val="18"/>
                              <w:szCs w:val="18"/>
                            </w:rPr>
                            <w:t xml:space="preserve">Bhumidevi : Journal of Fashion Design </w:t>
                          </w:r>
                        </w:p>
                        <w:p w14:paraId="55B787BA" w14:textId="77777777" w:rsidR="008D10C9" w:rsidRPr="006D356D" w:rsidRDefault="008D10C9" w:rsidP="00473F1B">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6E1FB" id="_x0000_t202" coordsize="21600,21600" o:spt="202" path="m,l,21600r21600,l21600,xe">
              <v:stroke joinstyle="miter"/>
              <v:path gradientshapeok="t" o:connecttype="rect"/>
            </v:shapetype>
            <v:shape id="Text Box 85" o:spid="_x0000_s1028" type="#_x0000_t202" style="position:absolute;left:0;text-align:left;margin-left:140.5pt;margin-top:2.2pt;width:354.75pt;height:21.2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lFMQIAAFo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" filled="f" stroked="f" strokeweight=".5pt">
              <v:textbox>
                <w:txbxContent>
                  <w:p w14:paraId="772B5DB9" w14:textId="77777777" w:rsidR="008D10C9" w:rsidRPr="00FD3314" w:rsidRDefault="008D10C9" w:rsidP="00473F1B">
                    <w:pPr>
                      <w:jc w:val="right"/>
                      <w:rPr>
                        <w:rFonts w:cs="Times New Roman"/>
                        <w:sz w:val="18"/>
                        <w:szCs w:val="18"/>
                      </w:rPr>
                    </w:pPr>
                    <w:r w:rsidRPr="00FD3314">
                      <w:rPr>
                        <w:rFonts w:cs="Times New Roman"/>
                        <w:sz w:val="18"/>
                        <w:szCs w:val="18"/>
                      </w:rPr>
                      <w:t xml:space="preserve">Bhumidevi : Journal of Fashion Design </w:t>
                    </w:r>
                  </w:p>
                  <w:p w14:paraId="55B787BA" w14:textId="77777777" w:rsidR="008D10C9" w:rsidRPr="006D356D" w:rsidRDefault="008D10C9" w:rsidP="00473F1B">
                    <w:pPr>
                      <w:rPr>
                        <w:rFonts w:cs="Times New Roman"/>
                        <w:sz w:val="20"/>
                        <w:szCs w:val="20"/>
                      </w:rPr>
                    </w:pPr>
                  </w:p>
                </w:txbxContent>
              </v:textbox>
              <w10:wrap anchorx="margin"/>
            </v:shape>
          </w:pict>
        </mc:Fallback>
      </mc:AlternateContent>
    </w:r>
  </w:p>
  <w:p w14:paraId="662D3D0E" w14:textId="1B11A0EA" w:rsidR="008D10C9" w:rsidRPr="00F85D6B" w:rsidRDefault="008D10C9" w:rsidP="00473F1B">
    <w:pPr>
      <w:pStyle w:val="Header"/>
      <w:rPr>
        <w:sz w:val="18"/>
        <w:szCs w:val="18"/>
      </w:rPr>
    </w:pPr>
    <w:r w:rsidRPr="00F85D6B">
      <w:rPr>
        <w:sz w:val="18"/>
        <w:szCs w:val="18"/>
      </w:rPr>
      <w:t>Vol. I, No. 1, Juni 2021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3C7F4" w14:textId="77777777" w:rsidR="00355B19" w:rsidRPr="00355B19" w:rsidRDefault="00355B19" w:rsidP="00355B19">
    <w:pPr>
      <w:tabs>
        <w:tab w:val="center" w:pos="4320"/>
        <w:tab w:val="right" w:pos="8640"/>
      </w:tabs>
      <w:spacing w:line="240" w:lineRule="auto"/>
      <w:jc w:val="left"/>
      <w:rPr>
        <w:rFonts w:eastAsia="MS Mincho" w:cs="Times New Roman"/>
        <w:sz w:val="18"/>
        <w:szCs w:val="18"/>
        <w:lang w:eastAsia="ja-JP"/>
      </w:rPr>
    </w:pPr>
    <w:r w:rsidRPr="00355B19">
      <w:rPr>
        <w:rFonts w:eastAsia="MS Mincho" w:cs="Times New Roman"/>
        <w:noProof/>
        <w:color w:val="ED7D31"/>
        <w:sz w:val="18"/>
        <w:szCs w:val="18"/>
      </w:rPr>
      <mc:AlternateContent>
        <mc:Choice Requires="wps">
          <w:drawing>
            <wp:anchor distT="0" distB="0" distL="114300" distR="114300" simplePos="0" relativeHeight="251676160" behindDoc="0" locked="0" layoutInCell="1" allowOverlap="1" wp14:anchorId="3B4AD9BF" wp14:editId="419042D6">
              <wp:simplePos x="0" y="0"/>
              <wp:positionH relativeFrom="margin">
                <wp:align>right</wp:align>
              </wp:positionH>
              <wp:positionV relativeFrom="paragraph">
                <wp:posOffset>-83737</wp:posOffset>
              </wp:positionV>
              <wp:extent cx="4505325" cy="26987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50BF7695" w14:textId="77777777" w:rsidR="00355B19" w:rsidRPr="00FD3314" w:rsidRDefault="00355B19" w:rsidP="00355B19">
                          <w:pPr>
                            <w:jc w:val="right"/>
                            <w:rPr>
                              <w:sz w:val="18"/>
                              <w:szCs w:val="18"/>
                            </w:rPr>
                          </w:pPr>
                          <w:r w:rsidRPr="00FD3314">
                            <w:rPr>
                              <w:sz w:val="18"/>
                              <w:szCs w:val="18"/>
                            </w:rPr>
                            <w:t xml:space="preserve">Bhumidevi : Journal of Fashion Design </w:t>
                          </w:r>
                        </w:p>
                        <w:p w14:paraId="5C350453" w14:textId="77777777" w:rsidR="00355B19" w:rsidRPr="006D356D" w:rsidRDefault="00355B19" w:rsidP="00355B1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AD9BF" id="_x0000_t202" coordsize="21600,21600" o:spt="202" path="m,l,21600r21600,l21600,xe">
              <v:stroke joinstyle="miter"/>
              <v:path gradientshapeok="t" o:connecttype="rect"/>
            </v:shapetype>
            <v:shape id="Text Box 101" o:spid="_x0000_s1029" type="#_x0000_t202" style="position:absolute;margin-left:303.55pt;margin-top:-6.6pt;width:354.75pt;height:21.25pt;z-index:251676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" filled="f" stroked="f" strokeweight=".5pt">
              <v:textbox>
                <w:txbxContent>
                  <w:p w14:paraId="50BF7695" w14:textId="77777777" w:rsidR="00355B19" w:rsidRPr="00FD3314" w:rsidRDefault="00355B19" w:rsidP="00355B19">
                    <w:pPr>
                      <w:jc w:val="right"/>
                      <w:rPr>
                        <w:sz w:val="18"/>
                        <w:szCs w:val="18"/>
                      </w:rPr>
                    </w:pPr>
                    <w:r w:rsidRPr="00FD3314">
                      <w:rPr>
                        <w:sz w:val="18"/>
                        <w:szCs w:val="18"/>
                      </w:rPr>
                      <w:t xml:space="preserve">Bhumidevi : Journal of Fashion Design </w:t>
                    </w:r>
                  </w:p>
                  <w:p w14:paraId="5C350453" w14:textId="77777777" w:rsidR="00355B19" w:rsidRPr="006D356D" w:rsidRDefault="00355B19" w:rsidP="00355B19">
                    <w:pPr>
                      <w:rPr>
                        <w:sz w:val="20"/>
                        <w:szCs w:val="20"/>
                      </w:rPr>
                    </w:pPr>
                  </w:p>
                </w:txbxContent>
              </v:textbox>
              <w10:wrap anchorx="margin"/>
            </v:shape>
          </w:pict>
        </mc:Fallback>
      </mc:AlternateContent>
    </w:r>
    <w:r w:rsidRPr="00355B19">
      <w:rPr>
        <w:rFonts w:eastAsia="MS Mincho" w:cs="Times New Roman"/>
        <w:sz w:val="18"/>
        <w:szCs w:val="18"/>
        <w:lang w:eastAsia="ja-JP"/>
      </w:rPr>
      <w:t>Vol. I, No. 2, Agustus 2021</w:t>
    </w:r>
  </w:p>
  <w:p w14:paraId="2CE8A215" w14:textId="02F321E6" w:rsidR="008D10C9" w:rsidRDefault="008D10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B2BFD"/>
    <w:multiLevelType w:val="hybridMultilevel"/>
    <w:tmpl w:val="1C0A1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929A5"/>
    <w:multiLevelType w:val="hybridMultilevel"/>
    <w:tmpl w:val="EFFC30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A1E12"/>
    <w:multiLevelType w:val="hybridMultilevel"/>
    <w:tmpl w:val="47F01CF8"/>
    <w:lvl w:ilvl="0" w:tplc="04090001">
      <w:start w:val="1"/>
      <w:numFmt w:val="bullet"/>
      <w:lvlText w:val=""/>
      <w:lvlJc w:val="left"/>
      <w:pPr>
        <w:ind w:left="903" w:hanging="360"/>
      </w:pPr>
      <w:rPr>
        <w:rFonts w:ascii="Symbol" w:hAnsi="Symbol" w:cs="Symbol" w:hint="default"/>
      </w:rPr>
    </w:lvl>
    <w:lvl w:ilvl="1" w:tplc="04090003">
      <w:start w:val="1"/>
      <w:numFmt w:val="bullet"/>
      <w:lvlText w:val="o"/>
      <w:lvlJc w:val="left"/>
      <w:pPr>
        <w:ind w:left="1623" w:hanging="360"/>
      </w:pPr>
      <w:rPr>
        <w:rFonts w:ascii="Courier New" w:hAnsi="Courier New" w:cs="Courier New" w:hint="default"/>
      </w:rPr>
    </w:lvl>
    <w:lvl w:ilvl="2" w:tplc="04090005">
      <w:start w:val="1"/>
      <w:numFmt w:val="bullet"/>
      <w:lvlText w:val=""/>
      <w:lvlJc w:val="left"/>
      <w:pPr>
        <w:ind w:left="2343" w:hanging="360"/>
      </w:pPr>
      <w:rPr>
        <w:rFonts w:ascii="Wingdings" w:hAnsi="Wingdings" w:cs="Wingdings" w:hint="default"/>
      </w:rPr>
    </w:lvl>
    <w:lvl w:ilvl="3" w:tplc="04090001">
      <w:start w:val="1"/>
      <w:numFmt w:val="bullet"/>
      <w:lvlText w:val=""/>
      <w:lvlJc w:val="left"/>
      <w:pPr>
        <w:ind w:left="3063" w:hanging="360"/>
      </w:pPr>
      <w:rPr>
        <w:rFonts w:ascii="Symbol" w:hAnsi="Symbol" w:cs="Symbol" w:hint="default"/>
      </w:rPr>
    </w:lvl>
    <w:lvl w:ilvl="4" w:tplc="04090003">
      <w:start w:val="1"/>
      <w:numFmt w:val="bullet"/>
      <w:lvlText w:val="o"/>
      <w:lvlJc w:val="left"/>
      <w:pPr>
        <w:ind w:left="3783" w:hanging="360"/>
      </w:pPr>
      <w:rPr>
        <w:rFonts w:ascii="Courier New" w:hAnsi="Courier New" w:cs="Courier New" w:hint="default"/>
      </w:rPr>
    </w:lvl>
    <w:lvl w:ilvl="5" w:tplc="04090005">
      <w:start w:val="1"/>
      <w:numFmt w:val="bullet"/>
      <w:lvlText w:val=""/>
      <w:lvlJc w:val="left"/>
      <w:pPr>
        <w:ind w:left="4503" w:hanging="360"/>
      </w:pPr>
      <w:rPr>
        <w:rFonts w:ascii="Wingdings" w:hAnsi="Wingdings" w:cs="Wingdings" w:hint="default"/>
      </w:rPr>
    </w:lvl>
    <w:lvl w:ilvl="6" w:tplc="04090001">
      <w:start w:val="1"/>
      <w:numFmt w:val="bullet"/>
      <w:lvlText w:val=""/>
      <w:lvlJc w:val="left"/>
      <w:pPr>
        <w:ind w:left="5223" w:hanging="360"/>
      </w:pPr>
      <w:rPr>
        <w:rFonts w:ascii="Symbol" w:hAnsi="Symbol" w:cs="Symbol" w:hint="default"/>
      </w:rPr>
    </w:lvl>
    <w:lvl w:ilvl="7" w:tplc="04090003">
      <w:start w:val="1"/>
      <w:numFmt w:val="bullet"/>
      <w:lvlText w:val="o"/>
      <w:lvlJc w:val="left"/>
      <w:pPr>
        <w:ind w:left="5943" w:hanging="360"/>
      </w:pPr>
      <w:rPr>
        <w:rFonts w:ascii="Courier New" w:hAnsi="Courier New" w:cs="Courier New" w:hint="default"/>
      </w:rPr>
    </w:lvl>
    <w:lvl w:ilvl="8" w:tplc="04090005">
      <w:start w:val="1"/>
      <w:numFmt w:val="bullet"/>
      <w:lvlText w:val=""/>
      <w:lvlJc w:val="left"/>
      <w:pPr>
        <w:ind w:left="6663" w:hanging="360"/>
      </w:pPr>
      <w:rPr>
        <w:rFonts w:ascii="Wingdings" w:hAnsi="Wingdings" w:cs="Wingdings" w:hint="default"/>
      </w:rPr>
    </w:lvl>
  </w:abstractNum>
  <w:abstractNum w:abstractNumId="3" w15:restartNumberingAfterBreak="0">
    <w:nsid w:val="09360E80"/>
    <w:multiLevelType w:val="hybridMultilevel"/>
    <w:tmpl w:val="41667A8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C429A"/>
    <w:multiLevelType w:val="hybridMultilevel"/>
    <w:tmpl w:val="7CE24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D1ABF"/>
    <w:multiLevelType w:val="hybridMultilevel"/>
    <w:tmpl w:val="4F049E22"/>
    <w:lvl w:ilvl="0" w:tplc="F544B5C6">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7E55AE6"/>
    <w:multiLevelType w:val="hybridMultilevel"/>
    <w:tmpl w:val="BCC67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34DB7"/>
    <w:multiLevelType w:val="hybridMultilevel"/>
    <w:tmpl w:val="D34A407E"/>
    <w:lvl w:ilvl="0" w:tplc="8CA07F9A">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FA202D"/>
    <w:multiLevelType w:val="hybridMultilevel"/>
    <w:tmpl w:val="1D6AE49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00395F"/>
    <w:multiLevelType w:val="hybridMultilevel"/>
    <w:tmpl w:val="0F626EB0"/>
    <w:lvl w:ilvl="0" w:tplc="E92A8B66">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C526DE"/>
    <w:multiLevelType w:val="hybridMultilevel"/>
    <w:tmpl w:val="0F626EB0"/>
    <w:lvl w:ilvl="0" w:tplc="E92A8B66">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775D55"/>
    <w:multiLevelType w:val="hybridMultilevel"/>
    <w:tmpl w:val="8BD6FCF2"/>
    <w:lvl w:ilvl="0" w:tplc="95FA0148">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D65BA1"/>
    <w:multiLevelType w:val="hybridMultilevel"/>
    <w:tmpl w:val="0068F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7510D"/>
    <w:multiLevelType w:val="hybridMultilevel"/>
    <w:tmpl w:val="81229092"/>
    <w:lvl w:ilvl="0" w:tplc="B5B207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4A57E4"/>
    <w:multiLevelType w:val="hybridMultilevel"/>
    <w:tmpl w:val="ED86CEE0"/>
    <w:lvl w:ilvl="0" w:tplc="B32C2586">
      <w:start w:val="1"/>
      <w:numFmt w:val="lowerLetter"/>
      <w:lvlText w:val="%1."/>
      <w:lvlJc w:val="left"/>
      <w:pPr>
        <w:ind w:left="846" w:hanging="42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3D7A1FE9"/>
    <w:multiLevelType w:val="hybridMultilevel"/>
    <w:tmpl w:val="1D6AE49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7E264B"/>
    <w:multiLevelType w:val="hybridMultilevel"/>
    <w:tmpl w:val="0CE8909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6833E0"/>
    <w:multiLevelType w:val="hybridMultilevel"/>
    <w:tmpl w:val="18A4C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746BA8"/>
    <w:multiLevelType w:val="hybridMultilevel"/>
    <w:tmpl w:val="B7DE34A2"/>
    <w:lvl w:ilvl="0" w:tplc="ACD046C4">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412981"/>
    <w:multiLevelType w:val="hybridMultilevel"/>
    <w:tmpl w:val="1D6AE49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F02331"/>
    <w:multiLevelType w:val="hybridMultilevel"/>
    <w:tmpl w:val="62F4825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EF7AB0"/>
    <w:multiLevelType w:val="hybridMultilevel"/>
    <w:tmpl w:val="41B06F90"/>
    <w:lvl w:ilvl="0" w:tplc="CD48F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6100AE"/>
    <w:multiLevelType w:val="hybridMultilevel"/>
    <w:tmpl w:val="7FFA15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664D5"/>
    <w:multiLevelType w:val="hybridMultilevel"/>
    <w:tmpl w:val="F6A0E22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AF0CC4"/>
    <w:multiLevelType w:val="hybridMultilevel"/>
    <w:tmpl w:val="ECB6911A"/>
    <w:lvl w:ilvl="0" w:tplc="23D284EE">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D946DE2"/>
    <w:multiLevelType w:val="hybridMultilevel"/>
    <w:tmpl w:val="A4FAADB8"/>
    <w:lvl w:ilvl="0" w:tplc="1D024F9E">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7F28EB"/>
    <w:multiLevelType w:val="hybridMultilevel"/>
    <w:tmpl w:val="3AB6A378"/>
    <w:lvl w:ilvl="0" w:tplc="731A098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4A785A"/>
    <w:multiLevelType w:val="hybridMultilevel"/>
    <w:tmpl w:val="DB4EEAFE"/>
    <w:lvl w:ilvl="0" w:tplc="A3FA1D88">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3409D7"/>
    <w:multiLevelType w:val="hybridMultilevel"/>
    <w:tmpl w:val="C7F816FC"/>
    <w:lvl w:ilvl="0" w:tplc="20EA040C">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5C656A5C"/>
    <w:multiLevelType w:val="hybridMultilevel"/>
    <w:tmpl w:val="8CBC7238"/>
    <w:lvl w:ilvl="0" w:tplc="04090019">
      <w:start w:val="2"/>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E9282E"/>
    <w:multiLevelType w:val="hybridMultilevel"/>
    <w:tmpl w:val="A4E46E94"/>
    <w:lvl w:ilvl="0" w:tplc="C1F0ADE8">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591261E"/>
    <w:multiLevelType w:val="hybridMultilevel"/>
    <w:tmpl w:val="AB16E9F2"/>
    <w:lvl w:ilvl="0" w:tplc="76CE217A">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65BD464B"/>
    <w:multiLevelType w:val="hybridMultilevel"/>
    <w:tmpl w:val="E9748AFA"/>
    <w:lvl w:ilvl="0" w:tplc="CCB284FA">
      <w:start w:val="3"/>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8A3E3F"/>
    <w:multiLevelType w:val="hybridMultilevel"/>
    <w:tmpl w:val="DB6A04F4"/>
    <w:lvl w:ilvl="0" w:tplc="EFA2B1A6">
      <w:start w:val="1"/>
      <w:numFmt w:val="decimal"/>
      <w:lvlText w:val="%1."/>
      <w:lvlJc w:val="left"/>
      <w:pPr>
        <w:ind w:left="72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C45D58"/>
    <w:multiLevelType w:val="hybridMultilevel"/>
    <w:tmpl w:val="C5C49786"/>
    <w:lvl w:ilvl="0" w:tplc="0409000F">
      <w:start w:val="1"/>
      <w:numFmt w:val="decimal"/>
      <w:lvlText w:val="%1."/>
      <w:lvlJc w:val="left"/>
      <w:pPr>
        <w:ind w:left="1146" w:hanging="360"/>
      </w:pPr>
      <w:rPr>
        <w:rFonts w:hint="default"/>
      </w:rPr>
    </w:lvl>
    <w:lvl w:ilvl="1" w:tplc="9C6C6CFE">
      <w:start w:val="1"/>
      <w:numFmt w:val="lowerLetter"/>
      <w:lvlText w:val="%2."/>
      <w:lvlJc w:val="left"/>
      <w:pPr>
        <w:ind w:left="1866" w:hanging="360"/>
      </w:pPr>
      <w:rPr>
        <w:rFonts w:hint="default"/>
        <w:i w:val="0"/>
        <w:iCs w:val="0"/>
      </w:rPr>
    </w:lvl>
    <w:lvl w:ilvl="2" w:tplc="0409001B">
      <w:start w:val="1"/>
      <w:numFmt w:val="lowerRoman"/>
      <w:lvlText w:val="%3."/>
      <w:lvlJc w:val="right"/>
      <w:pPr>
        <w:ind w:left="2586" w:hanging="180"/>
      </w:pPr>
    </w:lvl>
    <w:lvl w:ilvl="3" w:tplc="7B644618">
      <w:start w:val="4"/>
      <w:numFmt w:val="upp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15:restartNumberingAfterBreak="0">
    <w:nsid w:val="71593143"/>
    <w:multiLevelType w:val="hybridMultilevel"/>
    <w:tmpl w:val="8CD2F4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E4532E"/>
    <w:multiLevelType w:val="hybridMultilevel"/>
    <w:tmpl w:val="8436B400"/>
    <w:lvl w:ilvl="0" w:tplc="E390C5CE">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B3651F"/>
    <w:multiLevelType w:val="hybridMultilevel"/>
    <w:tmpl w:val="8390BFB8"/>
    <w:lvl w:ilvl="0" w:tplc="76C29514">
      <w:start w:val="1"/>
      <w:numFmt w:val="decimal"/>
      <w:lvlText w:val="%1."/>
      <w:lvlJc w:val="left"/>
      <w:pPr>
        <w:ind w:left="1212" w:hanging="360"/>
      </w:pPr>
      <w:rPr>
        <w:rFonts w:hint="default"/>
        <w:i w:val="0"/>
        <w:iCs w:val="0"/>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38" w15:restartNumberingAfterBreak="0">
    <w:nsid w:val="78A24106"/>
    <w:multiLevelType w:val="hybridMultilevel"/>
    <w:tmpl w:val="8C90E608"/>
    <w:lvl w:ilvl="0" w:tplc="04090019">
      <w:start w:val="1"/>
      <w:numFmt w:val="lowerLetter"/>
      <w:lvlText w:val="%1."/>
      <w:lvlJc w:val="left"/>
      <w:pPr>
        <w:ind w:left="1447" w:hanging="360"/>
      </w:p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39" w15:restartNumberingAfterBreak="0">
    <w:nsid w:val="7CE10650"/>
    <w:multiLevelType w:val="hybridMultilevel"/>
    <w:tmpl w:val="F3E06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852D3C"/>
    <w:multiLevelType w:val="hybridMultilevel"/>
    <w:tmpl w:val="EA0ED8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4E3C2E"/>
    <w:multiLevelType w:val="hybridMultilevel"/>
    <w:tmpl w:val="1D6AE49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AD52C1"/>
    <w:multiLevelType w:val="hybridMultilevel"/>
    <w:tmpl w:val="ABF6B156"/>
    <w:lvl w:ilvl="0" w:tplc="724C3638">
      <w:start w:val="1"/>
      <w:numFmt w:val="lowerLetter"/>
      <w:lvlText w:val="%1."/>
      <w:lvlJc w:val="left"/>
      <w:pPr>
        <w:ind w:left="720" w:hanging="360"/>
      </w:pPr>
      <w:rPr>
        <w:sz w:val="22"/>
        <w:szCs w:val="22"/>
      </w:rPr>
    </w:lvl>
    <w:lvl w:ilvl="1" w:tplc="7CCAC6B6">
      <w:start w:val="2"/>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42"/>
  </w:num>
  <w:num w:numId="3">
    <w:abstractNumId w:val="42"/>
  </w:num>
  <w:num w:numId="4">
    <w:abstractNumId w:val="2"/>
  </w:num>
  <w:num w:numId="5">
    <w:abstractNumId w:val="32"/>
  </w:num>
  <w:num w:numId="6">
    <w:abstractNumId w:val="11"/>
  </w:num>
  <w:num w:numId="7">
    <w:abstractNumId w:val="35"/>
  </w:num>
  <w:num w:numId="8">
    <w:abstractNumId w:val="40"/>
  </w:num>
  <w:num w:numId="9">
    <w:abstractNumId w:val="34"/>
  </w:num>
  <w:num w:numId="10">
    <w:abstractNumId w:val="29"/>
  </w:num>
  <w:num w:numId="11">
    <w:abstractNumId w:val="25"/>
  </w:num>
  <w:num w:numId="12">
    <w:abstractNumId w:val="5"/>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7"/>
  </w:num>
  <w:num w:numId="18">
    <w:abstractNumId w:val="23"/>
  </w:num>
  <w:num w:numId="19">
    <w:abstractNumId w:val="3"/>
  </w:num>
  <w:num w:numId="20">
    <w:abstractNumId w:val="27"/>
  </w:num>
  <w:num w:numId="21">
    <w:abstractNumId w:val="18"/>
  </w:num>
  <w:num w:numId="22">
    <w:abstractNumId w:val="24"/>
  </w:num>
  <w:num w:numId="23">
    <w:abstractNumId w:val="17"/>
  </w:num>
  <w:num w:numId="24">
    <w:abstractNumId w:val="36"/>
  </w:num>
  <w:num w:numId="25">
    <w:abstractNumId w:val="14"/>
  </w:num>
  <w:num w:numId="26">
    <w:abstractNumId w:val="20"/>
  </w:num>
  <w:num w:numId="27">
    <w:abstractNumId w:val="33"/>
  </w:num>
  <w:num w:numId="28">
    <w:abstractNumId w:val="26"/>
  </w:num>
  <w:num w:numId="29">
    <w:abstractNumId w:val="21"/>
  </w:num>
  <w:num w:numId="30">
    <w:abstractNumId w:val="22"/>
  </w:num>
  <w:num w:numId="31">
    <w:abstractNumId w:val="39"/>
  </w:num>
  <w:num w:numId="32">
    <w:abstractNumId w:val="0"/>
  </w:num>
  <w:num w:numId="33">
    <w:abstractNumId w:val="6"/>
  </w:num>
  <w:num w:numId="34">
    <w:abstractNumId w:val="9"/>
  </w:num>
  <w:num w:numId="35">
    <w:abstractNumId w:val="1"/>
  </w:num>
  <w:num w:numId="36">
    <w:abstractNumId w:val="13"/>
  </w:num>
  <w:num w:numId="37">
    <w:abstractNumId w:val="10"/>
  </w:num>
  <w:num w:numId="38">
    <w:abstractNumId w:val="8"/>
  </w:num>
  <w:num w:numId="39">
    <w:abstractNumId w:val="12"/>
  </w:num>
  <w:num w:numId="40">
    <w:abstractNumId w:val="38"/>
  </w:num>
  <w:num w:numId="41">
    <w:abstractNumId w:val="41"/>
  </w:num>
  <w:num w:numId="42">
    <w:abstractNumId w:val="19"/>
  </w:num>
  <w:num w:numId="43">
    <w:abstractNumId w:val="15"/>
  </w:num>
  <w:num w:numId="44">
    <w:abstractNumId w:val="4"/>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1469"/>
    <w:rsid w:val="0000432E"/>
    <w:rsid w:val="000307D6"/>
    <w:rsid w:val="00057A7A"/>
    <w:rsid w:val="00060541"/>
    <w:rsid w:val="00065471"/>
    <w:rsid w:val="000B35F5"/>
    <w:rsid w:val="000C340B"/>
    <w:rsid w:val="000C7DBF"/>
    <w:rsid w:val="000F4CAB"/>
    <w:rsid w:val="00112AE9"/>
    <w:rsid w:val="001278D2"/>
    <w:rsid w:val="00133FEE"/>
    <w:rsid w:val="00154C72"/>
    <w:rsid w:val="0016765B"/>
    <w:rsid w:val="001A168F"/>
    <w:rsid w:val="001A5B7B"/>
    <w:rsid w:val="001C1BAF"/>
    <w:rsid w:val="001C2695"/>
    <w:rsid w:val="001C2858"/>
    <w:rsid w:val="0020754C"/>
    <w:rsid w:val="00212915"/>
    <w:rsid w:val="00217522"/>
    <w:rsid w:val="002503E2"/>
    <w:rsid w:val="00262AAF"/>
    <w:rsid w:val="0026611A"/>
    <w:rsid w:val="00267BDE"/>
    <w:rsid w:val="00280819"/>
    <w:rsid w:val="002937E6"/>
    <w:rsid w:val="002A57B2"/>
    <w:rsid w:val="002B6975"/>
    <w:rsid w:val="002B79E1"/>
    <w:rsid w:val="002B7A50"/>
    <w:rsid w:val="002C49F4"/>
    <w:rsid w:val="002C7745"/>
    <w:rsid w:val="002D0149"/>
    <w:rsid w:val="002E717F"/>
    <w:rsid w:val="002F13E6"/>
    <w:rsid w:val="00316DEB"/>
    <w:rsid w:val="00355B19"/>
    <w:rsid w:val="0037390F"/>
    <w:rsid w:val="0038796C"/>
    <w:rsid w:val="00392750"/>
    <w:rsid w:val="003952E8"/>
    <w:rsid w:val="00417C3E"/>
    <w:rsid w:val="00454313"/>
    <w:rsid w:val="00473F1B"/>
    <w:rsid w:val="004A5337"/>
    <w:rsid w:val="004C5690"/>
    <w:rsid w:val="004E4BBA"/>
    <w:rsid w:val="00514736"/>
    <w:rsid w:val="00521031"/>
    <w:rsid w:val="005509CC"/>
    <w:rsid w:val="00551689"/>
    <w:rsid w:val="0055589F"/>
    <w:rsid w:val="0057353C"/>
    <w:rsid w:val="005B4616"/>
    <w:rsid w:val="005D47B4"/>
    <w:rsid w:val="005E03E4"/>
    <w:rsid w:val="005E0D49"/>
    <w:rsid w:val="005F46B9"/>
    <w:rsid w:val="006316A7"/>
    <w:rsid w:val="00640D07"/>
    <w:rsid w:val="006720A3"/>
    <w:rsid w:val="00675124"/>
    <w:rsid w:val="00677ECC"/>
    <w:rsid w:val="00690EEA"/>
    <w:rsid w:val="006933E6"/>
    <w:rsid w:val="00694E6D"/>
    <w:rsid w:val="006B1F63"/>
    <w:rsid w:val="006B3921"/>
    <w:rsid w:val="006D7E6E"/>
    <w:rsid w:val="00723202"/>
    <w:rsid w:val="00742601"/>
    <w:rsid w:val="00743ACB"/>
    <w:rsid w:val="0076312A"/>
    <w:rsid w:val="00813409"/>
    <w:rsid w:val="0082331E"/>
    <w:rsid w:val="00841EAF"/>
    <w:rsid w:val="008866C3"/>
    <w:rsid w:val="008955FB"/>
    <w:rsid w:val="008D10C9"/>
    <w:rsid w:val="008E52CE"/>
    <w:rsid w:val="008F019F"/>
    <w:rsid w:val="008F1AF4"/>
    <w:rsid w:val="00917388"/>
    <w:rsid w:val="009227E2"/>
    <w:rsid w:val="009343C9"/>
    <w:rsid w:val="00960AAB"/>
    <w:rsid w:val="00967E72"/>
    <w:rsid w:val="00973D09"/>
    <w:rsid w:val="009D0B27"/>
    <w:rsid w:val="009D1469"/>
    <w:rsid w:val="009E4297"/>
    <w:rsid w:val="00A03176"/>
    <w:rsid w:val="00A24095"/>
    <w:rsid w:val="00A75D25"/>
    <w:rsid w:val="00A97FDD"/>
    <w:rsid w:val="00AA0770"/>
    <w:rsid w:val="00AD2805"/>
    <w:rsid w:val="00AE60D8"/>
    <w:rsid w:val="00B375A1"/>
    <w:rsid w:val="00B4229C"/>
    <w:rsid w:val="00B81B77"/>
    <w:rsid w:val="00B81B85"/>
    <w:rsid w:val="00B97DF4"/>
    <w:rsid w:val="00BD0826"/>
    <w:rsid w:val="00BD35A6"/>
    <w:rsid w:val="00BE6850"/>
    <w:rsid w:val="00C07397"/>
    <w:rsid w:val="00C156F2"/>
    <w:rsid w:val="00C535D9"/>
    <w:rsid w:val="00C6194D"/>
    <w:rsid w:val="00C867DF"/>
    <w:rsid w:val="00CD0C11"/>
    <w:rsid w:val="00D3566A"/>
    <w:rsid w:val="00D62E34"/>
    <w:rsid w:val="00D676A8"/>
    <w:rsid w:val="00D93F0B"/>
    <w:rsid w:val="00DB057D"/>
    <w:rsid w:val="00DE5A9C"/>
    <w:rsid w:val="00DF1219"/>
    <w:rsid w:val="00DF1C44"/>
    <w:rsid w:val="00DF5BC3"/>
    <w:rsid w:val="00E37527"/>
    <w:rsid w:val="00E6011A"/>
    <w:rsid w:val="00E70E0F"/>
    <w:rsid w:val="00E819CD"/>
    <w:rsid w:val="00E923D7"/>
    <w:rsid w:val="00EB539C"/>
    <w:rsid w:val="00ED442F"/>
    <w:rsid w:val="00F22E33"/>
    <w:rsid w:val="00F82DB9"/>
    <w:rsid w:val="00FA7122"/>
    <w:rsid w:val="00FD15D1"/>
    <w:rsid w:val="00FE6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759E6"/>
  <w15:docId w15:val="{B5CDBBD8-624D-41E1-8512-24700FFA0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469"/>
    <w:pPr>
      <w:spacing w:after="0" w:line="48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Char">
    <w:name w:val="Style1 Char"/>
    <w:basedOn w:val="DefaultParagraphFont"/>
    <w:link w:val="Style1"/>
    <w:locked/>
    <w:rsid w:val="009D1469"/>
    <w:rPr>
      <w:rFonts w:ascii="Times New Roman" w:eastAsiaTheme="majorEastAsia" w:hAnsi="Times New Roman" w:cstheme="majorBidi"/>
      <w:b/>
      <w:spacing w:val="-10"/>
      <w:kern w:val="28"/>
      <w:sz w:val="28"/>
      <w:szCs w:val="56"/>
    </w:rPr>
  </w:style>
  <w:style w:type="paragraph" w:customStyle="1" w:styleId="Style1">
    <w:name w:val="Style1"/>
    <w:basedOn w:val="Title"/>
    <w:link w:val="Style1Char"/>
    <w:qFormat/>
    <w:rsid w:val="009D1469"/>
    <w:pPr>
      <w:jc w:val="center"/>
    </w:pPr>
    <w:rPr>
      <w:rFonts w:ascii="Times New Roman" w:hAnsi="Times New Roman"/>
      <w:b/>
      <w:sz w:val="28"/>
    </w:rPr>
  </w:style>
  <w:style w:type="paragraph" w:styleId="Title">
    <w:name w:val="Title"/>
    <w:basedOn w:val="Normal"/>
    <w:next w:val="Normal"/>
    <w:link w:val="TitleChar"/>
    <w:uiPriority w:val="10"/>
    <w:qFormat/>
    <w:rsid w:val="009D146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469"/>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D1469"/>
    <w:rPr>
      <w:color w:val="0563C1" w:themeColor="hyperlink"/>
      <w:u w:val="single"/>
    </w:rPr>
  </w:style>
  <w:style w:type="character" w:customStyle="1" w:styleId="UnresolvedMention1">
    <w:name w:val="Unresolved Mention1"/>
    <w:basedOn w:val="DefaultParagraphFont"/>
    <w:uiPriority w:val="99"/>
    <w:semiHidden/>
    <w:unhideWhenUsed/>
    <w:rsid w:val="009D1469"/>
    <w:rPr>
      <w:color w:val="605E5C"/>
      <w:shd w:val="clear" w:color="auto" w:fill="E1DFDD"/>
    </w:rPr>
  </w:style>
  <w:style w:type="paragraph" w:styleId="ListParagraph">
    <w:name w:val="List Paragraph"/>
    <w:basedOn w:val="Normal"/>
    <w:uiPriority w:val="34"/>
    <w:qFormat/>
    <w:rsid w:val="00A75D25"/>
    <w:pPr>
      <w:ind w:left="720"/>
      <w:contextualSpacing/>
    </w:pPr>
  </w:style>
  <w:style w:type="paragraph" w:styleId="Caption">
    <w:name w:val="caption"/>
    <w:basedOn w:val="Normal"/>
    <w:next w:val="Normal"/>
    <w:uiPriority w:val="35"/>
    <w:unhideWhenUsed/>
    <w:qFormat/>
    <w:rsid w:val="00262AAF"/>
    <w:pPr>
      <w:spacing w:after="200" w:line="240" w:lineRule="auto"/>
    </w:pPr>
    <w:rPr>
      <w:i/>
      <w:iCs/>
      <w:color w:val="44546A" w:themeColor="text2"/>
      <w:sz w:val="18"/>
      <w:szCs w:val="18"/>
    </w:rPr>
  </w:style>
  <w:style w:type="table" w:styleId="TableGrid">
    <w:name w:val="Table Grid"/>
    <w:basedOn w:val="TableNormal"/>
    <w:uiPriority w:val="59"/>
    <w:rsid w:val="00262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67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7DF"/>
    <w:rPr>
      <w:rFonts w:ascii="Tahoma" w:hAnsi="Tahoma" w:cs="Tahoma"/>
      <w:sz w:val="16"/>
      <w:szCs w:val="16"/>
    </w:rPr>
  </w:style>
  <w:style w:type="paragraph" w:styleId="Header">
    <w:name w:val="header"/>
    <w:basedOn w:val="Normal"/>
    <w:link w:val="HeaderChar"/>
    <w:uiPriority w:val="99"/>
    <w:unhideWhenUsed/>
    <w:rsid w:val="00060541"/>
    <w:pPr>
      <w:tabs>
        <w:tab w:val="center" w:pos="4513"/>
        <w:tab w:val="right" w:pos="9026"/>
      </w:tabs>
      <w:spacing w:line="240" w:lineRule="auto"/>
    </w:pPr>
  </w:style>
  <w:style w:type="character" w:customStyle="1" w:styleId="HeaderChar">
    <w:name w:val="Header Char"/>
    <w:basedOn w:val="DefaultParagraphFont"/>
    <w:link w:val="Header"/>
    <w:uiPriority w:val="99"/>
    <w:rsid w:val="00060541"/>
    <w:rPr>
      <w:rFonts w:ascii="Times New Roman" w:hAnsi="Times New Roman"/>
      <w:sz w:val="24"/>
    </w:rPr>
  </w:style>
  <w:style w:type="paragraph" w:styleId="Footer">
    <w:name w:val="footer"/>
    <w:basedOn w:val="Normal"/>
    <w:link w:val="FooterChar"/>
    <w:uiPriority w:val="99"/>
    <w:unhideWhenUsed/>
    <w:rsid w:val="00060541"/>
    <w:pPr>
      <w:tabs>
        <w:tab w:val="center" w:pos="4513"/>
        <w:tab w:val="right" w:pos="9026"/>
      </w:tabs>
      <w:spacing w:line="240" w:lineRule="auto"/>
    </w:pPr>
  </w:style>
  <w:style w:type="character" w:customStyle="1" w:styleId="FooterChar">
    <w:name w:val="Footer Char"/>
    <w:basedOn w:val="DefaultParagraphFont"/>
    <w:link w:val="Footer"/>
    <w:uiPriority w:val="99"/>
    <w:rsid w:val="00060541"/>
    <w:rPr>
      <w:rFonts w:ascii="Times New Roman" w:hAnsi="Times New Roman"/>
      <w:sz w:val="24"/>
    </w:rPr>
  </w:style>
  <w:style w:type="character" w:styleId="UnresolvedMention">
    <w:name w:val="Unresolved Mention"/>
    <w:basedOn w:val="DefaultParagraphFont"/>
    <w:uiPriority w:val="99"/>
    <w:semiHidden/>
    <w:unhideWhenUsed/>
    <w:rsid w:val="00723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3199">
      <w:bodyDiv w:val="1"/>
      <w:marLeft w:val="0"/>
      <w:marRight w:val="0"/>
      <w:marTop w:val="0"/>
      <w:marBottom w:val="0"/>
      <w:divBdr>
        <w:top w:val="none" w:sz="0" w:space="0" w:color="auto"/>
        <w:left w:val="none" w:sz="0" w:space="0" w:color="auto"/>
        <w:bottom w:val="none" w:sz="0" w:space="0" w:color="auto"/>
        <w:right w:val="none" w:sz="0" w:space="0" w:color="auto"/>
      </w:divBdr>
    </w:div>
    <w:div w:id="78139064">
      <w:bodyDiv w:val="1"/>
      <w:marLeft w:val="0"/>
      <w:marRight w:val="0"/>
      <w:marTop w:val="0"/>
      <w:marBottom w:val="0"/>
      <w:divBdr>
        <w:top w:val="none" w:sz="0" w:space="0" w:color="auto"/>
        <w:left w:val="none" w:sz="0" w:space="0" w:color="auto"/>
        <w:bottom w:val="none" w:sz="0" w:space="0" w:color="auto"/>
        <w:right w:val="none" w:sz="0" w:space="0" w:color="auto"/>
      </w:divBdr>
    </w:div>
    <w:div w:id="632753819">
      <w:bodyDiv w:val="1"/>
      <w:marLeft w:val="0"/>
      <w:marRight w:val="0"/>
      <w:marTop w:val="0"/>
      <w:marBottom w:val="0"/>
      <w:divBdr>
        <w:top w:val="none" w:sz="0" w:space="0" w:color="auto"/>
        <w:left w:val="none" w:sz="0" w:space="0" w:color="auto"/>
        <w:bottom w:val="none" w:sz="0" w:space="0" w:color="auto"/>
        <w:right w:val="none" w:sz="0" w:space="0" w:color="auto"/>
      </w:divBdr>
    </w:div>
    <w:div w:id="894783187">
      <w:bodyDiv w:val="1"/>
      <w:marLeft w:val="0"/>
      <w:marRight w:val="0"/>
      <w:marTop w:val="0"/>
      <w:marBottom w:val="0"/>
      <w:divBdr>
        <w:top w:val="none" w:sz="0" w:space="0" w:color="auto"/>
        <w:left w:val="none" w:sz="0" w:space="0" w:color="auto"/>
        <w:bottom w:val="none" w:sz="0" w:space="0" w:color="auto"/>
        <w:right w:val="none" w:sz="0" w:space="0" w:color="auto"/>
      </w:divBdr>
    </w:div>
    <w:div w:id="984745035">
      <w:bodyDiv w:val="1"/>
      <w:marLeft w:val="0"/>
      <w:marRight w:val="0"/>
      <w:marTop w:val="0"/>
      <w:marBottom w:val="0"/>
      <w:divBdr>
        <w:top w:val="none" w:sz="0" w:space="0" w:color="auto"/>
        <w:left w:val="none" w:sz="0" w:space="0" w:color="auto"/>
        <w:bottom w:val="none" w:sz="0" w:space="0" w:color="auto"/>
        <w:right w:val="none" w:sz="0" w:space="0" w:color="auto"/>
      </w:divBdr>
    </w:div>
    <w:div w:id="1398357542">
      <w:bodyDiv w:val="1"/>
      <w:marLeft w:val="0"/>
      <w:marRight w:val="0"/>
      <w:marTop w:val="0"/>
      <w:marBottom w:val="0"/>
      <w:divBdr>
        <w:top w:val="none" w:sz="0" w:space="0" w:color="auto"/>
        <w:left w:val="none" w:sz="0" w:space="0" w:color="auto"/>
        <w:bottom w:val="none" w:sz="0" w:space="0" w:color="auto"/>
        <w:right w:val="none" w:sz="0" w:space="0" w:color="auto"/>
      </w:divBdr>
    </w:div>
    <w:div w:id="1486775081">
      <w:bodyDiv w:val="1"/>
      <w:marLeft w:val="0"/>
      <w:marRight w:val="0"/>
      <w:marTop w:val="0"/>
      <w:marBottom w:val="0"/>
      <w:divBdr>
        <w:top w:val="none" w:sz="0" w:space="0" w:color="auto"/>
        <w:left w:val="none" w:sz="0" w:space="0" w:color="auto"/>
        <w:bottom w:val="none" w:sz="0" w:space="0" w:color="auto"/>
        <w:right w:val="none" w:sz="0" w:space="0" w:color="auto"/>
      </w:divBdr>
    </w:div>
    <w:div w:id="212155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hyperlink" Target="http://jejakarkeologi.blogspot.com/2017/01/makna-lukisan-kamasan-di-kertha-gosa.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header" Target="header4.xml"/><Relationship Id="rId8" Type="http://schemas.openxmlformats.org/officeDocument/2006/relationships/header" Target="header1.xml"/><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hyperlink" Target="https://www.dewiku.com/fashion/2018/09/25/114500/fashion-style-pilihanmu-mencerminkan-karakter-yang-berbed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64083-6A71-49C2-8E5C-A157ACBC4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11</Pages>
  <Words>4607</Words>
  <Characters>26265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 MAHESWARI</dc:creator>
  <cp:keywords/>
  <dc:description/>
  <cp:lastModifiedBy>ASUS</cp:lastModifiedBy>
  <cp:revision>34</cp:revision>
  <dcterms:created xsi:type="dcterms:W3CDTF">2021-08-17T04:03:00Z</dcterms:created>
  <dcterms:modified xsi:type="dcterms:W3CDTF">2021-08-25T15:49:00Z</dcterms:modified>
</cp:coreProperties>
</file>