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5404E" w14:textId="2EF04640" w:rsidR="00A369BA" w:rsidRDefault="00A369BA" w:rsidP="00C7040E">
      <w:pPr>
        <w:spacing w:before="269" w:line="240" w:lineRule="auto"/>
        <w:ind w:right="18"/>
        <w:jc w:val="center"/>
        <w:rPr>
          <w:rFonts w:ascii="Times New Roman" w:hAnsi="Times New Roman" w:cs="Times New Roman"/>
          <w:b/>
          <w:i/>
          <w:sz w:val="32"/>
          <w:szCs w:val="32"/>
        </w:rPr>
      </w:pPr>
      <w:bookmarkStart w:id="0" w:name="_Hlk508350370"/>
      <w:r w:rsidRPr="00521E50">
        <w:rPr>
          <w:rFonts w:ascii="Times New Roman" w:hAnsi="Times New Roman" w:cs="Times New Roman"/>
          <w:b/>
          <w:i/>
          <w:sz w:val="32"/>
          <w:szCs w:val="32"/>
        </w:rPr>
        <w:t>LEADING TO THE LAST PLACE</w:t>
      </w:r>
      <w:r w:rsidRPr="00521E50">
        <w:rPr>
          <w:rFonts w:ascii="Times New Roman" w:hAnsi="Times New Roman" w:cs="Times New Roman"/>
          <w:b/>
          <w:sz w:val="32"/>
          <w:szCs w:val="32"/>
        </w:rPr>
        <w:t xml:space="preserve">: ANALOGI ARSITEKTUR MAKAM GANTUNG DALAM BUSANA BERGAYA </w:t>
      </w:r>
      <w:r w:rsidRPr="00521E50">
        <w:rPr>
          <w:rFonts w:ascii="Times New Roman" w:hAnsi="Times New Roman" w:cs="Times New Roman"/>
          <w:b/>
          <w:i/>
          <w:sz w:val="32"/>
          <w:szCs w:val="32"/>
        </w:rPr>
        <w:t>EDGY</w:t>
      </w:r>
    </w:p>
    <w:p w14:paraId="298A4B48" w14:textId="72D94818" w:rsidR="00A369BA" w:rsidRDefault="00A369BA" w:rsidP="00C7040E">
      <w:pPr>
        <w:spacing w:after="0" w:line="240" w:lineRule="auto"/>
        <w:contextualSpacing/>
        <w:jc w:val="center"/>
        <w:rPr>
          <w:rFonts w:ascii="Times New Roman" w:hAnsi="Times New Roman"/>
          <w:b/>
          <w:sz w:val="24"/>
          <w:szCs w:val="24"/>
        </w:rPr>
      </w:pPr>
      <w:r w:rsidRPr="002907D0">
        <w:rPr>
          <w:rFonts w:ascii="Times New Roman" w:hAnsi="Times New Roman"/>
          <w:b/>
          <w:sz w:val="24"/>
          <w:szCs w:val="24"/>
        </w:rPr>
        <w:t>Ni Putu Desy Sonnya Suandhari</w:t>
      </w:r>
      <w:r w:rsidRPr="002907D0">
        <w:rPr>
          <w:rFonts w:ascii="Times New Roman" w:hAnsi="Times New Roman"/>
          <w:b/>
          <w:sz w:val="24"/>
          <w:szCs w:val="24"/>
          <w:vertAlign w:val="superscript"/>
        </w:rPr>
        <w:t>1</w:t>
      </w:r>
      <w:r>
        <w:rPr>
          <w:rFonts w:ascii="Times New Roman" w:hAnsi="Times New Roman"/>
          <w:b/>
          <w:sz w:val="24"/>
          <w:szCs w:val="24"/>
        </w:rPr>
        <w:t xml:space="preserve">, </w:t>
      </w:r>
      <w:r w:rsidRPr="002907D0">
        <w:rPr>
          <w:rFonts w:ascii="Times New Roman" w:hAnsi="Times New Roman" w:cs="Times New Roman"/>
          <w:b/>
          <w:sz w:val="24"/>
          <w:szCs w:val="24"/>
        </w:rPr>
        <w:t xml:space="preserve">Tjok </w:t>
      </w:r>
      <w:r>
        <w:rPr>
          <w:rFonts w:ascii="Times New Roman" w:hAnsi="Times New Roman" w:cs="Times New Roman"/>
          <w:b/>
          <w:sz w:val="24"/>
          <w:szCs w:val="24"/>
        </w:rPr>
        <w:t>Istri Ratna C.S</w:t>
      </w:r>
      <w:r w:rsidRPr="002907D0">
        <w:rPr>
          <w:rFonts w:ascii="Times New Roman" w:hAnsi="Times New Roman"/>
          <w:b/>
          <w:sz w:val="24"/>
          <w:szCs w:val="24"/>
          <w:vertAlign w:val="superscript"/>
        </w:rPr>
        <w:t>2</w:t>
      </w:r>
      <w:r w:rsidRPr="002907D0">
        <w:rPr>
          <w:rFonts w:ascii="Times New Roman" w:hAnsi="Times New Roman"/>
          <w:b/>
          <w:sz w:val="24"/>
          <w:szCs w:val="24"/>
        </w:rPr>
        <w:t xml:space="preserve">, dan </w:t>
      </w:r>
      <w:r>
        <w:rPr>
          <w:rFonts w:ascii="Times New Roman" w:hAnsi="Times New Roman" w:cs="Times New Roman"/>
          <w:b/>
          <w:spacing w:val="-5"/>
        </w:rPr>
        <w:t>I Made Radiawan</w:t>
      </w:r>
      <w:r w:rsidRPr="002907D0">
        <w:rPr>
          <w:rFonts w:ascii="Times New Roman" w:hAnsi="Times New Roman" w:cs="Times New Roman"/>
          <w:b/>
          <w:spacing w:val="-5"/>
        </w:rPr>
        <w:t xml:space="preserve"> </w:t>
      </w:r>
      <w:r w:rsidRPr="002907D0">
        <w:rPr>
          <w:rFonts w:ascii="Times New Roman" w:hAnsi="Times New Roman"/>
          <w:b/>
          <w:sz w:val="24"/>
          <w:szCs w:val="24"/>
          <w:vertAlign w:val="superscript"/>
        </w:rPr>
        <w:t>3</w:t>
      </w:r>
    </w:p>
    <w:p w14:paraId="14AFA8A6" w14:textId="77777777" w:rsidR="00C7040E" w:rsidRPr="00C7040E" w:rsidRDefault="00C7040E" w:rsidP="007A3ADA">
      <w:pPr>
        <w:spacing w:after="0" w:line="240" w:lineRule="auto"/>
        <w:contextualSpacing/>
        <w:rPr>
          <w:rFonts w:ascii="Times New Roman" w:hAnsi="Times New Roman"/>
          <w:b/>
          <w:sz w:val="24"/>
          <w:szCs w:val="24"/>
        </w:rPr>
      </w:pPr>
    </w:p>
    <w:p w14:paraId="3976D1B0" w14:textId="77777777" w:rsidR="00A369BA" w:rsidRPr="00C7040E" w:rsidRDefault="00A369BA" w:rsidP="00A369BA">
      <w:pPr>
        <w:spacing w:after="0" w:line="240" w:lineRule="auto"/>
        <w:contextualSpacing/>
        <w:jc w:val="center"/>
        <w:rPr>
          <w:rFonts w:ascii="Times New Roman" w:hAnsi="Times New Roman" w:cs="Times New Roman"/>
          <w:b/>
          <w:sz w:val="20"/>
        </w:rPr>
      </w:pPr>
      <w:r w:rsidRPr="00C7040E">
        <w:rPr>
          <w:rFonts w:ascii="Times New Roman" w:hAnsi="Times New Roman" w:cs="Times New Roman"/>
          <w:b/>
          <w:sz w:val="20"/>
        </w:rPr>
        <w:t xml:space="preserve">Program Studi Desain Mode, Fakultas Seni Rupa dan Desain, Institut Seni Indonesia Denpasar, </w:t>
      </w:r>
    </w:p>
    <w:p w14:paraId="1E57202F" w14:textId="77777777" w:rsidR="00A369BA" w:rsidRPr="00C7040E" w:rsidRDefault="00A369BA" w:rsidP="00A369BA">
      <w:pPr>
        <w:spacing w:after="0" w:line="240" w:lineRule="auto"/>
        <w:contextualSpacing/>
        <w:jc w:val="center"/>
        <w:rPr>
          <w:rFonts w:ascii="Times New Roman" w:hAnsi="Times New Roman" w:cs="Times New Roman"/>
          <w:b/>
          <w:sz w:val="20"/>
        </w:rPr>
      </w:pPr>
      <w:r w:rsidRPr="00C7040E">
        <w:rPr>
          <w:rFonts w:ascii="Times New Roman" w:hAnsi="Times New Roman" w:cs="Times New Roman"/>
          <w:b/>
          <w:sz w:val="20"/>
        </w:rPr>
        <w:t xml:space="preserve">Jl. Nusa Indah Denpasar 80235, Indonesia. Telp. 0361-227316, Fax. 0361-236100 </w:t>
      </w:r>
    </w:p>
    <w:p w14:paraId="0F7A7D59" w14:textId="77777777" w:rsidR="00A369BA" w:rsidRPr="009A117A" w:rsidRDefault="00A369BA" w:rsidP="00A369BA">
      <w:pPr>
        <w:spacing w:after="0" w:line="240" w:lineRule="auto"/>
        <w:contextualSpacing/>
        <w:jc w:val="center"/>
        <w:rPr>
          <w:rFonts w:ascii="Times New Roman" w:hAnsi="Times New Roman"/>
          <w:i/>
        </w:rPr>
      </w:pPr>
      <w:r w:rsidRPr="009A117A">
        <w:rPr>
          <w:rFonts w:ascii="Times New Roman" w:hAnsi="Times New Roman" w:cs="Times New Roman"/>
          <w:i/>
          <w:sz w:val="20"/>
        </w:rPr>
        <w:t>E-</w:t>
      </w:r>
      <w:proofErr w:type="gramStart"/>
      <w:r w:rsidRPr="009A117A">
        <w:rPr>
          <w:rFonts w:ascii="Times New Roman" w:hAnsi="Times New Roman" w:cs="Times New Roman"/>
          <w:i/>
          <w:sz w:val="20"/>
        </w:rPr>
        <w:t>mail :</w:t>
      </w:r>
      <w:proofErr w:type="gramEnd"/>
      <w:r w:rsidRPr="009A117A">
        <w:rPr>
          <w:rFonts w:ascii="Times New Roman" w:hAnsi="Times New Roman" w:cs="Times New Roman"/>
          <w:i/>
          <w:sz w:val="20"/>
        </w:rPr>
        <w:t xml:space="preserve"> desysonnyaa@gmail.com</w:t>
      </w:r>
      <w:r w:rsidRPr="009A117A">
        <w:rPr>
          <w:rFonts w:ascii="Times New Roman" w:hAnsi="Times New Roman"/>
          <w:i/>
          <w:sz w:val="18"/>
        </w:rPr>
        <w:t xml:space="preserve"> </w:t>
      </w:r>
    </w:p>
    <w:p w14:paraId="692783BD" w14:textId="77777777" w:rsidR="00A369BA" w:rsidRDefault="00A369BA" w:rsidP="00A369BA">
      <w:pPr>
        <w:spacing w:after="0"/>
        <w:contextualSpacing/>
        <w:rPr>
          <w:rFonts w:ascii="Times New Roman" w:hAnsi="Times New Roman"/>
        </w:rPr>
      </w:pPr>
    </w:p>
    <w:p w14:paraId="132AFFB2" w14:textId="31E59962" w:rsidR="00A369BA" w:rsidRPr="00C7040E" w:rsidRDefault="00A369BA" w:rsidP="00C7040E">
      <w:pPr>
        <w:spacing w:after="0"/>
        <w:contextualSpacing/>
        <w:jc w:val="center"/>
        <w:rPr>
          <w:rFonts w:ascii="Times New Roman" w:hAnsi="Times New Roman"/>
          <w:b/>
        </w:rPr>
      </w:pPr>
      <w:r w:rsidRPr="00C7040E">
        <w:rPr>
          <w:rFonts w:ascii="Times New Roman" w:hAnsi="Times New Roman"/>
          <w:b/>
        </w:rPr>
        <w:t>Abstrak</w:t>
      </w:r>
    </w:p>
    <w:p w14:paraId="739FFF77" w14:textId="5471FBCD" w:rsidR="00A369BA" w:rsidRPr="009A117A" w:rsidRDefault="00A369BA" w:rsidP="00A369BA">
      <w:pPr>
        <w:pStyle w:val="BodyText"/>
        <w:tabs>
          <w:tab w:val="left" w:pos="5940"/>
          <w:tab w:val="left" w:pos="6120"/>
        </w:tabs>
        <w:ind w:right="18" w:firstLine="720"/>
        <w:jc w:val="both"/>
        <w:rPr>
          <w:i/>
          <w:sz w:val="20"/>
        </w:rPr>
      </w:pPr>
      <w:r w:rsidRPr="009A117A">
        <w:rPr>
          <w:spacing w:val="-7"/>
          <w:sz w:val="20"/>
        </w:rPr>
        <w:t xml:space="preserve">Erong </w:t>
      </w:r>
      <w:r w:rsidRPr="009A117A">
        <w:rPr>
          <w:spacing w:val="-5"/>
          <w:sz w:val="20"/>
        </w:rPr>
        <w:t xml:space="preserve">adalah </w:t>
      </w:r>
      <w:r w:rsidRPr="009A117A">
        <w:rPr>
          <w:spacing w:val="-6"/>
          <w:sz w:val="20"/>
        </w:rPr>
        <w:t xml:space="preserve">makam </w:t>
      </w:r>
      <w:r w:rsidRPr="009A117A">
        <w:rPr>
          <w:spacing w:val="-11"/>
          <w:sz w:val="20"/>
        </w:rPr>
        <w:t xml:space="preserve">gantung </w:t>
      </w:r>
      <w:r w:rsidRPr="009A117A">
        <w:rPr>
          <w:spacing w:val="-9"/>
          <w:sz w:val="20"/>
        </w:rPr>
        <w:t xml:space="preserve">yang </w:t>
      </w:r>
      <w:proofErr w:type="gramStart"/>
      <w:r w:rsidRPr="009A117A">
        <w:rPr>
          <w:spacing w:val="-3"/>
          <w:sz w:val="20"/>
        </w:rPr>
        <w:t xml:space="preserve">berasal  </w:t>
      </w:r>
      <w:r w:rsidRPr="009A117A">
        <w:rPr>
          <w:sz w:val="20"/>
        </w:rPr>
        <w:t>dari</w:t>
      </w:r>
      <w:proofErr w:type="gramEnd"/>
      <w:r w:rsidRPr="009A117A">
        <w:rPr>
          <w:sz w:val="20"/>
        </w:rPr>
        <w:t xml:space="preserve">  </w:t>
      </w:r>
      <w:r w:rsidRPr="009A117A">
        <w:rPr>
          <w:spacing w:val="-7"/>
          <w:sz w:val="20"/>
        </w:rPr>
        <w:t>Sulawesi</w:t>
      </w:r>
      <w:r w:rsidRPr="009A117A">
        <w:rPr>
          <w:spacing w:val="46"/>
          <w:sz w:val="20"/>
        </w:rPr>
        <w:t xml:space="preserve"> </w:t>
      </w:r>
      <w:r w:rsidRPr="009A117A">
        <w:rPr>
          <w:spacing w:val="-7"/>
          <w:sz w:val="20"/>
        </w:rPr>
        <w:t>Selatan,</w:t>
      </w:r>
      <w:r w:rsidRPr="009A117A">
        <w:rPr>
          <w:spacing w:val="46"/>
          <w:sz w:val="20"/>
        </w:rPr>
        <w:t xml:space="preserve"> </w:t>
      </w:r>
      <w:r w:rsidRPr="009A117A">
        <w:rPr>
          <w:spacing w:val="-8"/>
          <w:sz w:val="20"/>
        </w:rPr>
        <w:t xml:space="preserve">Tana  </w:t>
      </w:r>
      <w:r w:rsidRPr="009A117A">
        <w:rPr>
          <w:spacing w:val="-5"/>
          <w:sz w:val="20"/>
        </w:rPr>
        <w:t xml:space="preserve">Toraja.  </w:t>
      </w:r>
      <w:r w:rsidRPr="009A117A">
        <w:rPr>
          <w:spacing w:val="-7"/>
          <w:sz w:val="20"/>
        </w:rPr>
        <w:t xml:space="preserve">Erong </w:t>
      </w:r>
      <w:r w:rsidRPr="009A117A">
        <w:rPr>
          <w:spacing w:val="-14"/>
          <w:sz w:val="20"/>
        </w:rPr>
        <w:t xml:space="preserve">memiliki </w:t>
      </w:r>
      <w:r w:rsidRPr="009A117A">
        <w:rPr>
          <w:spacing w:val="-7"/>
          <w:sz w:val="20"/>
        </w:rPr>
        <w:t xml:space="preserve">arsitektur </w:t>
      </w:r>
      <w:r w:rsidRPr="009A117A">
        <w:rPr>
          <w:sz w:val="20"/>
        </w:rPr>
        <w:t xml:space="preserve">dan </w:t>
      </w:r>
      <w:r w:rsidRPr="009A117A">
        <w:rPr>
          <w:spacing w:val="-3"/>
          <w:sz w:val="20"/>
        </w:rPr>
        <w:t xml:space="preserve">cara </w:t>
      </w:r>
      <w:r w:rsidRPr="009A117A">
        <w:rPr>
          <w:spacing w:val="-6"/>
          <w:sz w:val="20"/>
        </w:rPr>
        <w:t xml:space="preserve">pemakaman </w:t>
      </w:r>
      <w:r w:rsidRPr="009A117A">
        <w:rPr>
          <w:spacing w:val="-9"/>
          <w:sz w:val="20"/>
        </w:rPr>
        <w:t xml:space="preserve">yang </w:t>
      </w:r>
      <w:r w:rsidRPr="009A117A">
        <w:rPr>
          <w:spacing w:val="-11"/>
          <w:sz w:val="20"/>
        </w:rPr>
        <w:t xml:space="preserve">unik.  </w:t>
      </w:r>
      <w:proofErr w:type="gramStart"/>
      <w:r w:rsidRPr="009A117A">
        <w:rPr>
          <w:sz w:val="20"/>
        </w:rPr>
        <w:t xml:space="preserve">Makam  </w:t>
      </w:r>
      <w:r w:rsidRPr="009A117A">
        <w:rPr>
          <w:spacing w:val="-13"/>
          <w:sz w:val="20"/>
        </w:rPr>
        <w:t>ini</w:t>
      </w:r>
      <w:proofErr w:type="gramEnd"/>
      <w:r w:rsidRPr="009A117A">
        <w:rPr>
          <w:spacing w:val="-13"/>
          <w:sz w:val="20"/>
        </w:rPr>
        <w:t xml:space="preserve">  </w:t>
      </w:r>
      <w:r w:rsidRPr="009A117A">
        <w:rPr>
          <w:spacing w:val="-9"/>
          <w:sz w:val="20"/>
        </w:rPr>
        <w:t xml:space="preserve">dipenuhi  </w:t>
      </w:r>
      <w:r w:rsidRPr="009A117A">
        <w:rPr>
          <w:spacing w:val="-6"/>
          <w:sz w:val="20"/>
        </w:rPr>
        <w:t xml:space="preserve">dengan  </w:t>
      </w:r>
      <w:r w:rsidRPr="009A117A">
        <w:rPr>
          <w:spacing w:val="-4"/>
          <w:sz w:val="20"/>
        </w:rPr>
        <w:t xml:space="preserve">berbagi  </w:t>
      </w:r>
      <w:r w:rsidRPr="009A117A">
        <w:rPr>
          <w:spacing w:val="-6"/>
          <w:sz w:val="20"/>
        </w:rPr>
        <w:t xml:space="preserve">macam </w:t>
      </w:r>
      <w:r w:rsidRPr="009A117A">
        <w:rPr>
          <w:spacing w:val="-8"/>
          <w:sz w:val="20"/>
        </w:rPr>
        <w:t xml:space="preserve">ukiran </w:t>
      </w:r>
      <w:r w:rsidRPr="009A117A">
        <w:rPr>
          <w:spacing w:val="-5"/>
          <w:sz w:val="20"/>
        </w:rPr>
        <w:t xml:space="preserve">Toraja </w:t>
      </w:r>
      <w:r w:rsidRPr="009A117A">
        <w:rPr>
          <w:spacing w:val="-8"/>
          <w:sz w:val="20"/>
        </w:rPr>
        <w:t xml:space="preserve">yang </w:t>
      </w:r>
      <w:r w:rsidRPr="009A117A">
        <w:rPr>
          <w:spacing w:val="-14"/>
          <w:sz w:val="20"/>
        </w:rPr>
        <w:t xml:space="preserve">memiliki </w:t>
      </w:r>
      <w:r w:rsidRPr="009A117A">
        <w:rPr>
          <w:spacing w:val="-8"/>
          <w:sz w:val="20"/>
        </w:rPr>
        <w:t xml:space="preserve">makna tersendiri.  </w:t>
      </w:r>
      <w:proofErr w:type="gramStart"/>
      <w:r w:rsidRPr="009A117A">
        <w:rPr>
          <w:spacing w:val="-8"/>
          <w:sz w:val="20"/>
        </w:rPr>
        <w:t xml:space="preserve">Kemudian  </w:t>
      </w:r>
      <w:r w:rsidRPr="009A117A">
        <w:rPr>
          <w:spacing w:val="-9"/>
          <w:sz w:val="20"/>
        </w:rPr>
        <w:t>dituangkan</w:t>
      </w:r>
      <w:proofErr w:type="gramEnd"/>
      <w:r w:rsidRPr="009A117A">
        <w:rPr>
          <w:spacing w:val="-9"/>
          <w:sz w:val="20"/>
        </w:rPr>
        <w:t xml:space="preserve">  </w:t>
      </w:r>
      <w:r w:rsidRPr="009A117A">
        <w:rPr>
          <w:sz w:val="20"/>
        </w:rPr>
        <w:t xml:space="preserve">ke  </w:t>
      </w:r>
      <w:r w:rsidRPr="009A117A">
        <w:rPr>
          <w:spacing w:val="-6"/>
          <w:sz w:val="20"/>
        </w:rPr>
        <w:t xml:space="preserve">dalam  </w:t>
      </w:r>
      <w:r w:rsidRPr="009A117A">
        <w:rPr>
          <w:spacing w:val="-7"/>
          <w:sz w:val="20"/>
        </w:rPr>
        <w:t xml:space="preserve">busana  </w:t>
      </w:r>
      <w:r w:rsidRPr="009A117A">
        <w:rPr>
          <w:spacing w:val="-11"/>
          <w:sz w:val="20"/>
        </w:rPr>
        <w:t xml:space="preserve">untuk </w:t>
      </w:r>
      <w:r w:rsidRPr="009A117A">
        <w:rPr>
          <w:spacing w:val="-10"/>
          <w:sz w:val="20"/>
        </w:rPr>
        <w:t xml:space="preserve">mengetahui </w:t>
      </w:r>
      <w:r w:rsidRPr="009A117A">
        <w:rPr>
          <w:sz w:val="20"/>
        </w:rPr>
        <w:t xml:space="preserve">proses </w:t>
      </w:r>
      <w:r w:rsidRPr="009A117A">
        <w:rPr>
          <w:spacing w:val="-6"/>
          <w:sz w:val="20"/>
        </w:rPr>
        <w:t xml:space="preserve">penciptaan </w:t>
      </w:r>
      <w:r w:rsidRPr="009A117A">
        <w:rPr>
          <w:spacing w:val="-7"/>
          <w:sz w:val="20"/>
        </w:rPr>
        <w:t xml:space="preserve">busana </w:t>
      </w:r>
      <w:r w:rsidRPr="009A117A">
        <w:rPr>
          <w:i/>
          <w:sz w:val="20"/>
        </w:rPr>
        <w:t xml:space="preserve">ready </w:t>
      </w:r>
      <w:r w:rsidRPr="009A117A">
        <w:rPr>
          <w:i/>
          <w:spacing w:val="4"/>
          <w:sz w:val="20"/>
        </w:rPr>
        <w:t xml:space="preserve">to </w:t>
      </w:r>
      <w:r w:rsidRPr="009A117A">
        <w:rPr>
          <w:i/>
          <w:sz w:val="20"/>
        </w:rPr>
        <w:t>wear</w:t>
      </w:r>
      <w:r w:rsidRPr="009A117A">
        <w:rPr>
          <w:sz w:val="20"/>
        </w:rPr>
        <w:t xml:space="preserve">, </w:t>
      </w:r>
      <w:r w:rsidRPr="009A117A">
        <w:rPr>
          <w:i/>
          <w:sz w:val="20"/>
        </w:rPr>
        <w:t xml:space="preserve">ready </w:t>
      </w:r>
      <w:r w:rsidRPr="009A117A">
        <w:rPr>
          <w:i/>
          <w:spacing w:val="4"/>
          <w:sz w:val="20"/>
        </w:rPr>
        <w:t xml:space="preserve">to </w:t>
      </w:r>
      <w:r w:rsidRPr="009A117A">
        <w:rPr>
          <w:i/>
          <w:sz w:val="20"/>
        </w:rPr>
        <w:t>wear deluxe</w:t>
      </w:r>
      <w:r w:rsidRPr="009A117A">
        <w:rPr>
          <w:sz w:val="20"/>
        </w:rPr>
        <w:t xml:space="preserve">, dan  </w:t>
      </w:r>
      <w:r w:rsidRPr="009A117A">
        <w:rPr>
          <w:i/>
          <w:sz w:val="20"/>
        </w:rPr>
        <w:t xml:space="preserve">haute  couture </w:t>
      </w:r>
      <w:r w:rsidRPr="009A117A">
        <w:rPr>
          <w:spacing w:val="-6"/>
          <w:sz w:val="20"/>
        </w:rPr>
        <w:t xml:space="preserve">dengan </w:t>
      </w:r>
      <w:r w:rsidRPr="009A117A">
        <w:rPr>
          <w:spacing w:val="-8"/>
          <w:sz w:val="20"/>
        </w:rPr>
        <w:t xml:space="preserve">ide </w:t>
      </w:r>
      <w:r w:rsidRPr="009A117A">
        <w:rPr>
          <w:spacing w:val="-9"/>
          <w:sz w:val="20"/>
        </w:rPr>
        <w:t xml:space="preserve">Erong, </w:t>
      </w:r>
      <w:r w:rsidRPr="009A117A">
        <w:rPr>
          <w:spacing w:val="-12"/>
          <w:sz w:val="20"/>
        </w:rPr>
        <w:t xml:space="preserve">sehingga </w:t>
      </w:r>
      <w:r w:rsidRPr="009A117A">
        <w:rPr>
          <w:sz w:val="20"/>
        </w:rPr>
        <w:t xml:space="preserve">dapat </w:t>
      </w:r>
      <w:r w:rsidRPr="009A117A">
        <w:rPr>
          <w:spacing w:val="-7"/>
          <w:sz w:val="20"/>
        </w:rPr>
        <w:t xml:space="preserve">menjadi </w:t>
      </w:r>
      <w:r w:rsidRPr="009A117A">
        <w:rPr>
          <w:spacing w:val="-9"/>
          <w:sz w:val="20"/>
        </w:rPr>
        <w:t xml:space="preserve">inspirasi </w:t>
      </w:r>
      <w:r w:rsidRPr="009A117A">
        <w:rPr>
          <w:sz w:val="20"/>
        </w:rPr>
        <w:t xml:space="preserve">dan </w:t>
      </w:r>
      <w:r w:rsidRPr="009A117A">
        <w:rPr>
          <w:spacing w:val="-7"/>
          <w:sz w:val="20"/>
        </w:rPr>
        <w:t xml:space="preserve">refrensi </w:t>
      </w:r>
      <w:r w:rsidRPr="009A117A">
        <w:rPr>
          <w:spacing w:val="-5"/>
          <w:sz w:val="20"/>
        </w:rPr>
        <w:t xml:space="preserve">bagi </w:t>
      </w:r>
      <w:r w:rsidRPr="009A117A">
        <w:rPr>
          <w:spacing w:val="-6"/>
          <w:sz w:val="20"/>
        </w:rPr>
        <w:t xml:space="preserve">penciptaan </w:t>
      </w:r>
      <w:r w:rsidRPr="009A117A">
        <w:rPr>
          <w:spacing w:val="-9"/>
          <w:sz w:val="20"/>
        </w:rPr>
        <w:t xml:space="preserve">yang  </w:t>
      </w:r>
      <w:r w:rsidRPr="009A117A">
        <w:rPr>
          <w:sz w:val="20"/>
        </w:rPr>
        <w:t xml:space="preserve">akan </w:t>
      </w:r>
      <w:r w:rsidRPr="009A117A">
        <w:rPr>
          <w:spacing w:val="-5"/>
          <w:sz w:val="20"/>
        </w:rPr>
        <w:t xml:space="preserve">datang. </w:t>
      </w:r>
      <w:r w:rsidRPr="009A117A">
        <w:rPr>
          <w:sz w:val="20"/>
        </w:rPr>
        <w:t xml:space="preserve">Proses </w:t>
      </w:r>
      <w:r w:rsidRPr="009A117A">
        <w:rPr>
          <w:spacing w:val="-6"/>
          <w:sz w:val="20"/>
        </w:rPr>
        <w:t xml:space="preserve">penciptaan </w:t>
      </w:r>
      <w:r w:rsidRPr="009A117A">
        <w:rPr>
          <w:spacing w:val="-10"/>
          <w:sz w:val="20"/>
        </w:rPr>
        <w:t xml:space="preserve">menggunakan </w:t>
      </w:r>
      <w:r w:rsidRPr="009A117A">
        <w:rPr>
          <w:spacing w:val="-8"/>
          <w:sz w:val="20"/>
        </w:rPr>
        <w:t xml:space="preserve">metodelogi </w:t>
      </w:r>
      <w:r w:rsidRPr="009A117A">
        <w:rPr>
          <w:spacing w:val="-5"/>
          <w:sz w:val="20"/>
        </w:rPr>
        <w:t xml:space="preserve">desain Tjok </w:t>
      </w:r>
      <w:r w:rsidRPr="009A117A">
        <w:rPr>
          <w:spacing w:val="-8"/>
          <w:sz w:val="20"/>
        </w:rPr>
        <w:t xml:space="preserve">Ratna </w:t>
      </w:r>
      <w:r w:rsidRPr="009A117A">
        <w:rPr>
          <w:sz w:val="20"/>
        </w:rPr>
        <w:t>Cora</w:t>
      </w:r>
      <w:proofErr w:type="gramStart"/>
      <w:r w:rsidRPr="009A117A">
        <w:rPr>
          <w:sz w:val="20"/>
        </w:rPr>
        <w:t xml:space="preserve">,  </w:t>
      </w:r>
      <w:r w:rsidRPr="009A117A">
        <w:rPr>
          <w:spacing w:val="-10"/>
          <w:sz w:val="20"/>
        </w:rPr>
        <w:t>yaitu</w:t>
      </w:r>
      <w:proofErr w:type="gramEnd"/>
      <w:r w:rsidRPr="009A117A">
        <w:rPr>
          <w:spacing w:val="-10"/>
          <w:sz w:val="20"/>
        </w:rPr>
        <w:t xml:space="preserve">  </w:t>
      </w:r>
      <w:r w:rsidRPr="009A117A">
        <w:rPr>
          <w:spacing w:val="-4"/>
          <w:sz w:val="20"/>
        </w:rPr>
        <w:t>“FRANGIPANI</w:t>
      </w:r>
      <w:r w:rsidRPr="009A117A">
        <w:rPr>
          <w:i/>
          <w:spacing w:val="-4"/>
          <w:sz w:val="20"/>
        </w:rPr>
        <w:t xml:space="preserve">,  </w:t>
      </w:r>
      <w:r w:rsidRPr="009A117A">
        <w:rPr>
          <w:i/>
          <w:sz w:val="20"/>
        </w:rPr>
        <w:t>The Secret Steps of Art Fashion</w:t>
      </w:r>
      <w:r w:rsidRPr="009A117A">
        <w:rPr>
          <w:sz w:val="20"/>
        </w:rPr>
        <w:t xml:space="preserve">” </w:t>
      </w:r>
      <w:r w:rsidRPr="009A117A">
        <w:rPr>
          <w:spacing w:val="-9"/>
          <w:sz w:val="20"/>
        </w:rPr>
        <w:t xml:space="preserve">yang </w:t>
      </w:r>
      <w:r w:rsidRPr="009A117A">
        <w:rPr>
          <w:spacing w:val="-7"/>
          <w:sz w:val="20"/>
        </w:rPr>
        <w:t xml:space="preserve">terdiri </w:t>
      </w:r>
      <w:r w:rsidRPr="009A117A">
        <w:rPr>
          <w:spacing w:val="-3"/>
          <w:sz w:val="20"/>
        </w:rPr>
        <w:t xml:space="preserve">atas </w:t>
      </w:r>
      <w:r w:rsidRPr="009A117A">
        <w:rPr>
          <w:spacing w:val="-9"/>
          <w:sz w:val="20"/>
        </w:rPr>
        <w:t xml:space="preserve">sepuluh </w:t>
      </w:r>
      <w:r w:rsidRPr="009A117A">
        <w:rPr>
          <w:spacing w:val="-5"/>
          <w:sz w:val="20"/>
        </w:rPr>
        <w:t xml:space="preserve">tahapan </w:t>
      </w:r>
      <w:r w:rsidRPr="009A117A">
        <w:rPr>
          <w:spacing w:val="-6"/>
          <w:sz w:val="20"/>
        </w:rPr>
        <w:t xml:space="preserve">dalam </w:t>
      </w:r>
      <w:r w:rsidRPr="009A117A">
        <w:rPr>
          <w:sz w:val="20"/>
        </w:rPr>
        <w:t xml:space="preserve">proses </w:t>
      </w:r>
      <w:r w:rsidRPr="009A117A">
        <w:rPr>
          <w:spacing w:val="-6"/>
          <w:sz w:val="20"/>
        </w:rPr>
        <w:t xml:space="preserve">perancangan </w:t>
      </w:r>
      <w:r w:rsidRPr="009A117A">
        <w:rPr>
          <w:spacing w:val="-5"/>
          <w:sz w:val="20"/>
        </w:rPr>
        <w:t xml:space="preserve">desain </w:t>
      </w:r>
      <w:r w:rsidRPr="009A117A">
        <w:rPr>
          <w:i/>
          <w:sz w:val="20"/>
        </w:rPr>
        <w:t xml:space="preserve">fashion </w:t>
      </w:r>
      <w:r w:rsidRPr="009A117A">
        <w:rPr>
          <w:spacing w:val="-3"/>
          <w:sz w:val="20"/>
        </w:rPr>
        <w:t xml:space="preserve">berdasarkan </w:t>
      </w:r>
      <w:r w:rsidRPr="009A117A">
        <w:rPr>
          <w:spacing w:val="-9"/>
          <w:sz w:val="20"/>
        </w:rPr>
        <w:t xml:space="preserve">identitas </w:t>
      </w:r>
      <w:r w:rsidRPr="009A117A">
        <w:rPr>
          <w:spacing w:val="-6"/>
          <w:sz w:val="20"/>
        </w:rPr>
        <w:t xml:space="preserve">budaya </w:t>
      </w:r>
      <w:r w:rsidRPr="009A117A">
        <w:rPr>
          <w:spacing w:val="-12"/>
          <w:sz w:val="20"/>
        </w:rPr>
        <w:t xml:space="preserve">Bali. </w:t>
      </w:r>
      <w:r w:rsidRPr="009A117A">
        <w:rPr>
          <w:spacing w:val="-4"/>
          <w:sz w:val="20"/>
        </w:rPr>
        <w:t xml:space="preserve">Berdasarkan </w:t>
      </w:r>
      <w:r w:rsidRPr="009A117A">
        <w:rPr>
          <w:spacing w:val="-8"/>
          <w:sz w:val="20"/>
        </w:rPr>
        <w:t xml:space="preserve">ide pematik </w:t>
      </w:r>
      <w:r w:rsidRPr="009A117A">
        <w:rPr>
          <w:spacing w:val="-7"/>
          <w:sz w:val="20"/>
        </w:rPr>
        <w:t>Erong</w:t>
      </w:r>
      <w:proofErr w:type="gramStart"/>
      <w:r w:rsidRPr="009A117A">
        <w:rPr>
          <w:spacing w:val="-7"/>
          <w:sz w:val="20"/>
        </w:rPr>
        <w:t xml:space="preserve">,  </w:t>
      </w:r>
      <w:r w:rsidRPr="009A117A">
        <w:rPr>
          <w:spacing w:val="-6"/>
          <w:sz w:val="20"/>
        </w:rPr>
        <w:t>maka</w:t>
      </w:r>
      <w:proofErr w:type="gramEnd"/>
      <w:r w:rsidRPr="009A117A">
        <w:rPr>
          <w:spacing w:val="-6"/>
          <w:sz w:val="20"/>
        </w:rPr>
        <w:t xml:space="preserve">  tercipta  </w:t>
      </w:r>
      <w:r w:rsidRPr="009A117A">
        <w:rPr>
          <w:spacing w:val="-7"/>
          <w:sz w:val="20"/>
        </w:rPr>
        <w:t xml:space="preserve">busana </w:t>
      </w:r>
      <w:r w:rsidRPr="009A117A">
        <w:rPr>
          <w:spacing w:val="-6"/>
          <w:sz w:val="20"/>
        </w:rPr>
        <w:t xml:space="preserve">dengan </w:t>
      </w:r>
      <w:r w:rsidRPr="009A117A">
        <w:rPr>
          <w:i/>
          <w:sz w:val="20"/>
        </w:rPr>
        <w:t>style edgy</w:t>
      </w:r>
      <w:r w:rsidRPr="009A117A">
        <w:rPr>
          <w:sz w:val="20"/>
        </w:rPr>
        <w:t xml:space="preserve">. </w:t>
      </w:r>
      <w:r w:rsidRPr="009A117A">
        <w:rPr>
          <w:i/>
          <w:sz w:val="20"/>
        </w:rPr>
        <w:t xml:space="preserve">Edgy </w:t>
      </w:r>
      <w:r w:rsidRPr="009A117A">
        <w:rPr>
          <w:spacing w:val="-6"/>
          <w:sz w:val="20"/>
        </w:rPr>
        <w:t xml:space="preserve">merupakan </w:t>
      </w:r>
      <w:proofErr w:type="gramStart"/>
      <w:r w:rsidRPr="009A117A">
        <w:rPr>
          <w:spacing w:val="-7"/>
          <w:sz w:val="20"/>
        </w:rPr>
        <w:t xml:space="preserve">busana  </w:t>
      </w:r>
      <w:r w:rsidRPr="009A117A">
        <w:rPr>
          <w:spacing w:val="-9"/>
          <w:sz w:val="20"/>
        </w:rPr>
        <w:t>yang</w:t>
      </w:r>
      <w:proofErr w:type="gramEnd"/>
      <w:r w:rsidRPr="009A117A">
        <w:rPr>
          <w:spacing w:val="-9"/>
          <w:sz w:val="20"/>
        </w:rPr>
        <w:t xml:space="preserve">  </w:t>
      </w:r>
      <w:r w:rsidRPr="009A117A">
        <w:rPr>
          <w:spacing w:val="-8"/>
          <w:sz w:val="20"/>
        </w:rPr>
        <w:t xml:space="preserve">tergolong  </w:t>
      </w:r>
      <w:r w:rsidRPr="009A117A">
        <w:rPr>
          <w:spacing w:val="-7"/>
          <w:sz w:val="20"/>
        </w:rPr>
        <w:t xml:space="preserve">tidak  </w:t>
      </w:r>
      <w:r w:rsidRPr="009A117A">
        <w:rPr>
          <w:spacing w:val="-6"/>
          <w:sz w:val="20"/>
        </w:rPr>
        <w:t xml:space="preserve">biasa </w:t>
      </w:r>
      <w:r w:rsidRPr="009A117A">
        <w:rPr>
          <w:spacing w:val="-3"/>
          <w:sz w:val="20"/>
        </w:rPr>
        <w:t xml:space="preserve">atau </w:t>
      </w:r>
      <w:r w:rsidRPr="009A117A">
        <w:rPr>
          <w:i/>
          <w:sz w:val="20"/>
        </w:rPr>
        <w:t xml:space="preserve">out of </w:t>
      </w:r>
      <w:r w:rsidRPr="009A117A">
        <w:rPr>
          <w:i/>
          <w:spacing w:val="2"/>
          <w:sz w:val="20"/>
        </w:rPr>
        <w:t xml:space="preserve">the </w:t>
      </w:r>
      <w:r w:rsidRPr="009A117A">
        <w:rPr>
          <w:i/>
          <w:sz w:val="20"/>
        </w:rPr>
        <w:t xml:space="preserve">box  </w:t>
      </w:r>
      <w:r w:rsidRPr="009A117A">
        <w:rPr>
          <w:spacing w:val="-6"/>
          <w:sz w:val="20"/>
        </w:rPr>
        <w:t xml:space="preserve">dengan  </w:t>
      </w:r>
      <w:r w:rsidRPr="009A117A">
        <w:rPr>
          <w:spacing w:val="-8"/>
          <w:sz w:val="20"/>
        </w:rPr>
        <w:t xml:space="preserve">ciri </w:t>
      </w:r>
      <w:r w:rsidRPr="009A117A">
        <w:rPr>
          <w:spacing w:val="-7"/>
          <w:sz w:val="20"/>
        </w:rPr>
        <w:t xml:space="preserve">warna </w:t>
      </w:r>
      <w:r w:rsidRPr="009A117A">
        <w:rPr>
          <w:spacing w:val="-9"/>
          <w:sz w:val="20"/>
        </w:rPr>
        <w:t xml:space="preserve">gelap yang </w:t>
      </w:r>
      <w:r w:rsidRPr="009A117A">
        <w:rPr>
          <w:spacing w:val="-11"/>
          <w:sz w:val="20"/>
        </w:rPr>
        <w:t xml:space="preserve">mendominasi. </w:t>
      </w:r>
      <w:r w:rsidRPr="009A117A">
        <w:rPr>
          <w:spacing w:val="-7"/>
          <w:sz w:val="20"/>
        </w:rPr>
        <w:t xml:space="preserve">Dalam </w:t>
      </w:r>
      <w:r w:rsidRPr="009A117A">
        <w:rPr>
          <w:spacing w:val="-5"/>
          <w:sz w:val="20"/>
        </w:rPr>
        <w:t>karya</w:t>
      </w:r>
      <w:r w:rsidRPr="009A117A">
        <w:rPr>
          <w:spacing w:val="50"/>
          <w:sz w:val="20"/>
        </w:rPr>
        <w:t xml:space="preserve"> </w:t>
      </w:r>
      <w:proofErr w:type="gramStart"/>
      <w:r w:rsidRPr="009A117A">
        <w:rPr>
          <w:spacing w:val="-13"/>
          <w:sz w:val="20"/>
        </w:rPr>
        <w:t xml:space="preserve">ini  </w:t>
      </w:r>
      <w:r w:rsidRPr="009A117A">
        <w:rPr>
          <w:spacing w:val="-10"/>
          <w:sz w:val="20"/>
        </w:rPr>
        <w:t>menggunakan</w:t>
      </w:r>
      <w:proofErr w:type="gramEnd"/>
      <w:r w:rsidRPr="009A117A">
        <w:rPr>
          <w:spacing w:val="-10"/>
          <w:sz w:val="20"/>
        </w:rPr>
        <w:t xml:space="preserve">  </w:t>
      </w:r>
      <w:r w:rsidRPr="009A117A">
        <w:rPr>
          <w:spacing w:val="-9"/>
          <w:sz w:val="20"/>
        </w:rPr>
        <w:t xml:space="preserve">gaya  ungkap  analogi  yang </w:t>
      </w:r>
      <w:r w:rsidRPr="009A117A">
        <w:rPr>
          <w:spacing w:val="-12"/>
          <w:sz w:val="20"/>
        </w:rPr>
        <w:t xml:space="preserve">mengambil </w:t>
      </w:r>
      <w:r w:rsidRPr="009A117A">
        <w:rPr>
          <w:spacing w:val="-7"/>
          <w:sz w:val="20"/>
        </w:rPr>
        <w:t xml:space="preserve">bentuk </w:t>
      </w:r>
      <w:r w:rsidRPr="009A117A">
        <w:rPr>
          <w:spacing w:val="-5"/>
          <w:sz w:val="20"/>
        </w:rPr>
        <w:t xml:space="preserve">perahu </w:t>
      </w:r>
      <w:r w:rsidRPr="009A117A">
        <w:rPr>
          <w:spacing w:val="-4"/>
          <w:sz w:val="20"/>
        </w:rPr>
        <w:t xml:space="preserve">sebagai </w:t>
      </w:r>
      <w:r w:rsidRPr="009A117A">
        <w:rPr>
          <w:spacing w:val="-6"/>
          <w:sz w:val="20"/>
        </w:rPr>
        <w:t xml:space="preserve">salah </w:t>
      </w:r>
      <w:r w:rsidRPr="009A117A">
        <w:rPr>
          <w:spacing w:val="-4"/>
          <w:sz w:val="20"/>
        </w:rPr>
        <w:t xml:space="preserve">satu </w:t>
      </w:r>
      <w:r w:rsidRPr="009A117A">
        <w:rPr>
          <w:spacing w:val="-6"/>
          <w:sz w:val="20"/>
        </w:rPr>
        <w:t xml:space="preserve">bentuk </w:t>
      </w:r>
      <w:r w:rsidRPr="009A117A">
        <w:rPr>
          <w:spacing w:val="-7"/>
          <w:sz w:val="20"/>
        </w:rPr>
        <w:t xml:space="preserve">Erong </w:t>
      </w:r>
      <w:r w:rsidRPr="009A117A">
        <w:rPr>
          <w:spacing w:val="-6"/>
          <w:sz w:val="20"/>
        </w:rPr>
        <w:t xml:space="preserve">dengan </w:t>
      </w:r>
      <w:r w:rsidRPr="009A117A">
        <w:rPr>
          <w:spacing w:val="-4"/>
          <w:sz w:val="20"/>
        </w:rPr>
        <w:t>berbagai</w:t>
      </w:r>
      <w:r w:rsidRPr="009A117A">
        <w:rPr>
          <w:spacing w:val="52"/>
          <w:sz w:val="20"/>
        </w:rPr>
        <w:t xml:space="preserve"> </w:t>
      </w:r>
      <w:r w:rsidRPr="009A117A">
        <w:rPr>
          <w:spacing w:val="-6"/>
          <w:sz w:val="20"/>
        </w:rPr>
        <w:t>macam</w:t>
      </w:r>
      <w:r w:rsidRPr="009A117A">
        <w:rPr>
          <w:spacing w:val="48"/>
          <w:sz w:val="20"/>
        </w:rPr>
        <w:t xml:space="preserve"> </w:t>
      </w:r>
      <w:r w:rsidRPr="009A117A">
        <w:rPr>
          <w:spacing w:val="-8"/>
          <w:sz w:val="20"/>
        </w:rPr>
        <w:t>ukiran</w:t>
      </w:r>
      <w:r w:rsidRPr="009A117A">
        <w:rPr>
          <w:spacing w:val="44"/>
          <w:sz w:val="20"/>
        </w:rPr>
        <w:t xml:space="preserve"> </w:t>
      </w:r>
      <w:r w:rsidRPr="009A117A">
        <w:rPr>
          <w:spacing w:val="-9"/>
          <w:sz w:val="20"/>
        </w:rPr>
        <w:t xml:space="preserve">yang </w:t>
      </w:r>
      <w:r w:rsidRPr="009A117A">
        <w:rPr>
          <w:spacing w:val="-14"/>
          <w:sz w:val="20"/>
        </w:rPr>
        <w:t xml:space="preserve">memiliki  </w:t>
      </w:r>
      <w:r w:rsidRPr="009A117A">
        <w:rPr>
          <w:spacing w:val="-8"/>
          <w:sz w:val="20"/>
        </w:rPr>
        <w:t xml:space="preserve">makna  tersendiri.  </w:t>
      </w:r>
      <w:r w:rsidRPr="009A117A">
        <w:rPr>
          <w:spacing w:val="-6"/>
          <w:sz w:val="20"/>
        </w:rPr>
        <w:t xml:space="preserve">Warna  </w:t>
      </w:r>
      <w:r w:rsidRPr="009A117A">
        <w:rPr>
          <w:spacing w:val="-9"/>
          <w:sz w:val="20"/>
        </w:rPr>
        <w:t xml:space="preserve">yang  </w:t>
      </w:r>
      <w:r w:rsidRPr="009A117A">
        <w:rPr>
          <w:sz w:val="20"/>
        </w:rPr>
        <w:t xml:space="preserve">di  </w:t>
      </w:r>
      <w:r w:rsidRPr="009A117A">
        <w:rPr>
          <w:spacing w:val="-10"/>
          <w:sz w:val="20"/>
        </w:rPr>
        <w:t xml:space="preserve">ambil  meggunakan  </w:t>
      </w:r>
      <w:r w:rsidRPr="009A117A">
        <w:rPr>
          <w:spacing w:val="-6"/>
          <w:sz w:val="20"/>
        </w:rPr>
        <w:t xml:space="preserve">empat  </w:t>
      </w:r>
      <w:r w:rsidRPr="009A117A">
        <w:rPr>
          <w:spacing w:val="-7"/>
          <w:sz w:val="20"/>
        </w:rPr>
        <w:t xml:space="preserve">warna  </w:t>
      </w:r>
      <w:r w:rsidRPr="009A117A">
        <w:rPr>
          <w:sz w:val="20"/>
        </w:rPr>
        <w:t xml:space="preserve">dasar  </w:t>
      </w:r>
      <w:r w:rsidRPr="009A117A">
        <w:rPr>
          <w:spacing w:val="-8"/>
          <w:sz w:val="20"/>
        </w:rPr>
        <w:t xml:space="preserve">ukiran  </w:t>
      </w:r>
      <w:r w:rsidRPr="009A117A">
        <w:rPr>
          <w:spacing w:val="-5"/>
          <w:sz w:val="20"/>
        </w:rPr>
        <w:t xml:space="preserve">Toraja </w:t>
      </w:r>
      <w:r w:rsidRPr="009A117A">
        <w:rPr>
          <w:spacing w:val="-10"/>
          <w:sz w:val="20"/>
        </w:rPr>
        <w:t xml:space="preserve">yaitu </w:t>
      </w:r>
      <w:r w:rsidRPr="009A117A">
        <w:rPr>
          <w:spacing w:val="-8"/>
          <w:sz w:val="20"/>
        </w:rPr>
        <w:t xml:space="preserve">merah, </w:t>
      </w:r>
      <w:r w:rsidRPr="009A117A">
        <w:rPr>
          <w:spacing w:val="-13"/>
          <w:sz w:val="20"/>
        </w:rPr>
        <w:t xml:space="preserve">kuning, </w:t>
      </w:r>
      <w:r w:rsidRPr="009A117A">
        <w:rPr>
          <w:spacing w:val="-11"/>
          <w:sz w:val="20"/>
        </w:rPr>
        <w:t xml:space="preserve">putih, </w:t>
      </w:r>
      <w:r w:rsidRPr="009A117A">
        <w:rPr>
          <w:spacing w:val="-12"/>
          <w:sz w:val="20"/>
        </w:rPr>
        <w:t xml:space="preserve">hitam, </w:t>
      </w:r>
      <w:r w:rsidRPr="009A117A">
        <w:rPr>
          <w:sz w:val="20"/>
        </w:rPr>
        <w:t xml:space="preserve">dan </w:t>
      </w:r>
      <w:r w:rsidRPr="009A117A">
        <w:rPr>
          <w:spacing w:val="-7"/>
          <w:sz w:val="20"/>
        </w:rPr>
        <w:t xml:space="preserve">warna </w:t>
      </w:r>
      <w:r w:rsidRPr="009A117A">
        <w:rPr>
          <w:sz w:val="20"/>
        </w:rPr>
        <w:t xml:space="preserve">dari  </w:t>
      </w:r>
      <w:r w:rsidRPr="009A117A">
        <w:rPr>
          <w:spacing w:val="-8"/>
          <w:sz w:val="20"/>
        </w:rPr>
        <w:t xml:space="preserve">tebing  </w:t>
      </w:r>
      <w:r w:rsidRPr="009A117A">
        <w:rPr>
          <w:spacing w:val="-4"/>
          <w:sz w:val="20"/>
        </w:rPr>
        <w:t xml:space="preserve">serta  </w:t>
      </w:r>
      <w:r w:rsidRPr="009A117A">
        <w:rPr>
          <w:spacing w:val="-6"/>
          <w:sz w:val="20"/>
        </w:rPr>
        <w:t xml:space="preserve">makam  </w:t>
      </w:r>
      <w:r w:rsidRPr="009A117A">
        <w:rPr>
          <w:spacing w:val="-9"/>
          <w:sz w:val="20"/>
        </w:rPr>
        <w:t xml:space="preserve">yang  </w:t>
      </w:r>
      <w:r w:rsidRPr="009A117A">
        <w:rPr>
          <w:spacing w:val="-5"/>
          <w:sz w:val="20"/>
        </w:rPr>
        <w:t xml:space="preserve">sudah  </w:t>
      </w:r>
      <w:r w:rsidRPr="009A117A">
        <w:rPr>
          <w:spacing w:val="-8"/>
          <w:sz w:val="20"/>
        </w:rPr>
        <w:t xml:space="preserve">lapuk  </w:t>
      </w:r>
      <w:r w:rsidRPr="009A117A">
        <w:rPr>
          <w:spacing w:val="-10"/>
          <w:sz w:val="20"/>
        </w:rPr>
        <w:t xml:space="preserve">yaitu  </w:t>
      </w:r>
      <w:r w:rsidRPr="009A117A">
        <w:rPr>
          <w:sz w:val="20"/>
        </w:rPr>
        <w:t xml:space="preserve">abu- </w:t>
      </w:r>
      <w:r w:rsidRPr="009A117A">
        <w:rPr>
          <w:spacing w:val="-5"/>
          <w:sz w:val="20"/>
        </w:rPr>
        <w:t xml:space="preserve">abu.  </w:t>
      </w:r>
      <w:r w:rsidRPr="009A117A">
        <w:rPr>
          <w:spacing w:val="-8"/>
          <w:sz w:val="20"/>
        </w:rPr>
        <w:t xml:space="preserve">Selain  </w:t>
      </w:r>
      <w:r w:rsidRPr="009A117A">
        <w:rPr>
          <w:spacing w:val="-10"/>
          <w:sz w:val="20"/>
        </w:rPr>
        <w:t xml:space="preserve">itu  </w:t>
      </w:r>
      <w:r w:rsidRPr="009A117A">
        <w:rPr>
          <w:sz w:val="20"/>
        </w:rPr>
        <w:t xml:space="preserve">bada  </w:t>
      </w:r>
      <w:r w:rsidRPr="009A117A">
        <w:rPr>
          <w:spacing w:val="-6"/>
          <w:sz w:val="20"/>
        </w:rPr>
        <w:t xml:space="preserve">busana  </w:t>
      </w:r>
      <w:r w:rsidRPr="009A117A">
        <w:rPr>
          <w:spacing w:val="-10"/>
          <w:sz w:val="20"/>
        </w:rPr>
        <w:t xml:space="preserve">juga  </w:t>
      </w:r>
      <w:r w:rsidRPr="009A117A">
        <w:rPr>
          <w:spacing w:val="-3"/>
          <w:sz w:val="20"/>
        </w:rPr>
        <w:t xml:space="preserve">terdapat  </w:t>
      </w:r>
      <w:r w:rsidRPr="009A117A">
        <w:rPr>
          <w:spacing w:val="-6"/>
          <w:sz w:val="20"/>
        </w:rPr>
        <w:t xml:space="preserve">banyak  </w:t>
      </w:r>
      <w:r w:rsidRPr="009A117A">
        <w:rPr>
          <w:spacing w:val="-10"/>
          <w:sz w:val="20"/>
        </w:rPr>
        <w:t xml:space="preserve">garis  </w:t>
      </w:r>
      <w:r w:rsidRPr="009A117A">
        <w:rPr>
          <w:spacing w:val="-12"/>
          <w:sz w:val="20"/>
        </w:rPr>
        <w:t xml:space="preserve">lurus  </w:t>
      </w:r>
      <w:r w:rsidRPr="009A117A">
        <w:rPr>
          <w:spacing w:val="-9"/>
          <w:sz w:val="20"/>
        </w:rPr>
        <w:t xml:space="preserve">yang  menggambarkan  </w:t>
      </w:r>
      <w:r w:rsidRPr="009A117A">
        <w:rPr>
          <w:spacing w:val="-11"/>
          <w:sz w:val="20"/>
        </w:rPr>
        <w:t xml:space="preserve">siluet   </w:t>
      </w:r>
      <w:r w:rsidRPr="009A117A">
        <w:rPr>
          <w:sz w:val="20"/>
        </w:rPr>
        <w:t xml:space="preserve">dari </w:t>
      </w:r>
      <w:r w:rsidRPr="009A117A">
        <w:rPr>
          <w:spacing w:val="-7"/>
          <w:sz w:val="20"/>
        </w:rPr>
        <w:t>Erong</w:t>
      </w:r>
      <w:r w:rsidRPr="009A117A">
        <w:rPr>
          <w:spacing w:val="46"/>
          <w:sz w:val="20"/>
        </w:rPr>
        <w:t xml:space="preserve"> </w:t>
      </w:r>
      <w:r w:rsidRPr="009A117A">
        <w:rPr>
          <w:spacing w:val="-9"/>
          <w:sz w:val="20"/>
        </w:rPr>
        <w:t xml:space="preserve">yang  didominasi  </w:t>
      </w:r>
      <w:r w:rsidRPr="009A117A">
        <w:rPr>
          <w:spacing w:val="-10"/>
          <w:sz w:val="20"/>
        </w:rPr>
        <w:t xml:space="preserve">garis  </w:t>
      </w:r>
      <w:r w:rsidRPr="009A117A">
        <w:rPr>
          <w:spacing w:val="-11"/>
          <w:sz w:val="20"/>
        </w:rPr>
        <w:t xml:space="preserve">lurus.  </w:t>
      </w:r>
      <w:r w:rsidRPr="009A117A">
        <w:rPr>
          <w:spacing w:val="-7"/>
          <w:sz w:val="20"/>
        </w:rPr>
        <w:t>Ketiga</w:t>
      </w:r>
      <w:r w:rsidRPr="009A117A">
        <w:rPr>
          <w:spacing w:val="46"/>
          <w:sz w:val="20"/>
        </w:rPr>
        <w:t xml:space="preserve"> </w:t>
      </w:r>
      <w:r w:rsidRPr="009A117A">
        <w:rPr>
          <w:spacing w:val="-7"/>
          <w:sz w:val="20"/>
        </w:rPr>
        <w:t>busana</w:t>
      </w:r>
      <w:r w:rsidRPr="009A117A">
        <w:rPr>
          <w:spacing w:val="46"/>
          <w:sz w:val="20"/>
        </w:rPr>
        <w:t xml:space="preserve"> </w:t>
      </w:r>
      <w:proofErr w:type="gramStart"/>
      <w:r w:rsidRPr="009A117A">
        <w:rPr>
          <w:spacing w:val="-13"/>
          <w:sz w:val="20"/>
        </w:rPr>
        <w:t xml:space="preserve">ini  </w:t>
      </w:r>
      <w:r w:rsidRPr="009A117A">
        <w:rPr>
          <w:spacing w:val="-10"/>
          <w:sz w:val="20"/>
        </w:rPr>
        <w:t>menggunakan</w:t>
      </w:r>
      <w:proofErr w:type="gramEnd"/>
      <w:r w:rsidRPr="009A117A">
        <w:rPr>
          <w:spacing w:val="-10"/>
          <w:sz w:val="20"/>
        </w:rPr>
        <w:t xml:space="preserve">  </w:t>
      </w:r>
      <w:r w:rsidRPr="009A117A">
        <w:rPr>
          <w:i/>
          <w:spacing w:val="-3"/>
          <w:sz w:val="20"/>
        </w:rPr>
        <w:t xml:space="preserve">print   </w:t>
      </w:r>
      <w:r w:rsidRPr="009A117A">
        <w:rPr>
          <w:i/>
          <w:sz w:val="20"/>
        </w:rPr>
        <w:t xml:space="preserve">fabric   </w:t>
      </w:r>
      <w:r w:rsidRPr="009A117A">
        <w:rPr>
          <w:spacing w:val="-6"/>
          <w:sz w:val="20"/>
        </w:rPr>
        <w:t xml:space="preserve">dengan   </w:t>
      </w:r>
      <w:r w:rsidRPr="009A117A">
        <w:rPr>
          <w:spacing w:val="-11"/>
          <w:sz w:val="20"/>
        </w:rPr>
        <w:t xml:space="preserve">motif </w:t>
      </w:r>
      <w:r w:rsidRPr="009A117A">
        <w:rPr>
          <w:spacing w:val="-9"/>
          <w:sz w:val="20"/>
        </w:rPr>
        <w:t xml:space="preserve">ukirn </w:t>
      </w:r>
      <w:r w:rsidRPr="009A117A">
        <w:rPr>
          <w:spacing w:val="-5"/>
          <w:sz w:val="20"/>
        </w:rPr>
        <w:t xml:space="preserve">Toraja </w:t>
      </w:r>
      <w:r w:rsidRPr="009A117A">
        <w:rPr>
          <w:spacing w:val="-9"/>
          <w:sz w:val="20"/>
        </w:rPr>
        <w:t xml:space="preserve">yang </w:t>
      </w:r>
      <w:r w:rsidRPr="009A117A">
        <w:rPr>
          <w:spacing w:val="-3"/>
          <w:sz w:val="20"/>
        </w:rPr>
        <w:t xml:space="preserve">terdapat </w:t>
      </w:r>
      <w:r w:rsidRPr="009A117A">
        <w:rPr>
          <w:sz w:val="20"/>
        </w:rPr>
        <w:t xml:space="preserve">ada </w:t>
      </w:r>
      <w:r w:rsidRPr="009A117A">
        <w:rPr>
          <w:spacing w:val="-9"/>
          <w:sz w:val="20"/>
        </w:rPr>
        <w:t xml:space="preserve">Erong. </w:t>
      </w:r>
      <w:r w:rsidRPr="009A117A">
        <w:rPr>
          <w:sz w:val="20"/>
        </w:rPr>
        <w:t xml:space="preserve">Pada </w:t>
      </w:r>
      <w:r w:rsidRPr="009A117A">
        <w:rPr>
          <w:spacing w:val="-7"/>
          <w:sz w:val="20"/>
        </w:rPr>
        <w:t xml:space="preserve">busana </w:t>
      </w:r>
      <w:r w:rsidRPr="009A117A">
        <w:rPr>
          <w:i/>
          <w:sz w:val="20"/>
        </w:rPr>
        <w:t xml:space="preserve">ready </w:t>
      </w:r>
      <w:r w:rsidRPr="009A117A">
        <w:rPr>
          <w:i/>
          <w:spacing w:val="4"/>
          <w:sz w:val="20"/>
        </w:rPr>
        <w:t xml:space="preserve">to </w:t>
      </w:r>
      <w:r w:rsidRPr="009A117A">
        <w:rPr>
          <w:i/>
          <w:sz w:val="20"/>
        </w:rPr>
        <w:t xml:space="preserve">wear </w:t>
      </w:r>
      <w:r w:rsidRPr="009A117A">
        <w:rPr>
          <w:spacing w:val="-7"/>
          <w:sz w:val="20"/>
        </w:rPr>
        <w:t xml:space="preserve">terdiri </w:t>
      </w:r>
      <w:r w:rsidRPr="009A117A">
        <w:rPr>
          <w:spacing w:val="-6"/>
          <w:sz w:val="20"/>
        </w:rPr>
        <w:t xml:space="preserve">dua </w:t>
      </w:r>
      <w:r w:rsidRPr="009A117A">
        <w:rPr>
          <w:i/>
          <w:spacing w:val="-3"/>
          <w:sz w:val="20"/>
        </w:rPr>
        <w:t>pieces</w:t>
      </w:r>
      <w:r w:rsidRPr="009A117A">
        <w:rPr>
          <w:spacing w:val="-3"/>
          <w:sz w:val="20"/>
        </w:rPr>
        <w:t xml:space="preserve">, </w:t>
      </w:r>
      <w:r w:rsidRPr="009A117A">
        <w:rPr>
          <w:spacing w:val="-10"/>
          <w:sz w:val="20"/>
        </w:rPr>
        <w:t xml:space="preserve">yaitu </w:t>
      </w:r>
      <w:r w:rsidRPr="009A117A">
        <w:rPr>
          <w:i/>
          <w:spacing w:val="2"/>
          <w:sz w:val="20"/>
        </w:rPr>
        <w:t xml:space="preserve">top </w:t>
      </w:r>
      <w:r w:rsidRPr="009A117A">
        <w:rPr>
          <w:sz w:val="20"/>
        </w:rPr>
        <w:t xml:space="preserve">dan </w:t>
      </w:r>
      <w:r w:rsidRPr="009A117A">
        <w:rPr>
          <w:spacing w:val="-7"/>
          <w:sz w:val="20"/>
        </w:rPr>
        <w:t xml:space="preserve">celana. </w:t>
      </w:r>
      <w:r w:rsidRPr="009A117A">
        <w:rPr>
          <w:sz w:val="20"/>
        </w:rPr>
        <w:t xml:space="preserve">Pada </w:t>
      </w:r>
      <w:r w:rsidRPr="009A117A">
        <w:rPr>
          <w:spacing w:val="-7"/>
          <w:sz w:val="20"/>
        </w:rPr>
        <w:t xml:space="preserve">busana </w:t>
      </w:r>
      <w:r w:rsidRPr="009A117A">
        <w:rPr>
          <w:i/>
          <w:sz w:val="20"/>
        </w:rPr>
        <w:t xml:space="preserve">ready </w:t>
      </w:r>
      <w:r w:rsidRPr="009A117A">
        <w:rPr>
          <w:i/>
          <w:spacing w:val="4"/>
          <w:sz w:val="20"/>
        </w:rPr>
        <w:t xml:space="preserve">to </w:t>
      </w:r>
      <w:r w:rsidRPr="009A117A">
        <w:rPr>
          <w:i/>
          <w:sz w:val="20"/>
        </w:rPr>
        <w:t xml:space="preserve">wear deluxe </w:t>
      </w:r>
      <w:r w:rsidRPr="009A117A">
        <w:rPr>
          <w:spacing w:val="-7"/>
          <w:sz w:val="20"/>
        </w:rPr>
        <w:t xml:space="preserve">terdiri </w:t>
      </w:r>
      <w:r w:rsidRPr="009A117A">
        <w:rPr>
          <w:sz w:val="20"/>
        </w:rPr>
        <w:t xml:space="preserve">dari </w:t>
      </w:r>
      <w:r w:rsidRPr="009A117A">
        <w:rPr>
          <w:spacing w:val="-4"/>
          <w:sz w:val="20"/>
        </w:rPr>
        <w:t xml:space="preserve">satu </w:t>
      </w:r>
      <w:r w:rsidRPr="009A117A">
        <w:rPr>
          <w:i/>
          <w:spacing w:val="-3"/>
          <w:sz w:val="20"/>
        </w:rPr>
        <w:t>pieces</w:t>
      </w:r>
      <w:r w:rsidRPr="009A117A">
        <w:rPr>
          <w:spacing w:val="-3"/>
          <w:sz w:val="20"/>
        </w:rPr>
        <w:t xml:space="preserve">, </w:t>
      </w:r>
      <w:proofErr w:type="gramStart"/>
      <w:r w:rsidRPr="009A117A">
        <w:rPr>
          <w:spacing w:val="-10"/>
          <w:sz w:val="20"/>
        </w:rPr>
        <w:t xml:space="preserve">yaitu  </w:t>
      </w:r>
      <w:r w:rsidRPr="009A117A">
        <w:rPr>
          <w:i/>
          <w:spacing w:val="-3"/>
          <w:sz w:val="20"/>
        </w:rPr>
        <w:t>dress</w:t>
      </w:r>
      <w:proofErr w:type="gramEnd"/>
      <w:r w:rsidRPr="009A117A">
        <w:rPr>
          <w:spacing w:val="-3"/>
          <w:sz w:val="20"/>
        </w:rPr>
        <w:t xml:space="preserve">.  </w:t>
      </w:r>
      <w:r w:rsidRPr="009A117A">
        <w:rPr>
          <w:spacing w:val="-4"/>
          <w:sz w:val="20"/>
        </w:rPr>
        <w:t xml:space="preserve">Dan </w:t>
      </w:r>
      <w:r w:rsidRPr="009A117A">
        <w:rPr>
          <w:sz w:val="20"/>
        </w:rPr>
        <w:t>pada</w:t>
      </w:r>
      <w:r w:rsidRPr="009A117A">
        <w:rPr>
          <w:spacing w:val="60"/>
          <w:sz w:val="20"/>
        </w:rPr>
        <w:t xml:space="preserve"> </w:t>
      </w:r>
      <w:r w:rsidRPr="009A117A">
        <w:rPr>
          <w:spacing w:val="-7"/>
          <w:sz w:val="20"/>
        </w:rPr>
        <w:t>busana</w:t>
      </w:r>
      <w:r w:rsidRPr="009A117A">
        <w:rPr>
          <w:spacing w:val="46"/>
          <w:sz w:val="20"/>
        </w:rPr>
        <w:t xml:space="preserve"> </w:t>
      </w:r>
      <w:r w:rsidRPr="009A117A">
        <w:rPr>
          <w:i/>
          <w:sz w:val="20"/>
        </w:rPr>
        <w:t xml:space="preserve">haute couture </w:t>
      </w:r>
      <w:r w:rsidRPr="009A117A">
        <w:rPr>
          <w:spacing w:val="-7"/>
          <w:sz w:val="20"/>
        </w:rPr>
        <w:t xml:space="preserve">terdiri </w:t>
      </w:r>
      <w:r w:rsidRPr="009A117A">
        <w:rPr>
          <w:spacing w:val="-3"/>
          <w:sz w:val="20"/>
        </w:rPr>
        <w:t xml:space="preserve">atas </w:t>
      </w:r>
      <w:r w:rsidRPr="009A117A">
        <w:rPr>
          <w:spacing w:val="-6"/>
          <w:sz w:val="20"/>
        </w:rPr>
        <w:t xml:space="preserve">dua </w:t>
      </w:r>
      <w:r w:rsidRPr="009A117A">
        <w:rPr>
          <w:i/>
          <w:spacing w:val="-3"/>
          <w:sz w:val="20"/>
        </w:rPr>
        <w:t>pieces</w:t>
      </w:r>
      <w:r w:rsidRPr="009A117A">
        <w:rPr>
          <w:spacing w:val="-3"/>
          <w:sz w:val="20"/>
        </w:rPr>
        <w:t xml:space="preserve">, </w:t>
      </w:r>
      <w:r w:rsidRPr="009A117A">
        <w:rPr>
          <w:spacing w:val="-10"/>
          <w:sz w:val="20"/>
        </w:rPr>
        <w:t xml:space="preserve">yaitu </w:t>
      </w:r>
      <w:r w:rsidRPr="009A117A">
        <w:rPr>
          <w:i/>
          <w:sz w:val="20"/>
        </w:rPr>
        <w:t xml:space="preserve">dress </w:t>
      </w:r>
      <w:r w:rsidRPr="009A117A">
        <w:rPr>
          <w:sz w:val="20"/>
        </w:rPr>
        <w:t>dan</w:t>
      </w:r>
      <w:r w:rsidRPr="009A117A">
        <w:rPr>
          <w:spacing w:val="6"/>
          <w:sz w:val="20"/>
        </w:rPr>
        <w:t xml:space="preserve"> </w:t>
      </w:r>
      <w:r w:rsidRPr="009A117A">
        <w:rPr>
          <w:i/>
          <w:sz w:val="20"/>
        </w:rPr>
        <w:t>cape</w:t>
      </w:r>
      <w:r w:rsidR="008D16BE">
        <w:rPr>
          <w:i/>
          <w:sz w:val="20"/>
        </w:rPr>
        <w:t>.</w:t>
      </w:r>
    </w:p>
    <w:p w14:paraId="312A5393" w14:textId="503A1D77" w:rsidR="00A369BA" w:rsidRPr="0015015C" w:rsidRDefault="00A369BA" w:rsidP="00A369BA">
      <w:pPr>
        <w:pStyle w:val="BodyText"/>
        <w:tabs>
          <w:tab w:val="left" w:pos="5940"/>
          <w:tab w:val="left" w:pos="6120"/>
        </w:tabs>
        <w:ind w:right="18"/>
      </w:pPr>
    </w:p>
    <w:p w14:paraId="185BAE6C" w14:textId="0621B9D7" w:rsidR="00A369BA" w:rsidRDefault="00A369BA" w:rsidP="00C7040E">
      <w:pPr>
        <w:pStyle w:val="BodyText"/>
        <w:tabs>
          <w:tab w:val="left" w:pos="5940"/>
          <w:tab w:val="left" w:pos="6120"/>
        </w:tabs>
        <w:spacing w:line="273" w:lineRule="exact"/>
        <w:ind w:right="18"/>
        <w:rPr>
          <w:i/>
          <w:sz w:val="20"/>
        </w:rPr>
      </w:pPr>
      <w:r w:rsidRPr="009A117A">
        <w:rPr>
          <w:b/>
          <w:i/>
          <w:sz w:val="20"/>
        </w:rPr>
        <w:t xml:space="preserve">Kata </w:t>
      </w:r>
      <w:proofErr w:type="gramStart"/>
      <w:r w:rsidRPr="009A117A">
        <w:rPr>
          <w:b/>
          <w:i/>
          <w:sz w:val="20"/>
        </w:rPr>
        <w:t>Kunci</w:t>
      </w:r>
      <w:r w:rsidRPr="009A117A">
        <w:rPr>
          <w:i/>
          <w:sz w:val="20"/>
        </w:rPr>
        <w:t xml:space="preserve"> :</w:t>
      </w:r>
      <w:proofErr w:type="gramEnd"/>
      <w:r w:rsidRPr="009A117A">
        <w:rPr>
          <w:i/>
          <w:sz w:val="20"/>
        </w:rPr>
        <w:t xml:space="preserve"> Arsitek</w:t>
      </w:r>
      <w:r w:rsidR="00C7040E">
        <w:rPr>
          <w:i/>
          <w:sz w:val="20"/>
        </w:rPr>
        <w:t>tur, Makam Gantung, Busana, Edgy</w:t>
      </w:r>
    </w:p>
    <w:p w14:paraId="5703E7AC" w14:textId="77777777" w:rsidR="00C7040E" w:rsidRPr="00C7040E" w:rsidRDefault="00C7040E" w:rsidP="00C7040E">
      <w:pPr>
        <w:pStyle w:val="BodyText"/>
        <w:tabs>
          <w:tab w:val="left" w:pos="5940"/>
          <w:tab w:val="left" w:pos="6120"/>
        </w:tabs>
        <w:spacing w:line="273" w:lineRule="exact"/>
        <w:ind w:right="18"/>
        <w:rPr>
          <w:i/>
          <w:sz w:val="20"/>
        </w:rPr>
      </w:pPr>
    </w:p>
    <w:p w14:paraId="103F145E" w14:textId="77777777" w:rsidR="00A369BA" w:rsidRDefault="00A369BA" w:rsidP="00045C3C">
      <w:pPr>
        <w:spacing w:after="0"/>
        <w:contextualSpacing/>
        <w:jc w:val="center"/>
        <w:rPr>
          <w:rFonts w:ascii="Times New Roman" w:hAnsi="Times New Roman"/>
          <w:b/>
          <w:i/>
          <w:sz w:val="24"/>
          <w:szCs w:val="24"/>
        </w:rPr>
      </w:pPr>
    </w:p>
    <w:p w14:paraId="38D31740" w14:textId="56E30F46" w:rsidR="00A369BA" w:rsidRPr="00C7040E" w:rsidRDefault="00A369BA" w:rsidP="00C7040E">
      <w:pPr>
        <w:tabs>
          <w:tab w:val="left" w:pos="5940"/>
          <w:tab w:val="left" w:pos="6120"/>
        </w:tabs>
        <w:spacing w:line="235" w:lineRule="auto"/>
        <w:ind w:right="18"/>
        <w:jc w:val="center"/>
        <w:rPr>
          <w:rFonts w:ascii="Times New Roman" w:hAnsi="Times New Roman" w:cs="Times New Roman"/>
          <w:i/>
          <w:sz w:val="24"/>
        </w:rPr>
      </w:pPr>
      <w:r w:rsidRPr="00C7040E">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4DD0ACB4" wp14:editId="597E4B42">
                <wp:simplePos x="0" y="0"/>
                <wp:positionH relativeFrom="page">
                  <wp:posOffset>7834630</wp:posOffset>
                </wp:positionH>
                <wp:positionV relativeFrom="paragraph">
                  <wp:posOffset>-327660</wp:posOffset>
                </wp:positionV>
                <wp:extent cx="9525" cy="8113395"/>
                <wp:effectExtent l="0" t="0" r="0" b="0"/>
                <wp:wrapNone/>
                <wp:docPr id="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11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65D3DA" id="Rectangle 239" o:spid="_x0000_s1026" style="position:absolute;margin-left:616.9pt;margin-top:-25.8pt;width:.75pt;height:63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" fillcolor="black" stroked="f">
                <w10:wrap anchorx="page"/>
              </v:rect>
            </w:pict>
          </mc:Fallback>
        </mc:AlternateContent>
      </w:r>
      <w:r w:rsidRPr="00C7040E">
        <w:rPr>
          <w:rFonts w:ascii="Times New Roman" w:hAnsi="Times New Roman" w:cs="Times New Roman"/>
          <w:i/>
          <w:sz w:val="24"/>
        </w:rPr>
        <w:t>LEADING TO THE LAST PLACE: ANALOGY OF HANGING TOMB ARCHITECTURE IN EDGY STYLE CLOTHING</w:t>
      </w:r>
    </w:p>
    <w:p w14:paraId="78A83930" w14:textId="73D8961E" w:rsidR="00A369BA" w:rsidRPr="008A5901" w:rsidRDefault="00A369BA" w:rsidP="00C7040E">
      <w:pPr>
        <w:tabs>
          <w:tab w:val="left" w:pos="5940"/>
          <w:tab w:val="left" w:pos="6120"/>
        </w:tabs>
        <w:spacing w:before="163" w:line="240" w:lineRule="auto"/>
        <w:ind w:right="18" w:firstLine="720"/>
        <w:jc w:val="both"/>
        <w:rPr>
          <w:rFonts w:ascii="Times New Roman" w:hAnsi="Times New Roman" w:cs="Times New Roman"/>
          <w:i/>
          <w:sz w:val="20"/>
        </w:rPr>
      </w:pPr>
      <w:r w:rsidRPr="008A5901">
        <w:rPr>
          <w:rFonts w:ascii="Times New Roman" w:hAnsi="Times New Roman" w:cs="Times New Roman"/>
          <w:i/>
          <w:sz w:val="20"/>
        </w:rPr>
        <w:t xml:space="preserve">Erong </w:t>
      </w:r>
      <w:r w:rsidRPr="008A5901">
        <w:rPr>
          <w:rFonts w:ascii="Times New Roman" w:hAnsi="Times New Roman" w:cs="Times New Roman"/>
          <w:i/>
          <w:spacing w:val="-4"/>
          <w:sz w:val="20"/>
        </w:rPr>
        <w:t xml:space="preserve">is </w:t>
      </w:r>
      <w:r w:rsidRPr="008A5901">
        <w:rPr>
          <w:rFonts w:ascii="Times New Roman" w:hAnsi="Times New Roman" w:cs="Times New Roman"/>
          <w:i/>
          <w:sz w:val="20"/>
        </w:rPr>
        <w:t xml:space="preserve">a hanging </w:t>
      </w:r>
      <w:r w:rsidRPr="008A5901">
        <w:rPr>
          <w:rFonts w:ascii="Times New Roman" w:hAnsi="Times New Roman" w:cs="Times New Roman"/>
          <w:i/>
          <w:spacing w:val="3"/>
          <w:sz w:val="20"/>
        </w:rPr>
        <w:t xml:space="preserve">tomb </w:t>
      </w:r>
      <w:r w:rsidRPr="008A5901">
        <w:rPr>
          <w:rFonts w:ascii="Times New Roman" w:hAnsi="Times New Roman" w:cs="Times New Roman"/>
          <w:i/>
          <w:sz w:val="20"/>
        </w:rPr>
        <w:t xml:space="preserve">originating from South Sulawesi, Tana Toraja. Erong has a unique architecture and burial way. This </w:t>
      </w:r>
      <w:r w:rsidRPr="008A5901">
        <w:rPr>
          <w:rFonts w:ascii="Times New Roman" w:hAnsi="Times New Roman" w:cs="Times New Roman"/>
          <w:i/>
          <w:spacing w:val="3"/>
          <w:sz w:val="20"/>
        </w:rPr>
        <w:t xml:space="preserve">tomb </w:t>
      </w:r>
      <w:r w:rsidRPr="008A5901">
        <w:rPr>
          <w:rFonts w:ascii="Times New Roman" w:hAnsi="Times New Roman" w:cs="Times New Roman"/>
          <w:i/>
          <w:spacing w:val="-4"/>
          <w:sz w:val="20"/>
        </w:rPr>
        <w:t xml:space="preserve">is </w:t>
      </w:r>
      <w:r w:rsidRPr="008A5901">
        <w:rPr>
          <w:rFonts w:ascii="Times New Roman" w:hAnsi="Times New Roman" w:cs="Times New Roman"/>
          <w:i/>
          <w:spacing w:val="-3"/>
          <w:sz w:val="20"/>
        </w:rPr>
        <w:t xml:space="preserve">filled </w:t>
      </w:r>
      <w:r w:rsidRPr="008A5901">
        <w:rPr>
          <w:rFonts w:ascii="Times New Roman" w:hAnsi="Times New Roman" w:cs="Times New Roman"/>
          <w:i/>
          <w:sz w:val="20"/>
        </w:rPr>
        <w:t xml:space="preserve">with various kinds of Toraja carvings that </w:t>
      </w:r>
      <w:r w:rsidRPr="008A5901">
        <w:rPr>
          <w:rFonts w:ascii="Times New Roman" w:hAnsi="Times New Roman" w:cs="Times New Roman"/>
          <w:i/>
          <w:spacing w:val="3"/>
          <w:sz w:val="20"/>
        </w:rPr>
        <w:t xml:space="preserve">have </w:t>
      </w:r>
      <w:r w:rsidRPr="008A5901">
        <w:rPr>
          <w:rFonts w:ascii="Times New Roman" w:hAnsi="Times New Roman" w:cs="Times New Roman"/>
          <w:i/>
          <w:sz w:val="20"/>
        </w:rPr>
        <w:t xml:space="preserve">their own meaning. Then </w:t>
      </w:r>
      <w:r w:rsidRPr="008A5901">
        <w:rPr>
          <w:rFonts w:ascii="Times New Roman" w:hAnsi="Times New Roman" w:cs="Times New Roman"/>
          <w:i/>
          <w:spacing w:val="-4"/>
          <w:sz w:val="20"/>
        </w:rPr>
        <w:t xml:space="preserve">it is </w:t>
      </w:r>
      <w:r w:rsidRPr="008A5901">
        <w:rPr>
          <w:rFonts w:ascii="Times New Roman" w:hAnsi="Times New Roman" w:cs="Times New Roman"/>
          <w:i/>
          <w:sz w:val="20"/>
        </w:rPr>
        <w:t xml:space="preserve">poured into clothing </w:t>
      </w:r>
      <w:r w:rsidRPr="008A5901">
        <w:rPr>
          <w:rFonts w:ascii="Times New Roman" w:hAnsi="Times New Roman" w:cs="Times New Roman"/>
          <w:i/>
          <w:spacing w:val="4"/>
          <w:sz w:val="20"/>
        </w:rPr>
        <w:t xml:space="preserve">to </w:t>
      </w:r>
      <w:r w:rsidRPr="008A5901">
        <w:rPr>
          <w:rFonts w:ascii="Times New Roman" w:hAnsi="Times New Roman" w:cs="Times New Roman"/>
          <w:i/>
          <w:sz w:val="20"/>
        </w:rPr>
        <w:t xml:space="preserve">find out </w:t>
      </w:r>
      <w:r w:rsidRPr="008A5901">
        <w:rPr>
          <w:rFonts w:ascii="Times New Roman" w:hAnsi="Times New Roman" w:cs="Times New Roman"/>
          <w:i/>
          <w:spacing w:val="2"/>
          <w:sz w:val="20"/>
        </w:rPr>
        <w:t xml:space="preserve">the </w:t>
      </w:r>
      <w:r w:rsidRPr="008A5901">
        <w:rPr>
          <w:rFonts w:ascii="Times New Roman" w:hAnsi="Times New Roman" w:cs="Times New Roman"/>
          <w:i/>
          <w:sz w:val="20"/>
        </w:rPr>
        <w:t xml:space="preserve">process of creatingclothing ready </w:t>
      </w:r>
      <w:r w:rsidRPr="008A5901">
        <w:rPr>
          <w:rFonts w:ascii="Times New Roman" w:hAnsi="Times New Roman" w:cs="Times New Roman"/>
          <w:i/>
          <w:spacing w:val="4"/>
          <w:sz w:val="20"/>
        </w:rPr>
        <w:t xml:space="preserve">to </w:t>
      </w:r>
      <w:r w:rsidRPr="008A5901">
        <w:rPr>
          <w:rFonts w:ascii="Times New Roman" w:hAnsi="Times New Roman" w:cs="Times New Roman"/>
          <w:i/>
          <w:sz w:val="20"/>
        </w:rPr>
        <w:t xml:space="preserve">wear, ready </w:t>
      </w:r>
      <w:r w:rsidRPr="008A5901">
        <w:rPr>
          <w:rFonts w:ascii="Times New Roman" w:hAnsi="Times New Roman" w:cs="Times New Roman"/>
          <w:i/>
          <w:spacing w:val="4"/>
          <w:sz w:val="20"/>
        </w:rPr>
        <w:t xml:space="preserve">to </w:t>
      </w:r>
      <w:r w:rsidRPr="008A5901">
        <w:rPr>
          <w:rFonts w:ascii="Times New Roman" w:hAnsi="Times New Roman" w:cs="Times New Roman"/>
          <w:i/>
          <w:sz w:val="20"/>
        </w:rPr>
        <w:t xml:space="preserve">wear deluxe, and haute couture with </w:t>
      </w:r>
      <w:r w:rsidRPr="008A5901">
        <w:rPr>
          <w:rFonts w:ascii="Times New Roman" w:hAnsi="Times New Roman" w:cs="Times New Roman"/>
          <w:i/>
          <w:spacing w:val="2"/>
          <w:sz w:val="20"/>
        </w:rPr>
        <w:t xml:space="preserve">the </w:t>
      </w:r>
      <w:r w:rsidRPr="008A5901">
        <w:rPr>
          <w:rFonts w:ascii="Times New Roman" w:hAnsi="Times New Roman" w:cs="Times New Roman"/>
          <w:i/>
          <w:sz w:val="20"/>
        </w:rPr>
        <w:t xml:space="preserve">Erong idea, so that </w:t>
      </w:r>
      <w:r w:rsidRPr="008A5901">
        <w:rPr>
          <w:rFonts w:ascii="Times New Roman" w:hAnsi="Times New Roman" w:cs="Times New Roman"/>
          <w:i/>
          <w:spacing w:val="-4"/>
          <w:sz w:val="20"/>
        </w:rPr>
        <w:t xml:space="preserve">it </w:t>
      </w:r>
      <w:r w:rsidRPr="008A5901">
        <w:rPr>
          <w:rFonts w:ascii="Times New Roman" w:hAnsi="Times New Roman" w:cs="Times New Roman"/>
          <w:i/>
          <w:sz w:val="20"/>
        </w:rPr>
        <w:t xml:space="preserve">can be an inspiration and reference </w:t>
      </w:r>
      <w:r w:rsidRPr="008A5901">
        <w:rPr>
          <w:rFonts w:ascii="Times New Roman" w:hAnsi="Times New Roman" w:cs="Times New Roman"/>
          <w:i/>
          <w:spacing w:val="2"/>
          <w:sz w:val="20"/>
        </w:rPr>
        <w:t xml:space="preserve">for future </w:t>
      </w:r>
      <w:r w:rsidRPr="008A5901">
        <w:rPr>
          <w:rFonts w:ascii="Times New Roman" w:hAnsi="Times New Roman" w:cs="Times New Roman"/>
          <w:i/>
          <w:sz w:val="20"/>
        </w:rPr>
        <w:t xml:space="preserve">creations. The creation process uses </w:t>
      </w:r>
      <w:r w:rsidRPr="008A5901">
        <w:rPr>
          <w:rFonts w:ascii="Times New Roman" w:hAnsi="Times New Roman" w:cs="Times New Roman"/>
          <w:i/>
          <w:spacing w:val="2"/>
          <w:sz w:val="20"/>
        </w:rPr>
        <w:t xml:space="preserve">Tjok </w:t>
      </w:r>
      <w:r w:rsidRPr="008A5901">
        <w:rPr>
          <w:rFonts w:ascii="Times New Roman" w:hAnsi="Times New Roman" w:cs="Times New Roman"/>
          <w:i/>
          <w:sz w:val="20"/>
        </w:rPr>
        <w:t xml:space="preserve">Ratna Cora's </w:t>
      </w:r>
      <w:r w:rsidRPr="008A5901">
        <w:rPr>
          <w:rFonts w:ascii="Times New Roman" w:hAnsi="Times New Roman" w:cs="Times New Roman"/>
          <w:i/>
          <w:spacing w:val="-3"/>
          <w:sz w:val="20"/>
        </w:rPr>
        <w:t xml:space="preserve">design </w:t>
      </w:r>
      <w:r w:rsidRPr="008A5901">
        <w:rPr>
          <w:rFonts w:ascii="Times New Roman" w:hAnsi="Times New Roman" w:cs="Times New Roman"/>
          <w:i/>
          <w:sz w:val="20"/>
        </w:rPr>
        <w:t xml:space="preserve">methodology, namely </w:t>
      </w:r>
      <w:r w:rsidRPr="008A5901">
        <w:rPr>
          <w:rFonts w:ascii="Times New Roman" w:hAnsi="Times New Roman" w:cs="Times New Roman"/>
          <w:i/>
          <w:spacing w:val="2"/>
          <w:sz w:val="20"/>
        </w:rPr>
        <w:t xml:space="preserve">"FRANGIPANI, </w:t>
      </w:r>
      <w:r w:rsidRPr="008A5901">
        <w:rPr>
          <w:rFonts w:ascii="Times New Roman" w:hAnsi="Times New Roman" w:cs="Times New Roman"/>
          <w:i/>
          <w:sz w:val="20"/>
        </w:rPr>
        <w:t xml:space="preserve">The Secret Steps of Art Fashion" which consists of </w:t>
      </w:r>
      <w:r w:rsidRPr="008A5901">
        <w:rPr>
          <w:rFonts w:ascii="Times New Roman" w:hAnsi="Times New Roman" w:cs="Times New Roman"/>
          <w:i/>
          <w:spacing w:val="2"/>
          <w:sz w:val="20"/>
        </w:rPr>
        <w:t xml:space="preserve">ten </w:t>
      </w:r>
      <w:r w:rsidRPr="008A5901">
        <w:rPr>
          <w:rFonts w:ascii="Times New Roman" w:hAnsi="Times New Roman" w:cs="Times New Roman"/>
          <w:i/>
          <w:sz w:val="20"/>
        </w:rPr>
        <w:t xml:space="preserve">stages </w:t>
      </w:r>
      <w:r w:rsidRPr="008A5901">
        <w:rPr>
          <w:rFonts w:ascii="Times New Roman" w:hAnsi="Times New Roman" w:cs="Times New Roman"/>
          <w:i/>
          <w:spacing w:val="-4"/>
          <w:sz w:val="20"/>
        </w:rPr>
        <w:t xml:space="preserve">in </w:t>
      </w:r>
      <w:r w:rsidRPr="008A5901">
        <w:rPr>
          <w:rFonts w:ascii="Times New Roman" w:hAnsi="Times New Roman" w:cs="Times New Roman"/>
          <w:i/>
          <w:spacing w:val="2"/>
          <w:sz w:val="20"/>
        </w:rPr>
        <w:t xml:space="preserve">the </w:t>
      </w:r>
      <w:r w:rsidRPr="008A5901">
        <w:rPr>
          <w:rFonts w:ascii="Times New Roman" w:hAnsi="Times New Roman" w:cs="Times New Roman"/>
          <w:i/>
          <w:sz w:val="20"/>
        </w:rPr>
        <w:t xml:space="preserve">process of </w:t>
      </w:r>
      <w:r w:rsidRPr="008A5901">
        <w:rPr>
          <w:rFonts w:ascii="Times New Roman" w:hAnsi="Times New Roman" w:cs="Times New Roman"/>
          <w:i/>
          <w:spacing w:val="-3"/>
          <w:sz w:val="20"/>
        </w:rPr>
        <w:t xml:space="preserve">designingdesigns </w:t>
      </w:r>
      <w:r w:rsidRPr="008A5901">
        <w:rPr>
          <w:rFonts w:ascii="Times New Roman" w:hAnsi="Times New Roman" w:cs="Times New Roman"/>
          <w:i/>
          <w:sz w:val="20"/>
        </w:rPr>
        <w:t xml:space="preserve">fashion based on </w:t>
      </w:r>
      <w:r w:rsidRPr="008A5901">
        <w:rPr>
          <w:rFonts w:ascii="Times New Roman" w:hAnsi="Times New Roman" w:cs="Times New Roman"/>
          <w:i/>
          <w:spacing w:val="-4"/>
          <w:sz w:val="20"/>
        </w:rPr>
        <w:t xml:space="preserve">Balinese </w:t>
      </w:r>
      <w:r w:rsidRPr="008A5901">
        <w:rPr>
          <w:rFonts w:ascii="Times New Roman" w:hAnsi="Times New Roman" w:cs="Times New Roman"/>
          <w:i/>
          <w:sz w:val="20"/>
        </w:rPr>
        <w:t xml:space="preserve">cultural identity. </w:t>
      </w:r>
      <w:r w:rsidRPr="008A5901">
        <w:rPr>
          <w:rFonts w:ascii="Times New Roman" w:hAnsi="Times New Roman" w:cs="Times New Roman"/>
          <w:i/>
          <w:spacing w:val="-4"/>
          <w:sz w:val="20"/>
        </w:rPr>
        <w:t xml:space="preserve">Based </w:t>
      </w:r>
      <w:r w:rsidRPr="008A5901">
        <w:rPr>
          <w:rFonts w:ascii="Times New Roman" w:hAnsi="Times New Roman" w:cs="Times New Roman"/>
          <w:i/>
          <w:sz w:val="20"/>
        </w:rPr>
        <w:t xml:space="preserve">on </w:t>
      </w:r>
      <w:r w:rsidRPr="008A5901">
        <w:rPr>
          <w:rFonts w:ascii="Times New Roman" w:hAnsi="Times New Roman" w:cs="Times New Roman"/>
          <w:i/>
          <w:spacing w:val="2"/>
          <w:sz w:val="20"/>
        </w:rPr>
        <w:t xml:space="preserve">the </w:t>
      </w:r>
      <w:r w:rsidRPr="008A5901">
        <w:rPr>
          <w:rFonts w:ascii="Times New Roman" w:hAnsi="Times New Roman" w:cs="Times New Roman"/>
          <w:i/>
          <w:spacing w:val="-3"/>
          <w:sz w:val="20"/>
        </w:rPr>
        <w:t xml:space="preserve">idea </w:t>
      </w:r>
      <w:r w:rsidRPr="008A5901">
        <w:rPr>
          <w:rFonts w:ascii="Times New Roman" w:hAnsi="Times New Roman" w:cs="Times New Roman"/>
          <w:i/>
          <w:sz w:val="20"/>
        </w:rPr>
        <w:t xml:space="preserve">of an Erong lighter, ancreated edgy style was. Edgy </w:t>
      </w:r>
      <w:r w:rsidRPr="008A5901">
        <w:rPr>
          <w:rFonts w:ascii="Times New Roman" w:hAnsi="Times New Roman" w:cs="Times New Roman"/>
          <w:i/>
          <w:spacing w:val="-4"/>
          <w:sz w:val="20"/>
        </w:rPr>
        <w:t xml:space="preserve">is </w:t>
      </w:r>
      <w:r w:rsidRPr="008A5901">
        <w:rPr>
          <w:rFonts w:ascii="Times New Roman" w:hAnsi="Times New Roman" w:cs="Times New Roman"/>
          <w:i/>
          <w:sz w:val="20"/>
        </w:rPr>
        <w:t xml:space="preserve">a clothing that </w:t>
      </w:r>
      <w:r w:rsidRPr="008A5901">
        <w:rPr>
          <w:rFonts w:ascii="Times New Roman" w:hAnsi="Times New Roman" w:cs="Times New Roman"/>
          <w:i/>
          <w:spacing w:val="-4"/>
          <w:sz w:val="20"/>
        </w:rPr>
        <w:t xml:space="preserve">is </w:t>
      </w:r>
      <w:r w:rsidRPr="008A5901">
        <w:rPr>
          <w:rFonts w:ascii="Times New Roman" w:hAnsi="Times New Roman" w:cs="Times New Roman"/>
          <w:i/>
          <w:spacing w:val="-3"/>
          <w:sz w:val="20"/>
        </w:rPr>
        <w:t xml:space="preserve">classified </w:t>
      </w:r>
      <w:r w:rsidRPr="008A5901">
        <w:rPr>
          <w:rFonts w:ascii="Times New Roman" w:hAnsi="Times New Roman" w:cs="Times New Roman"/>
          <w:i/>
          <w:sz w:val="20"/>
        </w:rPr>
        <w:t xml:space="preserve">as unusual or out of </w:t>
      </w:r>
      <w:r w:rsidRPr="008A5901">
        <w:rPr>
          <w:rFonts w:ascii="Times New Roman" w:hAnsi="Times New Roman" w:cs="Times New Roman"/>
          <w:i/>
          <w:spacing w:val="2"/>
          <w:sz w:val="20"/>
        </w:rPr>
        <w:t xml:space="preserve">the </w:t>
      </w:r>
      <w:r w:rsidRPr="008A5901">
        <w:rPr>
          <w:rFonts w:ascii="Times New Roman" w:hAnsi="Times New Roman" w:cs="Times New Roman"/>
          <w:i/>
          <w:sz w:val="20"/>
        </w:rPr>
        <w:t xml:space="preserve">box with a characteristic dark color that dominates. This work uses an analogous expression style that </w:t>
      </w:r>
      <w:r w:rsidRPr="008A5901">
        <w:rPr>
          <w:rFonts w:ascii="Times New Roman" w:hAnsi="Times New Roman" w:cs="Times New Roman"/>
          <w:i/>
          <w:spacing w:val="3"/>
          <w:sz w:val="20"/>
        </w:rPr>
        <w:t xml:space="preserve">takes </w:t>
      </w:r>
      <w:r w:rsidRPr="008A5901">
        <w:rPr>
          <w:rFonts w:ascii="Times New Roman" w:hAnsi="Times New Roman" w:cs="Times New Roman"/>
          <w:i/>
          <w:spacing w:val="2"/>
          <w:sz w:val="20"/>
        </w:rPr>
        <w:t xml:space="preserve">the </w:t>
      </w:r>
      <w:r w:rsidRPr="008A5901">
        <w:rPr>
          <w:rFonts w:ascii="Times New Roman" w:hAnsi="Times New Roman" w:cs="Times New Roman"/>
          <w:i/>
          <w:sz w:val="20"/>
        </w:rPr>
        <w:t xml:space="preserve">shape of a boat as one of </w:t>
      </w:r>
      <w:r w:rsidRPr="008A5901">
        <w:rPr>
          <w:rFonts w:ascii="Times New Roman" w:hAnsi="Times New Roman" w:cs="Times New Roman"/>
          <w:i/>
          <w:spacing w:val="2"/>
          <w:sz w:val="20"/>
        </w:rPr>
        <w:t xml:space="preserve">the </w:t>
      </w:r>
      <w:r w:rsidRPr="008A5901">
        <w:rPr>
          <w:rFonts w:ascii="Times New Roman" w:hAnsi="Times New Roman" w:cs="Times New Roman"/>
          <w:i/>
          <w:sz w:val="20"/>
        </w:rPr>
        <w:t xml:space="preserve">forms of Erong with various kinds of carvings that </w:t>
      </w:r>
      <w:r w:rsidRPr="008A5901">
        <w:rPr>
          <w:rFonts w:ascii="Times New Roman" w:hAnsi="Times New Roman" w:cs="Times New Roman"/>
          <w:i/>
          <w:spacing w:val="3"/>
          <w:sz w:val="20"/>
        </w:rPr>
        <w:t xml:space="preserve">have </w:t>
      </w:r>
      <w:r w:rsidRPr="008A5901">
        <w:rPr>
          <w:rFonts w:ascii="Times New Roman" w:hAnsi="Times New Roman" w:cs="Times New Roman"/>
          <w:i/>
          <w:sz w:val="20"/>
        </w:rPr>
        <w:t xml:space="preserve">their own meaning. The </w:t>
      </w:r>
      <w:r w:rsidRPr="008A5901">
        <w:rPr>
          <w:rFonts w:ascii="Times New Roman" w:hAnsi="Times New Roman" w:cs="Times New Roman"/>
          <w:i/>
          <w:spacing w:val="-3"/>
          <w:sz w:val="20"/>
        </w:rPr>
        <w:t xml:space="preserve">colors </w:t>
      </w:r>
      <w:r w:rsidRPr="008A5901">
        <w:rPr>
          <w:rFonts w:ascii="Times New Roman" w:hAnsi="Times New Roman" w:cs="Times New Roman"/>
          <w:i/>
          <w:spacing w:val="3"/>
          <w:sz w:val="20"/>
        </w:rPr>
        <w:t xml:space="preserve">taken </w:t>
      </w:r>
      <w:r w:rsidRPr="008A5901">
        <w:rPr>
          <w:rFonts w:ascii="Times New Roman" w:hAnsi="Times New Roman" w:cs="Times New Roman"/>
          <w:i/>
          <w:sz w:val="20"/>
        </w:rPr>
        <w:t xml:space="preserve">use </w:t>
      </w:r>
      <w:r w:rsidRPr="008A5901">
        <w:rPr>
          <w:rFonts w:ascii="Times New Roman" w:hAnsi="Times New Roman" w:cs="Times New Roman"/>
          <w:i/>
          <w:spacing w:val="2"/>
          <w:sz w:val="20"/>
        </w:rPr>
        <w:t xml:space="preserve">the </w:t>
      </w:r>
      <w:r w:rsidRPr="008A5901">
        <w:rPr>
          <w:rFonts w:ascii="Times New Roman" w:hAnsi="Times New Roman" w:cs="Times New Roman"/>
          <w:i/>
          <w:sz w:val="20"/>
        </w:rPr>
        <w:t xml:space="preserve">four </w:t>
      </w:r>
      <w:r w:rsidRPr="008A5901">
        <w:rPr>
          <w:rFonts w:ascii="Times New Roman" w:hAnsi="Times New Roman" w:cs="Times New Roman"/>
          <w:i/>
          <w:spacing w:val="-3"/>
          <w:sz w:val="20"/>
        </w:rPr>
        <w:t xml:space="preserve">basic colors </w:t>
      </w:r>
      <w:r w:rsidRPr="008A5901">
        <w:rPr>
          <w:rFonts w:ascii="Times New Roman" w:hAnsi="Times New Roman" w:cs="Times New Roman"/>
          <w:i/>
          <w:sz w:val="20"/>
        </w:rPr>
        <w:t xml:space="preserve">of Toraja carvings, namely red, yellow, white, black, and </w:t>
      </w:r>
      <w:r w:rsidRPr="008A5901">
        <w:rPr>
          <w:rFonts w:ascii="Times New Roman" w:hAnsi="Times New Roman" w:cs="Times New Roman"/>
          <w:i/>
          <w:spacing w:val="2"/>
          <w:sz w:val="20"/>
        </w:rPr>
        <w:t xml:space="preserve">the </w:t>
      </w:r>
      <w:r w:rsidRPr="008A5901">
        <w:rPr>
          <w:rFonts w:ascii="Times New Roman" w:hAnsi="Times New Roman" w:cs="Times New Roman"/>
          <w:i/>
          <w:sz w:val="20"/>
        </w:rPr>
        <w:t xml:space="preserve">color of </w:t>
      </w:r>
      <w:r w:rsidRPr="008A5901">
        <w:rPr>
          <w:rFonts w:ascii="Times New Roman" w:hAnsi="Times New Roman" w:cs="Times New Roman"/>
          <w:i/>
          <w:spacing w:val="2"/>
          <w:sz w:val="20"/>
        </w:rPr>
        <w:t xml:space="preserve">the </w:t>
      </w:r>
      <w:r w:rsidRPr="008A5901">
        <w:rPr>
          <w:rFonts w:ascii="Times New Roman" w:hAnsi="Times New Roman" w:cs="Times New Roman"/>
          <w:i/>
          <w:sz w:val="20"/>
        </w:rPr>
        <w:t xml:space="preserve">weathered cliffs and </w:t>
      </w:r>
      <w:r w:rsidRPr="008A5901">
        <w:rPr>
          <w:rFonts w:ascii="Times New Roman" w:hAnsi="Times New Roman" w:cs="Times New Roman"/>
          <w:i/>
          <w:spacing w:val="2"/>
          <w:sz w:val="20"/>
        </w:rPr>
        <w:t xml:space="preserve">tombs </w:t>
      </w:r>
      <w:r w:rsidRPr="008A5901">
        <w:rPr>
          <w:rFonts w:ascii="Times New Roman" w:hAnsi="Times New Roman" w:cs="Times New Roman"/>
          <w:i/>
          <w:spacing w:val="-4"/>
          <w:sz w:val="20"/>
        </w:rPr>
        <w:t xml:space="preserve">is </w:t>
      </w:r>
      <w:r w:rsidRPr="008A5901">
        <w:rPr>
          <w:rFonts w:ascii="Times New Roman" w:hAnsi="Times New Roman" w:cs="Times New Roman"/>
          <w:i/>
          <w:sz w:val="20"/>
        </w:rPr>
        <w:t xml:space="preserve">gray. </w:t>
      </w:r>
      <w:r w:rsidRPr="008A5901">
        <w:rPr>
          <w:rFonts w:ascii="Times New Roman" w:hAnsi="Times New Roman" w:cs="Times New Roman"/>
          <w:i/>
          <w:spacing w:val="-3"/>
          <w:sz w:val="20"/>
        </w:rPr>
        <w:t xml:space="preserve">In </w:t>
      </w:r>
      <w:r w:rsidRPr="008A5901">
        <w:rPr>
          <w:rFonts w:ascii="Times New Roman" w:hAnsi="Times New Roman" w:cs="Times New Roman"/>
          <w:i/>
          <w:sz w:val="20"/>
        </w:rPr>
        <w:t xml:space="preserve">addition, there are many straight </w:t>
      </w:r>
      <w:r w:rsidRPr="008A5901">
        <w:rPr>
          <w:rFonts w:ascii="Times New Roman" w:hAnsi="Times New Roman" w:cs="Times New Roman"/>
          <w:i/>
          <w:spacing w:val="-4"/>
          <w:sz w:val="20"/>
        </w:rPr>
        <w:t xml:space="preserve">lines </w:t>
      </w:r>
      <w:r w:rsidRPr="008A5901">
        <w:rPr>
          <w:rFonts w:ascii="Times New Roman" w:hAnsi="Times New Roman" w:cs="Times New Roman"/>
          <w:i/>
          <w:sz w:val="20"/>
        </w:rPr>
        <w:t xml:space="preserve">that depict </w:t>
      </w:r>
      <w:r w:rsidRPr="008A5901">
        <w:rPr>
          <w:rFonts w:ascii="Times New Roman" w:hAnsi="Times New Roman" w:cs="Times New Roman"/>
          <w:i/>
          <w:spacing w:val="2"/>
          <w:sz w:val="20"/>
        </w:rPr>
        <w:t xml:space="preserve">the </w:t>
      </w:r>
      <w:r w:rsidRPr="008A5901">
        <w:rPr>
          <w:rFonts w:ascii="Times New Roman" w:hAnsi="Times New Roman" w:cs="Times New Roman"/>
          <w:i/>
          <w:sz w:val="20"/>
        </w:rPr>
        <w:t xml:space="preserve">silhouette of Erong, which </w:t>
      </w:r>
      <w:r w:rsidRPr="008A5901">
        <w:rPr>
          <w:rFonts w:ascii="Times New Roman" w:hAnsi="Times New Roman" w:cs="Times New Roman"/>
          <w:i/>
          <w:spacing w:val="-4"/>
          <w:sz w:val="20"/>
        </w:rPr>
        <w:t xml:space="preserve">is </w:t>
      </w:r>
      <w:r w:rsidRPr="008A5901">
        <w:rPr>
          <w:rFonts w:ascii="Times New Roman" w:hAnsi="Times New Roman" w:cs="Times New Roman"/>
          <w:i/>
          <w:sz w:val="20"/>
        </w:rPr>
        <w:t xml:space="preserve">dominated by straight </w:t>
      </w:r>
      <w:r w:rsidRPr="008A5901">
        <w:rPr>
          <w:rFonts w:ascii="Times New Roman" w:hAnsi="Times New Roman" w:cs="Times New Roman"/>
          <w:i/>
          <w:spacing w:val="-4"/>
          <w:sz w:val="20"/>
        </w:rPr>
        <w:t xml:space="preserve">lines. </w:t>
      </w:r>
      <w:r w:rsidRPr="008A5901">
        <w:rPr>
          <w:rFonts w:ascii="Times New Roman" w:hAnsi="Times New Roman" w:cs="Times New Roman"/>
          <w:i/>
          <w:sz w:val="20"/>
        </w:rPr>
        <w:t xml:space="preserve">These three </w:t>
      </w:r>
      <w:r w:rsidRPr="008A5901">
        <w:rPr>
          <w:rFonts w:ascii="Times New Roman" w:hAnsi="Times New Roman" w:cs="Times New Roman"/>
          <w:i/>
          <w:spacing w:val="2"/>
          <w:sz w:val="20"/>
        </w:rPr>
        <w:t xml:space="preserve">outfits </w:t>
      </w:r>
      <w:r w:rsidRPr="008A5901">
        <w:rPr>
          <w:rFonts w:ascii="Times New Roman" w:hAnsi="Times New Roman" w:cs="Times New Roman"/>
          <w:i/>
          <w:sz w:val="20"/>
        </w:rPr>
        <w:t xml:space="preserve">use </w:t>
      </w:r>
      <w:r w:rsidRPr="008A5901">
        <w:rPr>
          <w:rFonts w:ascii="Times New Roman" w:hAnsi="Times New Roman" w:cs="Times New Roman"/>
          <w:i/>
          <w:spacing w:val="-3"/>
          <w:sz w:val="20"/>
        </w:rPr>
        <w:t xml:space="preserve">print </w:t>
      </w:r>
      <w:r w:rsidRPr="008A5901">
        <w:rPr>
          <w:rFonts w:ascii="Times New Roman" w:hAnsi="Times New Roman" w:cs="Times New Roman"/>
          <w:i/>
          <w:sz w:val="20"/>
        </w:rPr>
        <w:t xml:space="preserve">fabrics with Toraja carving </w:t>
      </w:r>
      <w:r w:rsidRPr="008A5901">
        <w:rPr>
          <w:rFonts w:ascii="Times New Roman" w:hAnsi="Times New Roman" w:cs="Times New Roman"/>
          <w:i/>
          <w:spacing w:val="2"/>
          <w:sz w:val="20"/>
        </w:rPr>
        <w:t xml:space="preserve">motifs </w:t>
      </w:r>
      <w:r w:rsidRPr="008A5901">
        <w:rPr>
          <w:rFonts w:ascii="Times New Roman" w:hAnsi="Times New Roman" w:cs="Times New Roman"/>
          <w:i/>
          <w:sz w:val="20"/>
        </w:rPr>
        <w:t xml:space="preserve">that are found </w:t>
      </w:r>
      <w:r w:rsidRPr="008A5901">
        <w:rPr>
          <w:rFonts w:ascii="Times New Roman" w:hAnsi="Times New Roman" w:cs="Times New Roman"/>
          <w:i/>
          <w:spacing w:val="-4"/>
          <w:sz w:val="20"/>
        </w:rPr>
        <w:t xml:space="preserve">in </w:t>
      </w:r>
      <w:r w:rsidRPr="008A5901">
        <w:rPr>
          <w:rFonts w:ascii="Times New Roman" w:hAnsi="Times New Roman" w:cs="Times New Roman"/>
          <w:i/>
          <w:sz w:val="20"/>
        </w:rPr>
        <w:t xml:space="preserve">Erong. The clothing ready-to-wear consists of </w:t>
      </w:r>
      <w:r w:rsidRPr="008A5901">
        <w:rPr>
          <w:rFonts w:ascii="Times New Roman" w:hAnsi="Times New Roman" w:cs="Times New Roman"/>
          <w:i/>
          <w:spacing w:val="4"/>
          <w:sz w:val="20"/>
        </w:rPr>
        <w:t xml:space="preserve">two </w:t>
      </w:r>
      <w:r w:rsidRPr="008A5901">
        <w:rPr>
          <w:rFonts w:ascii="Times New Roman" w:hAnsi="Times New Roman" w:cs="Times New Roman"/>
          <w:i/>
          <w:spacing w:val="-3"/>
          <w:sz w:val="20"/>
        </w:rPr>
        <w:t xml:space="preserve">pieces, </w:t>
      </w:r>
      <w:r w:rsidRPr="008A5901">
        <w:rPr>
          <w:rFonts w:ascii="Times New Roman" w:hAnsi="Times New Roman" w:cs="Times New Roman"/>
          <w:i/>
          <w:sz w:val="20"/>
        </w:rPr>
        <w:t xml:space="preserve">namely </w:t>
      </w:r>
      <w:r w:rsidRPr="008A5901">
        <w:rPr>
          <w:rFonts w:ascii="Times New Roman" w:hAnsi="Times New Roman" w:cs="Times New Roman"/>
          <w:i/>
          <w:spacing w:val="2"/>
          <w:sz w:val="20"/>
        </w:rPr>
        <w:t xml:space="preserve">top </w:t>
      </w:r>
      <w:r w:rsidRPr="008A5901">
        <w:rPr>
          <w:rFonts w:ascii="Times New Roman" w:hAnsi="Times New Roman" w:cs="Times New Roman"/>
          <w:i/>
          <w:sz w:val="20"/>
        </w:rPr>
        <w:t xml:space="preserve">and pants. Theclothing ready </w:t>
      </w:r>
      <w:r w:rsidRPr="008A5901">
        <w:rPr>
          <w:rFonts w:ascii="Times New Roman" w:hAnsi="Times New Roman" w:cs="Times New Roman"/>
          <w:i/>
          <w:spacing w:val="4"/>
          <w:sz w:val="20"/>
        </w:rPr>
        <w:t xml:space="preserve">to </w:t>
      </w:r>
      <w:r w:rsidRPr="008A5901">
        <w:rPr>
          <w:rFonts w:ascii="Times New Roman" w:hAnsi="Times New Roman" w:cs="Times New Roman"/>
          <w:i/>
          <w:sz w:val="20"/>
        </w:rPr>
        <w:t xml:space="preserve">wear deluxe consists of one </w:t>
      </w:r>
      <w:r w:rsidRPr="008A5901">
        <w:rPr>
          <w:rFonts w:ascii="Times New Roman" w:hAnsi="Times New Roman" w:cs="Times New Roman"/>
          <w:i/>
          <w:spacing w:val="-2"/>
          <w:sz w:val="20"/>
        </w:rPr>
        <w:t xml:space="preserve">piece, </w:t>
      </w:r>
      <w:r w:rsidRPr="008A5901">
        <w:rPr>
          <w:rFonts w:ascii="Times New Roman" w:hAnsi="Times New Roman" w:cs="Times New Roman"/>
          <w:i/>
          <w:sz w:val="20"/>
        </w:rPr>
        <w:t xml:space="preserve">namely </w:t>
      </w:r>
      <w:r w:rsidRPr="008A5901">
        <w:rPr>
          <w:rFonts w:ascii="Times New Roman" w:hAnsi="Times New Roman" w:cs="Times New Roman"/>
          <w:i/>
          <w:spacing w:val="2"/>
          <w:sz w:val="20"/>
        </w:rPr>
        <w:t xml:space="preserve">the </w:t>
      </w:r>
      <w:r w:rsidRPr="008A5901">
        <w:rPr>
          <w:rFonts w:ascii="Times New Roman" w:hAnsi="Times New Roman" w:cs="Times New Roman"/>
          <w:i/>
          <w:spacing w:val="-3"/>
          <w:sz w:val="20"/>
        </w:rPr>
        <w:t xml:space="preserve">dress. </w:t>
      </w:r>
      <w:r w:rsidRPr="008A5901">
        <w:rPr>
          <w:rFonts w:ascii="Times New Roman" w:hAnsi="Times New Roman" w:cs="Times New Roman"/>
          <w:i/>
          <w:sz w:val="20"/>
        </w:rPr>
        <w:t xml:space="preserve">And clothing haute couture consists of </w:t>
      </w:r>
      <w:r w:rsidRPr="008A5901">
        <w:rPr>
          <w:rFonts w:ascii="Times New Roman" w:hAnsi="Times New Roman" w:cs="Times New Roman"/>
          <w:i/>
          <w:spacing w:val="4"/>
          <w:sz w:val="20"/>
        </w:rPr>
        <w:t xml:space="preserve">two </w:t>
      </w:r>
      <w:r w:rsidRPr="008A5901">
        <w:rPr>
          <w:rFonts w:ascii="Times New Roman" w:hAnsi="Times New Roman" w:cs="Times New Roman"/>
          <w:i/>
          <w:spacing w:val="-3"/>
          <w:sz w:val="20"/>
        </w:rPr>
        <w:t xml:space="preserve">pieces, </w:t>
      </w:r>
      <w:r w:rsidRPr="008A5901">
        <w:rPr>
          <w:rFonts w:ascii="Times New Roman" w:hAnsi="Times New Roman" w:cs="Times New Roman"/>
          <w:i/>
          <w:sz w:val="20"/>
        </w:rPr>
        <w:t>namely dress and</w:t>
      </w:r>
      <w:r w:rsidRPr="008A5901">
        <w:rPr>
          <w:rFonts w:ascii="Times New Roman" w:hAnsi="Times New Roman" w:cs="Times New Roman"/>
          <w:i/>
          <w:spacing w:val="27"/>
          <w:sz w:val="20"/>
        </w:rPr>
        <w:t xml:space="preserve"> </w:t>
      </w:r>
      <w:r w:rsidRPr="008A5901">
        <w:rPr>
          <w:rFonts w:ascii="Times New Roman" w:hAnsi="Times New Roman" w:cs="Times New Roman"/>
          <w:i/>
          <w:sz w:val="20"/>
        </w:rPr>
        <w:t>cape</w:t>
      </w:r>
    </w:p>
    <w:p w14:paraId="68A6D135" w14:textId="77777777" w:rsidR="00A369BA" w:rsidRPr="008A5901" w:rsidRDefault="00A369BA" w:rsidP="00A369BA">
      <w:pPr>
        <w:pStyle w:val="BodyText"/>
        <w:tabs>
          <w:tab w:val="left" w:pos="5940"/>
          <w:tab w:val="left" w:pos="6120"/>
        </w:tabs>
        <w:spacing w:before="4"/>
        <w:ind w:right="18"/>
        <w:rPr>
          <w:i/>
          <w:sz w:val="16"/>
        </w:rPr>
      </w:pPr>
    </w:p>
    <w:p w14:paraId="62B4D84F" w14:textId="77777777" w:rsidR="00A369BA" w:rsidRPr="008A5901" w:rsidRDefault="00A369BA" w:rsidP="00A369BA">
      <w:pPr>
        <w:tabs>
          <w:tab w:val="left" w:pos="5940"/>
          <w:tab w:val="left" w:pos="6120"/>
        </w:tabs>
        <w:spacing w:line="240" w:lineRule="auto"/>
        <w:ind w:right="18"/>
        <w:rPr>
          <w:rFonts w:ascii="Times New Roman" w:hAnsi="Times New Roman" w:cs="Times New Roman"/>
          <w:i/>
          <w:sz w:val="20"/>
        </w:rPr>
      </w:pPr>
      <w:r w:rsidRPr="008A5901">
        <w:rPr>
          <w:rFonts w:ascii="Times New Roman" w:hAnsi="Times New Roman" w:cs="Times New Roman"/>
          <w:b/>
          <w:i/>
          <w:sz w:val="20"/>
        </w:rPr>
        <w:t>Keywords</w:t>
      </w:r>
      <w:r w:rsidRPr="008A5901">
        <w:rPr>
          <w:rFonts w:ascii="Times New Roman" w:hAnsi="Times New Roman" w:cs="Times New Roman"/>
          <w:i/>
          <w:sz w:val="20"/>
        </w:rPr>
        <w:t>: Architecture, Hanging Graves, Clothing, Edgy</w:t>
      </w:r>
    </w:p>
    <w:p w14:paraId="4EDB4AC8" w14:textId="77777777" w:rsidR="00A369BA" w:rsidRDefault="00A369BA" w:rsidP="00A369BA">
      <w:pPr>
        <w:spacing w:after="0"/>
        <w:contextualSpacing/>
        <w:jc w:val="both"/>
        <w:rPr>
          <w:rFonts w:ascii="Times New Roman" w:hAnsi="Times New Roman"/>
          <w:b/>
          <w:sz w:val="24"/>
          <w:szCs w:val="24"/>
        </w:rPr>
      </w:pPr>
    </w:p>
    <w:p w14:paraId="7FC5ED41" w14:textId="755170BA" w:rsidR="00045C3C" w:rsidRDefault="00045C3C" w:rsidP="00045C3C">
      <w:pPr>
        <w:spacing w:after="0"/>
        <w:contextualSpacing/>
        <w:jc w:val="both"/>
        <w:rPr>
          <w:rFonts w:ascii="Times New Roman" w:hAnsi="Times New Roman"/>
        </w:rPr>
      </w:pPr>
    </w:p>
    <w:p w14:paraId="2C0FCC88" w14:textId="002A9D2D" w:rsidR="004B63D7" w:rsidRDefault="004B63D7" w:rsidP="00045C3C">
      <w:pPr>
        <w:spacing w:after="0"/>
        <w:contextualSpacing/>
        <w:jc w:val="both"/>
        <w:rPr>
          <w:rFonts w:ascii="Times New Roman" w:hAnsi="Times New Roman"/>
          <w:b/>
          <w:sz w:val="24"/>
          <w:szCs w:val="24"/>
        </w:rPr>
      </w:pPr>
    </w:p>
    <w:p w14:paraId="244C3602" w14:textId="77777777" w:rsidR="00937FF6" w:rsidRDefault="00937FF6" w:rsidP="00045C3C">
      <w:pPr>
        <w:spacing w:after="0"/>
        <w:contextualSpacing/>
        <w:jc w:val="both"/>
        <w:rPr>
          <w:rFonts w:ascii="Times New Roman" w:hAnsi="Times New Roman"/>
          <w:b/>
          <w:sz w:val="24"/>
          <w:szCs w:val="24"/>
        </w:rPr>
        <w:sectPr w:rsidR="00937FF6" w:rsidSect="00162F7D">
          <w:headerReference w:type="even" r:id="rId8"/>
          <w:headerReference w:type="default" r:id="rId9"/>
          <w:footerReference w:type="even" r:id="rId10"/>
          <w:footerReference w:type="default" r:id="rId11"/>
          <w:headerReference w:type="first" r:id="rId12"/>
          <w:footerReference w:type="first" r:id="rId13"/>
          <w:pgSz w:w="11900" w:h="16840"/>
          <w:pgMar w:top="1985" w:right="1134" w:bottom="1418" w:left="1134" w:header="1701" w:footer="850" w:gutter="0"/>
          <w:pgNumType w:start="181"/>
          <w:cols w:space="708"/>
          <w:docGrid w:linePitch="326"/>
        </w:sectPr>
      </w:pPr>
    </w:p>
    <w:p w14:paraId="672BDA8F" w14:textId="7D045251" w:rsidR="00045C3C" w:rsidRPr="00DC1377" w:rsidRDefault="00045C3C" w:rsidP="00045C3C">
      <w:pPr>
        <w:spacing w:after="0"/>
        <w:contextualSpacing/>
        <w:jc w:val="both"/>
        <w:rPr>
          <w:rFonts w:ascii="Times New Roman" w:hAnsi="Times New Roman"/>
          <w:b/>
          <w:sz w:val="24"/>
          <w:szCs w:val="24"/>
        </w:rPr>
      </w:pPr>
      <w:r w:rsidRPr="00DC1377">
        <w:rPr>
          <w:rFonts w:ascii="Times New Roman" w:hAnsi="Times New Roman"/>
          <w:b/>
          <w:sz w:val="24"/>
          <w:szCs w:val="24"/>
        </w:rPr>
        <w:lastRenderedPageBreak/>
        <w:t>PENDAHULUAN</w:t>
      </w:r>
    </w:p>
    <w:p w14:paraId="1D57444A" w14:textId="762F6A3F" w:rsidR="00A369BA" w:rsidRPr="00A369BA" w:rsidRDefault="009B047E" w:rsidP="009B047E">
      <w:pPr>
        <w:spacing w:before="120" w:after="0" w:line="240" w:lineRule="auto"/>
        <w:jc w:val="both"/>
        <w:rPr>
          <w:rFonts w:ascii="Times New Roman" w:hAnsi="Times New Roman" w:cs="Times New Roman"/>
          <w:i/>
          <w:szCs w:val="24"/>
        </w:rPr>
      </w:pPr>
      <w:r>
        <w:rPr>
          <w:rFonts w:ascii="Times New Roman" w:hAnsi="Times New Roman" w:cs="Times New Roman"/>
        </w:rPr>
        <w:t xml:space="preserve">       </w:t>
      </w:r>
      <w:r w:rsidR="00A369BA" w:rsidRPr="00A369BA">
        <w:rPr>
          <w:rFonts w:ascii="Times New Roman" w:hAnsi="Times New Roman" w:cs="Times New Roman"/>
        </w:rPr>
        <w:t xml:space="preserve">Fashion adalah gaya berbusana yang popular dalam suatu budaya atau </w:t>
      </w:r>
      <w:proofErr w:type="gramStart"/>
      <w:r w:rsidR="00A369BA" w:rsidRPr="00A369BA">
        <w:rPr>
          <w:rFonts w:ascii="Times New Roman" w:hAnsi="Times New Roman" w:cs="Times New Roman"/>
        </w:rPr>
        <w:t>sebagai  mode</w:t>
      </w:r>
      <w:proofErr w:type="gramEnd"/>
      <w:r w:rsidR="00A369BA" w:rsidRPr="00A369BA">
        <w:rPr>
          <w:rFonts w:ascii="Times New Roman" w:hAnsi="Times New Roman" w:cs="Times New Roman"/>
        </w:rPr>
        <w:t xml:space="preserve"> yang digunakan dalam kehidupan sehari-hari di rumah maupun acara tertentu dengan tujuan menunjang penampilan. Pada penciptaan karya tugas akhir ini, fashion dapat dikatakan sebagai identitas program studi desain mode. </w:t>
      </w:r>
      <w:r w:rsidR="00A369BA" w:rsidRPr="00A369BA">
        <w:rPr>
          <w:rFonts w:ascii="Times New Roman" w:hAnsi="Times New Roman" w:cs="Times New Roman"/>
          <w:szCs w:val="24"/>
        </w:rPr>
        <w:t xml:space="preserve">Tugas akhir merupakan mata kuliah wajib yang harus diambil oleh mahasiswa sebagai syarat utama </w:t>
      </w:r>
      <w:proofErr w:type="gramStart"/>
      <w:r w:rsidR="00A369BA" w:rsidRPr="00A369BA">
        <w:rPr>
          <w:rFonts w:ascii="Times New Roman" w:hAnsi="Times New Roman" w:cs="Times New Roman"/>
          <w:szCs w:val="24"/>
        </w:rPr>
        <w:t>dalam  menyelesaikan</w:t>
      </w:r>
      <w:proofErr w:type="gramEnd"/>
      <w:r w:rsidR="00A369BA" w:rsidRPr="00A369BA">
        <w:rPr>
          <w:rFonts w:ascii="Times New Roman" w:hAnsi="Times New Roman" w:cs="Times New Roman"/>
          <w:szCs w:val="24"/>
        </w:rPr>
        <w:t xml:space="preserve"> studi di Institut Seni Indonesia Denpasar. Mata kuliah ini merupakan evaluasi tahap akhir bagi mahasiswa dalam mengaplikasikan ilmu yang didapat selama kurun waktu studi di ISI Denpasar. Evaluasi tersebut berupa proses pengkajian ataupun penciptaan seni yang disesuaikan dengan jurusan atau program studi masing-masing. Tema besar tugas akhir Program Studi Desain Mode ISI Denpasar semester genap tahun ajaran 2021/2022 adalah </w:t>
      </w:r>
      <w:r w:rsidR="00A369BA" w:rsidRPr="00A369BA">
        <w:rPr>
          <w:rFonts w:ascii="Times New Roman" w:hAnsi="Times New Roman" w:cs="Times New Roman"/>
          <w:i/>
          <w:szCs w:val="24"/>
        </w:rPr>
        <w:t>Diversity of Indonesia</w:t>
      </w:r>
      <w:r w:rsidR="00A369BA" w:rsidRPr="00A369BA">
        <w:rPr>
          <w:rFonts w:ascii="Times New Roman" w:hAnsi="Times New Roman" w:cs="Times New Roman"/>
          <w:szCs w:val="24"/>
        </w:rPr>
        <w:t xml:space="preserve"> yaitu mengangkat tema keanekaragaman Nusantara. Pemilihan tema besar ini mengacu pada visi dan misi Program Studi Desain Mode yang salah satunya adalah mengangkat kearifan lokal dalam menciptakan sebuah karya / produk bertaraf global. Melalui tema ini mahasiswa dapat mengeksplorasi keanekaragam alam dan budaya Nusantara yang nantinya diwujudkan dalam bentuk karya busana </w:t>
      </w:r>
      <w:r w:rsidR="00A369BA" w:rsidRPr="00A369BA">
        <w:rPr>
          <w:rFonts w:ascii="Times New Roman" w:hAnsi="Times New Roman" w:cs="Times New Roman"/>
          <w:i/>
          <w:szCs w:val="24"/>
        </w:rPr>
        <w:t>ready to wear, ready to wear deluxe,</w:t>
      </w:r>
      <w:r w:rsidR="00A369BA" w:rsidRPr="00A369BA">
        <w:rPr>
          <w:rFonts w:ascii="Times New Roman" w:hAnsi="Times New Roman" w:cs="Times New Roman"/>
          <w:szCs w:val="24"/>
        </w:rPr>
        <w:t xml:space="preserve"> dan </w:t>
      </w:r>
      <w:r w:rsidR="00A369BA" w:rsidRPr="00A369BA">
        <w:rPr>
          <w:rFonts w:ascii="Times New Roman" w:hAnsi="Times New Roman" w:cs="Times New Roman"/>
          <w:i/>
          <w:szCs w:val="24"/>
        </w:rPr>
        <w:t>haute couture.</w:t>
      </w:r>
    </w:p>
    <w:p w14:paraId="777A9036" w14:textId="2C1C30FE" w:rsidR="00670F66" w:rsidRDefault="009B047E" w:rsidP="00670F66">
      <w:pPr>
        <w:spacing w:after="0" w:line="240" w:lineRule="auto"/>
        <w:contextualSpacing/>
        <w:jc w:val="both"/>
        <w:rPr>
          <w:rFonts w:ascii="Times New Roman" w:hAnsi="Times New Roman" w:cs="Times New Roman"/>
          <w:sz w:val="24"/>
          <w:szCs w:val="24"/>
        </w:rPr>
      </w:pPr>
      <w:r>
        <w:rPr>
          <w:rFonts w:ascii="Times New Roman" w:hAnsi="Times New Roman"/>
        </w:rPr>
        <w:t xml:space="preserve">       </w:t>
      </w:r>
      <w:r w:rsidR="00670F66">
        <w:rPr>
          <w:rFonts w:ascii="Times New Roman" w:hAnsi="Times New Roman"/>
        </w:rPr>
        <w:t xml:space="preserve">Berdasarkan ketentuan yang telah diuraikan pada paragraph sebelumnya, penulis memilih ide pematik Arsitektur Erong. </w:t>
      </w:r>
      <w:r w:rsidR="00670F66" w:rsidRPr="00670F66">
        <w:rPr>
          <w:rFonts w:ascii="Times New Roman" w:hAnsi="Times New Roman" w:cs="Times New Roman"/>
          <w:szCs w:val="24"/>
        </w:rPr>
        <w:t xml:space="preserve">Erong (makam gantung) adalah wadah yang digunakan untuk menempatkan mayat atau kerangka yang </w:t>
      </w:r>
      <w:r w:rsidR="00670F66" w:rsidRPr="00670F66">
        <w:rPr>
          <w:rFonts w:ascii="Times New Roman" w:hAnsi="Times New Roman" w:cs="Times New Roman"/>
        </w:rPr>
        <w:t>digunakan</w:t>
      </w:r>
      <w:r w:rsidR="00670F66" w:rsidRPr="00670F66">
        <w:rPr>
          <w:rFonts w:ascii="Times New Roman" w:hAnsi="Times New Roman"/>
        </w:rPr>
        <w:t xml:space="preserve"> </w:t>
      </w:r>
      <w:r w:rsidR="00670F66" w:rsidRPr="00670F66">
        <w:rPr>
          <w:rFonts w:ascii="Times New Roman" w:hAnsi="Times New Roman" w:cs="Times New Roman"/>
        </w:rPr>
        <w:t>dalam upacara kematian. Erong bersal dari Sulawesi Selatan, Tana Toraja yang berasal dari kepercayaan nenek moyang yang disebut Aluk Todolo atau Alukta yang menjadi landasan ritual adat kemudian menjadi tradisi dan kebudayaan. Alukta adalah kewajiban segera melakukan upacara pemakaman sebagai pelaksanaan Aluk To Mate.</w:t>
      </w:r>
      <w:r w:rsidR="00670F66" w:rsidRPr="00091336">
        <w:rPr>
          <w:rFonts w:ascii="Times New Roman" w:hAnsi="Times New Roman" w:cs="Times New Roman"/>
          <w:sz w:val="24"/>
          <w:szCs w:val="24"/>
        </w:rPr>
        <w:t xml:space="preserve"> </w:t>
      </w:r>
      <w:r w:rsidR="00670F66" w:rsidRPr="00670F66">
        <w:rPr>
          <w:rFonts w:ascii="Times New Roman" w:hAnsi="Times New Roman" w:cs="Times New Roman"/>
          <w:szCs w:val="24"/>
        </w:rPr>
        <w:t xml:space="preserve">Karena semakin cepat </w:t>
      </w:r>
      <w:r w:rsidR="00670F66" w:rsidRPr="00670F66">
        <w:rPr>
          <w:rFonts w:ascii="Times New Roman" w:hAnsi="Times New Roman" w:cs="Times New Roman"/>
          <w:szCs w:val="24"/>
        </w:rPr>
        <w:lastRenderedPageBreak/>
        <w:t>jenasah dimakamkan semakin banyak kesempatan untuk melakukan upacara pemberkatan lainnya. Erong digantung pada dinding goa/tebing batu karena Toraja berada di wilayah dataran tinggi. Selain itu tradisi ini juga untuk melestarikan adat istiadat dan menjaga wilayah agar tidak habis terjamah.</w:t>
      </w:r>
      <w:r w:rsidR="00670F66" w:rsidRPr="00091336">
        <w:rPr>
          <w:rFonts w:ascii="Times New Roman" w:hAnsi="Times New Roman" w:cs="Times New Roman"/>
          <w:sz w:val="24"/>
          <w:szCs w:val="24"/>
        </w:rPr>
        <w:t xml:space="preserve"> </w:t>
      </w:r>
    </w:p>
    <w:p w14:paraId="56AD9D49" w14:textId="16C14161" w:rsidR="00045C3C" w:rsidRDefault="00670F66" w:rsidP="00670F66">
      <w:pPr>
        <w:spacing w:after="0" w:line="240" w:lineRule="auto"/>
        <w:contextualSpacing/>
        <w:jc w:val="both"/>
        <w:rPr>
          <w:rFonts w:ascii="Times New Roman" w:hAnsi="Times New Roman"/>
        </w:rPr>
      </w:pPr>
      <w:r w:rsidRPr="00670F66">
        <w:rPr>
          <w:rFonts w:ascii="Times New Roman" w:hAnsi="Times New Roman" w:cs="Times New Roman"/>
        </w:rPr>
        <w:t xml:space="preserve">Pemilihan konsep arsitektur Erong ini berdasarkan sub tema arsitektur Indonesia, hal ini disebabkan karena Erong memiliki berbagai bentuk dan cara pemakaman yang unik. </w:t>
      </w:r>
      <w:r w:rsidRPr="00670F66">
        <w:rPr>
          <w:rFonts w:ascii="Times New Roman" w:hAnsi="Times New Roman" w:cs="Times New Roman"/>
          <w:spacing w:val="-8"/>
        </w:rPr>
        <w:t xml:space="preserve">Dibuktikan </w:t>
      </w:r>
      <w:r w:rsidRPr="00670F66">
        <w:rPr>
          <w:rFonts w:ascii="Times New Roman" w:hAnsi="Times New Roman" w:cs="Times New Roman"/>
          <w:spacing w:val="-6"/>
        </w:rPr>
        <w:t xml:space="preserve">dengan makam </w:t>
      </w:r>
      <w:r w:rsidRPr="00670F66">
        <w:rPr>
          <w:rFonts w:ascii="Times New Roman" w:hAnsi="Times New Roman" w:cs="Times New Roman"/>
          <w:spacing w:val="-12"/>
        </w:rPr>
        <w:t xml:space="preserve">ini </w:t>
      </w:r>
      <w:r w:rsidRPr="00670F66">
        <w:rPr>
          <w:rFonts w:ascii="Times New Roman" w:hAnsi="Times New Roman" w:cs="Times New Roman"/>
          <w:spacing w:val="-7"/>
        </w:rPr>
        <w:t xml:space="preserve">tidak </w:t>
      </w:r>
      <w:r w:rsidRPr="00670F66">
        <w:rPr>
          <w:rFonts w:ascii="Times New Roman" w:hAnsi="Times New Roman" w:cs="Times New Roman"/>
          <w:spacing w:val="-8"/>
        </w:rPr>
        <w:t xml:space="preserve">dikubur </w:t>
      </w:r>
      <w:r w:rsidRPr="00670F66">
        <w:rPr>
          <w:rFonts w:ascii="Times New Roman" w:hAnsi="Times New Roman" w:cs="Times New Roman"/>
          <w:spacing w:val="-10"/>
        </w:rPr>
        <w:t xml:space="preserve">melainkan </w:t>
      </w:r>
      <w:r w:rsidRPr="00670F66">
        <w:rPr>
          <w:rFonts w:ascii="Times New Roman" w:hAnsi="Times New Roman" w:cs="Times New Roman"/>
          <w:spacing w:val="-11"/>
        </w:rPr>
        <w:t xml:space="preserve">digantung </w:t>
      </w:r>
      <w:r w:rsidRPr="00670F66">
        <w:rPr>
          <w:rFonts w:ascii="Times New Roman" w:hAnsi="Times New Roman" w:cs="Times New Roman"/>
        </w:rPr>
        <w:t xml:space="preserve">pada </w:t>
      </w:r>
      <w:r w:rsidRPr="00670F66">
        <w:rPr>
          <w:rFonts w:ascii="Times New Roman" w:hAnsi="Times New Roman" w:cs="Times New Roman"/>
          <w:spacing w:val="-9"/>
        </w:rPr>
        <w:t xml:space="preserve">tebing dan </w:t>
      </w:r>
      <w:r w:rsidRPr="00670F66">
        <w:rPr>
          <w:rFonts w:ascii="Times New Roman" w:hAnsi="Times New Roman" w:cs="Times New Roman"/>
        </w:rPr>
        <w:t xml:space="preserve">pada </w:t>
      </w:r>
      <w:r w:rsidRPr="00670F66">
        <w:rPr>
          <w:rFonts w:ascii="Times New Roman" w:hAnsi="Times New Roman" w:cs="Times New Roman"/>
          <w:spacing w:val="-6"/>
        </w:rPr>
        <w:t xml:space="preserve">makam </w:t>
      </w:r>
      <w:proofErr w:type="gramStart"/>
      <w:r w:rsidRPr="00670F66">
        <w:rPr>
          <w:rFonts w:ascii="Times New Roman" w:hAnsi="Times New Roman" w:cs="Times New Roman"/>
          <w:spacing w:val="-13"/>
        </w:rPr>
        <w:t xml:space="preserve">ini  </w:t>
      </w:r>
      <w:r w:rsidRPr="00670F66">
        <w:rPr>
          <w:rFonts w:ascii="Times New Roman" w:hAnsi="Times New Roman" w:cs="Times New Roman"/>
          <w:spacing w:val="-10"/>
        </w:rPr>
        <w:t>juga</w:t>
      </w:r>
      <w:proofErr w:type="gramEnd"/>
      <w:r w:rsidRPr="00670F66">
        <w:rPr>
          <w:rFonts w:ascii="Times New Roman" w:hAnsi="Times New Roman" w:cs="Times New Roman"/>
          <w:spacing w:val="-10"/>
        </w:rPr>
        <w:t xml:space="preserve"> </w:t>
      </w:r>
      <w:r w:rsidRPr="00670F66">
        <w:rPr>
          <w:rFonts w:ascii="Times New Roman" w:hAnsi="Times New Roman" w:cs="Times New Roman"/>
          <w:spacing w:val="-7"/>
        </w:rPr>
        <w:t xml:space="preserve">dipenuhi </w:t>
      </w:r>
      <w:r w:rsidRPr="00670F66">
        <w:rPr>
          <w:rFonts w:ascii="Times New Roman" w:hAnsi="Times New Roman" w:cs="Times New Roman"/>
          <w:spacing w:val="-6"/>
        </w:rPr>
        <w:t xml:space="preserve">dengan </w:t>
      </w:r>
      <w:r w:rsidRPr="00670F66">
        <w:rPr>
          <w:rFonts w:ascii="Times New Roman" w:hAnsi="Times New Roman" w:cs="Times New Roman"/>
          <w:spacing w:val="-4"/>
        </w:rPr>
        <w:t xml:space="preserve">berbagi </w:t>
      </w:r>
      <w:r w:rsidRPr="00670F66">
        <w:rPr>
          <w:rFonts w:ascii="Times New Roman" w:hAnsi="Times New Roman" w:cs="Times New Roman"/>
          <w:spacing w:val="-6"/>
        </w:rPr>
        <w:t xml:space="preserve">macam </w:t>
      </w:r>
      <w:r w:rsidRPr="00670F66">
        <w:rPr>
          <w:rFonts w:ascii="Times New Roman" w:hAnsi="Times New Roman" w:cs="Times New Roman"/>
          <w:spacing w:val="-8"/>
        </w:rPr>
        <w:t xml:space="preserve">ukiran </w:t>
      </w:r>
      <w:r w:rsidRPr="00670F66">
        <w:rPr>
          <w:rFonts w:ascii="Times New Roman" w:hAnsi="Times New Roman" w:cs="Times New Roman"/>
          <w:spacing w:val="-5"/>
        </w:rPr>
        <w:t xml:space="preserve">Toraja </w:t>
      </w:r>
      <w:r w:rsidRPr="00670F66">
        <w:rPr>
          <w:rFonts w:ascii="Times New Roman" w:hAnsi="Times New Roman" w:cs="Times New Roman"/>
          <w:spacing w:val="-9"/>
        </w:rPr>
        <w:t xml:space="preserve">yang </w:t>
      </w:r>
      <w:r w:rsidRPr="00670F66">
        <w:rPr>
          <w:rFonts w:ascii="Times New Roman" w:hAnsi="Times New Roman" w:cs="Times New Roman"/>
          <w:spacing w:val="-7"/>
        </w:rPr>
        <w:t xml:space="preserve">memiliki </w:t>
      </w:r>
      <w:r w:rsidRPr="00670F66">
        <w:rPr>
          <w:rFonts w:ascii="Times New Roman" w:hAnsi="Times New Roman" w:cs="Times New Roman"/>
          <w:spacing w:val="-8"/>
        </w:rPr>
        <w:t>makna</w:t>
      </w:r>
      <w:r w:rsidRPr="00670F66">
        <w:rPr>
          <w:rFonts w:ascii="Times New Roman" w:hAnsi="Times New Roman" w:cs="Times New Roman"/>
          <w:spacing w:val="11"/>
        </w:rPr>
        <w:t xml:space="preserve"> </w:t>
      </w:r>
      <w:r w:rsidRPr="00670F66">
        <w:rPr>
          <w:rFonts w:ascii="Times New Roman" w:hAnsi="Times New Roman" w:cs="Times New Roman"/>
          <w:spacing w:val="-8"/>
        </w:rPr>
        <w:t xml:space="preserve">tersendiri. </w:t>
      </w:r>
    </w:p>
    <w:p w14:paraId="2786855F" w14:textId="509041D6" w:rsidR="00FC29BE" w:rsidRPr="00FC29BE" w:rsidRDefault="009B047E" w:rsidP="009B047E">
      <w:pPr>
        <w:spacing w:after="0" w:line="240" w:lineRule="auto"/>
        <w:jc w:val="both"/>
        <w:rPr>
          <w:rFonts w:ascii="Times New Roman" w:hAnsi="Times New Roman" w:cs="Times New Roman"/>
          <w:spacing w:val="-8"/>
        </w:rPr>
      </w:pPr>
      <w:r>
        <w:rPr>
          <w:rFonts w:ascii="Times New Roman" w:eastAsia="Times New Roman" w:hAnsi="Times New Roman" w:cs="Times New Roman"/>
          <w:color w:val="000000" w:themeColor="text1"/>
        </w:rPr>
        <w:t xml:space="preserve">       </w:t>
      </w:r>
      <w:r w:rsidR="00FC29BE" w:rsidRPr="00FC29BE">
        <w:rPr>
          <w:rFonts w:ascii="Times New Roman" w:eastAsia="Times New Roman" w:hAnsi="Times New Roman" w:cs="Times New Roman"/>
          <w:color w:val="000000" w:themeColor="text1"/>
        </w:rPr>
        <w:t xml:space="preserve">Penciptaan karya ini bertujuan untuk </w:t>
      </w:r>
      <w:r w:rsidR="00FC29BE" w:rsidRPr="00FC29BE">
        <w:rPr>
          <w:rFonts w:ascii="Times New Roman" w:hAnsi="Times New Roman" w:cs="Times New Roman"/>
          <w:spacing w:val="-8"/>
        </w:rPr>
        <w:t>menunjukkan kepada orang-orang bahwa di Indonesia arsitektur unik tak hanya berupa bangunan atau gedung saja tetapi Indonesia memiliki banyak arsitektur unik lainnya</w:t>
      </w:r>
      <w:r w:rsidR="00FC29BE">
        <w:rPr>
          <w:rFonts w:ascii="Times New Roman" w:hAnsi="Times New Roman" w:cs="Times New Roman"/>
          <w:spacing w:val="-8"/>
        </w:rPr>
        <w:t xml:space="preserve"> salah satunya adalah Erong ini </w:t>
      </w:r>
      <w:r w:rsidR="00FC29BE" w:rsidRPr="001701C0">
        <w:rPr>
          <w:rFonts w:ascii="Times New Roman" w:eastAsia="Times New Roman" w:hAnsi="Times New Roman" w:cs="Times New Roman"/>
          <w:color w:val="000000" w:themeColor="text1"/>
        </w:rPr>
        <w:t>melalui sebuah koleksi busana berjudul “</w:t>
      </w:r>
      <w:r w:rsidR="00FC29BE">
        <w:rPr>
          <w:rFonts w:ascii="Times New Roman" w:eastAsia="Times New Roman" w:hAnsi="Times New Roman" w:cs="Times New Roman"/>
          <w:i/>
          <w:color w:val="000000" w:themeColor="text1"/>
        </w:rPr>
        <w:t>Leading To The Last Place</w:t>
      </w:r>
      <w:r w:rsidR="00FC29BE" w:rsidRPr="001701C0">
        <w:rPr>
          <w:rFonts w:ascii="Times New Roman" w:eastAsia="Times New Roman" w:hAnsi="Times New Roman" w:cs="Times New Roman"/>
          <w:i/>
          <w:color w:val="000000" w:themeColor="text1"/>
        </w:rPr>
        <w:t>”</w:t>
      </w:r>
      <w:r w:rsidR="00FC29BE" w:rsidRPr="001701C0">
        <w:rPr>
          <w:rFonts w:ascii="Times New Roman" w:eastAsia="Times New Roman" w:hAnsi="Times New Roman" w:cs="Times New Roman"/>
          <w:color w:val="000000" w:themeColor="text1"/>
        </w:rPr>
        <w:t xml:space="preserve">. </w:t>
      </w:r>
      <w:r w:rsidR="00FC29BE">
        <w:rPr>
          <w:rFonts w:ascii="Times New Roman" w:eastAsia="Times New Roman" w:hAnsi="Times New Roman" w:cs="Times New Roman"/>
          <w:color w:val="000000" w:themeColor="text1"/>
        </w:rPr>
        <w:t>Penciptaan karya busana</w:t>
      </w:r>
      <w:r w:rsidR="00FC29BE" w:rsidRPr="001701C0">
        <w:rPr>
          <w:rFonts w:ascii="Times New Roman" w:eastAsia="Times New Roman" w:hAnsi="Times New Roman" w:cs="Times New Roman"/>
          <w:color w:val="000000" w:themeColor="text1"/>
        </w:rPr>
        <w:t xml:space="preserve"> ini terinspirasi dari </w:t>
      </w:r>
      <w:r w:rsidR="00FC29BE">
        <w:rPr>
          <w:rFonts w:ascii="Times New Roman" w:eastAsia="Times New Roman" w:hAnsi="Times New Roman" w:cs="Times New Roman"/>
          <w:color w:val="000000" w:themeColor="text1"/>
        </w:rPr>
        <w:t>arsitktur Erong (makam Gantung). K</w:t>
      </w:r>
      <w:r w:rsidR="00FC29BE" w:rsidRPr="001701C0">
        <w:rPr>
          <w:rFonts w:ascii="Times New Roman" w:eastAsia="Times New Roman" w:hAnsi="Times New Roman" w:cs="Times New Roman"/>
          <w:color w:val="000000" w:themeColor="text1"/>
        </w:rPr>
        <w:t xml:space="preserve">arya busana yang diciptakan ialah busana bergaya </w:t>
      </w:r>
      <w:r w:rsidR="00FC29BE">
        <w:rPr>
          <w:rFonts w:ascii="Times New Roman" w:eastAsia="Times New Roman" w:hAnsi="Times New Roman" w:cs="Times New Roman"/>
          <w:i/>
          <w:color w:val="000000" w:themeColor="text1"/>
        </w:rPr>
        <w:t xml:space="preserve">edgy </w:t>
      </w:r>
      <w:r w:rsidR="00FC29BE" w:rsidRPr="001701C0">
        <w:rPr>
          <w:rFonts w:ascii="Times New Roman" w:eastAsia="Times New Roman" w:hAnsi="Times New Roman" w:cs="Times New Roman"/>
          <w:iCs/>
          <w:color w:val="000000" w:themeColor="text1"/>
        </w:rPr>
        <w:t xml:space="preserve">yang </w:t>
      </w:r>
      <w:r w:rsidR="00FC29BE" w:rsidRPr="001701C0">
        <w:rPr>
          <w:rFonts w:ascii="Times New Roman" w:eastAsia="Times New Roman" w:hAnsi="Times New Roman" w:cs="Times New Roman"/>
          <w:color w:val="000000" w:themeColor="text1"/>
        </w:rPr>
        <w:t xml:space="preserve">dijabarkan menggunakan </w:t>
      </w:r>
      <w:r w:rsidR="00FC29BE">
        <w:rPr>
          <w:rFonts w:ascii="Times New Roman" w:eastAsia="Times New Roman" w:hAnsi="Times New Roman" w:cs="Times New Roman"/>
          <w:color w:val="000000" w:themeColor="text1"/>
        </w:rPr>
        <w:t xml:space="preserve">metode </w:t>
      </w:r>
      <w:r w:rsidR="00FC29BE">
        <w:rPr>
          <w:rFonts w:ascii="Times New Roman" w:eastAsia="Times New Roman" w:hAnsi="Times New Roman" w:cs="Times New Roman"/>
          <w:i/>
          <w:iCs/>
          <w:color w:val="000000" w:themeColor="text1"/>
        </w:rPr>
        <w:t xml:space="preserve">frangipani </w:t>
      </w:r>
      <w:r w:rsidR="00FC29BE">
        <w:rPr>
          <w:rFonts w:ascii="Times New Roman" w:eastAsia="Times New Roman" w:hAnsi="Times New Roman" w:cs="Times New Roman"/>
          <w:color w:val="000000" w:themeColor="text1"/>
        </w:rPr>
        <w:t xml:space="preserve">dan </w:t>
      </w:r>
      <w:r w:rsidR="00FC29BE" w:rsidRPr="001701C0">
        <w:rPr>
          <w:rFonts w:ascii="Times New Roman" w:eastAsia="Times New Roman" w:hAnsi="Times New Roman" w:cs="Times New Roman"/>
          <w:color w:val="000000" w:themeColor="text1"/>
        </w:rPr>
        <w:t>gaya ungkap analogi</w:t>
      </w:r>
      <w:r w:rsidR="00FC29BE">
        <w:rPr>
          <w:rFonts w:ascii="Times New Roman" w:eastAsia="Times New Roman" w:hAnsi="Times New Roman" w:cs="Times New Roman"/>
          <w:color w:val="000000" w:themeColor="text1"/>
        </w:rPr>
        <w:t xml:space="preserve">. </w:t>
      </w:r>
    </w:p>
    <w:p w14:paraId="0BC4657F" w14:textId="77777777" w:rsidR="00045C3C" w:rsidRDefault="00045C3C" w:rsidP="00045C3C">
      <w:pPr>
        <w:spacing w:after="0"/>
        <w:contextualSpacing/>
        <w:jc w:val="both"/>
        <w:rPr>
          <w:rFonts w:ascii="Times New Roman" w:hAnsi="Times New Roman"/>
        </w:rPr>
      </w:pPr>
    </w:p>
    <w:p w14:paraId="5CD7A6F9" w14:textId="140BF4BE" w:rsidR="009E789A" w:rsidRDefault="009E789A" w:rsidP="009E789A">
      <w:pPr>
        <w:spacing w:after="0"/>
        <w:contextualSpacing/>
        <w:jc w:val="both"/>
        <w:rPr>
          <w:rFonts w:ascii="Times New Roman" w:hAnsi="Times New Roman"/>
          <w:b/>
          <w:sz w:val="24"/>
          <w:szCs w:val="24"/>
        </w:rPr>
      </w:pPr>
      <w:r>
        <w:rPr>
          <w:rFonts w:ascii="Times New Roman" w:hAnsi="Times New Roman"/>
          <w:b/>
          <w:sz w:val="24"/>
          <w:szCs w:val="24"/>
        </w:rPr>
        <w:t>METODE PENELITIA</w:t>
      </w:r>
      <w:r w:rsidR="009B047E">
        <w:rPr>
          <w:rFonts w:ascii="Times New Roman" w:hAnsi="Times New Roman"/>
          <w:b/>
          <w:sz w:val="24"/>
          <w:szCs w:val="24"/>
        </w:rPr>
        <w:t>N</w:t>
      </w:r>
    </w:p>
    <w:p w14:paraId="160118B6" w14:textId="669D288D" w:rsidR="00FC29BE" w:rsidRPr="009E789A" w:rsidRDefault="009E789A" w:rsidP="009E789A">
      <w:pPr>
        <w:spacing w:after="0"/>
        <w:contextualSpacing/>
        <w:jc w:val="both"/>
        <w:rPr>
          <w:rFonts w:ascii="Times New Roman" w:hAnsi="Times New Roman"/>
          <w:sz w:val="24"/>
          <w:szCs w:val="24"/>
        </w:rPr>
      </w:pPr>
      <w:r>
        <w:rPr>
          <w:rFonts w:ascii="Times New Roman" w:hAnsi="Times New Roman"/>
          <w:b/>
          <w:sz w:val="24"/>
          <w:szCs w:val="24"/>
        </w:rPr>
        <w:t xml:space="preserve">       </w:t>
      </w:r>
      <w:r w:rsidR="00FC29BE">
        <w:rPr>
          <w:rFonts w:ascii="Times New Roman" w:eastAsia="Times New Roman" w:hAnsi="Times New Roman" w:cs="Times New Roman"/>
          <w:color w:val="000000" w:themeColor="text1"/>
        </w:rPr>
        <w:t xml:space="preserve">Metode penciptaan karya busana mengacu pada sepuluh tahapan metode perancangan desain fesyen </w:t>
      </w:r>
      <w:r w:rsidR="00FC29BE" w:rsidRPr="00CE5F4A">
        <w:rPr>
          <w:rFonts w:ascii="Times New Roman" w:eastAsia="Times New Roman" w:hAnsi="Times New Roman" w:cs="Times New Roman"/>
          <w:color w:val="000000" w:themeColor="text1"/>
        </w:rPr>
        <w:t>“</w:t>
      </w:r>
      <w:r w:rsidR="00FC29BE" w:rsidRPr="00CE5F4A">
        <w:rPr>
          <w:rFonts w:ascii="Times New Roman" w:eastAsia="Times New Roman" w:hAnsi="Times New Roman" w:cs="Times New Roman"/>
          <w:i/>
          <w:color w:val="000000" w:themeColor="text1"/>
        </w:rPr>
        <w:t>Frangipani”, The Secret Steps of Art Fashio</w:t>
      </w:r>
      <w:r w:rsidR="00FC29BE">
        <w:rPr>
          <w:rFonts w:ascii="Times New Roman" w:eastAsia="Times New Roman" w:hAnsi="Times New Roman" w:cs="Times New Roman"/>
          <w:i/>
          <w:color w:val="000000" w:themeColor="text1"/>
        </w:rPr>
        <w:t xml:space="preserve">n (Frangipani, </w:t>
      </w:r>
      <w:r w:rsidR="00FC29BE" w:rsidRPr="00CE5F4A">
        <w:rPr>
          <w:rFonts w:ascii="Times New Roman" w:eastAsia="Times New Roman" w:hAnsi="Times New Roman" w:cs="Times New Roman"/>
          <w:color w:val="000000" w:themeColor="text1"/>
        </w:rPr>
        <w:t xml:space="preserve">Tahapan-Tahapan </w:t>
      </w:r>
      <w:r w:rsidR="00FC29BE">
        <w:rPr>
          <w:rFonts w:ascii="Times New Roman" w:eastAsia="Times New Roman" w:hAnsi="Times New Roman" w:cs="Times New Roman"/>
          <w:color w:val="000000" w:themeColor="text1"/>
        </w:rPr>
        <w:t>Dari Seni Fesyen)</w:t>
      </w:r>
      <w:r w:rsidR="00FC29BE" w:rsidRPr="00CE5F4A">
        <w:rPr>
          <w:rFonts w:ascii="Times New Roman" w:eastAsia="Times New Roman" w:hAnsi="Times New Roman" w:cs="Times New Roman"/>
          <w:i/>
          <w:color w:val="000000" w:themeColor="text1"/>
        </w:rPr>
        <w:t xml:space="preserve"> </w:t>
      </w:r>
      <w:r w:rsidR="00FC29BE">
        <w:rPr>
          <w:rFonts w:ascii="Times New Roman" w:eastAsia="Times New Roman" w:hAnsi="Times New Roman" w:cs="Times New Roman"/>
          <w:color w:val="000000" w:themeColor="text1"/>
        </w:rPr>
        <w:t xml:space="preserve">temuan </w:t>
      </w:r>
      <w:r w:rsidR="00FC29BE">
        <w:rPr>
          <w:rFonts w:ascii="Times New Roman" w:eastAsia="Times New Roman" w:hAnsi="Times New Roman" w:cs="Times New Roman"/>
          <w:iCs/>
        </w:rPr>
        <w:t xml:space="preserve">Tjok Istri Ratna Cora Sudharsana </w:t>
      </w:r>
      <w:r w:rsidR="00FC29BE">
        <w:rPr>
          <w:rFonts w:ascii="Times New Roman" w:eastAsia="Times New Roman" w:hAnsi="Times New Roman" w:cs="Times New Roman"/>
          <w:color w:val="000000" w:themeColor="text1"/>
        </w:rPr>
        <w:t xml:space="preserve">(2016). Namun dari kesepuluh tahapan tersebut penulis menggunakan delapan tahapan yaitu </w:t>
      </w:r>
      <w:r w:rsidR="00FC29BE" w:rsidRPr="00FC29BE">
        <w:rPr>
          <w:rFonts w:ascii="Times New Roman" w:hAnsi="Times New Roman" w:cs="Times New Roman"/>
          <w:szCs w:val="23"/>
        </w:rPr>
        <w:t xml:space="preserve">1) </w:t>
      </w:r>
      <w:r w:rsidR="00FC29BE" w:rsidRPr="00FC29BE">
        <w:rPr>
          <w:rFonts w:ascii="Times New Roman" w:hAnsi="Times New Roman" w:cs="Times New Roman"/>
          <w:i/>
          <w:szCs w:val="23"/>
        </w:rPr>
        <w:t>Design Brief</w:t>
      </w:r>
      <w:r w:rsidR="00FC29BE" w:rsidRPr="00FC29BE">
        <w:rPr>
          <w:rFonts w:ascii="Times New Roman" w:hAnsi="Times New Roman" w:cs="Times New Roman"/>
          <w:szCs w:val="23"/>
        </w:rPr>
        <w:t xml:space="preserve">, 2) </w:t>
      </w:r>
      <w:r w:rsidR="00FC29BE" w:rsidRPr="00FC29BE">
        <w:rPr>
          <w:rFonts w:ascii="Times New Roman" w:hAnsi="Times New Roman" w:cs="Times New Roman"/>
          <w:i/>
          <w:szCs w:val="23"/>
        </w:rPr>
        <w:t>Reseacrch and Sourching</w:t>
      </w:r>
      <w:r w:rsidR="00FC29BE" w:rsidRPr="00FC29BE">
        <w:rPr>
          <w:rFonts w:ascii="Times New Roman" w:hAnsi="Times New Roman" w:cs="Times New Roman"/>
          <w:szCs w:val="23"/>
        </w:rPr>
        <w:t xml:space="preserve">, 3) </w:t>
      </w:r>
      <w:r w:rsidR="00FC29BE" w:rsidRPr="00FC29BE">
        <w:rPr>
          <w:rFonts w:ascii="Times New Roman" w:hAnsi="Times New Roman" w:cs="Times New Roman"/>
          <w:i/>
          <w:szCs w:val="23"/>
        </w:rPr>
        <w:t>Design Development</w:t>
      </w:r>
      <w:r w:rsidR="00FC29BE" w:rsidRPr="00FC29BE">
        <w:rPr>
          <w:rFonts w:ascii="Times New Roman" w:hAnsi="Times New Roman" w:cs="Times New Roman"/>
          <w:szCs w:val="23"/>
        </w:rPr>
        <w:t xml:space="preserve">, 4) </w:t>
      </w:r>
      <w:r w:rsidR="00FC29BE" w:rsidRPr="00FC29BE">
        <w:rPr>
          <w:rFonts w:ascii="Times New Roman" w:hAnsi="Times New Roman" w:cs="Times New Roman"/>
          <w:i/>
          <w:szCs w:val="23"/>
        </w:rPr>
        <w:t>Prototypes, Samples, and Constuction</w:t>
      </w:r>
      <w:r w:rsidR="00FC29BE" w:rsidRPr="00FC29BE">
        <w:rPr>
          <w:rFonts w:ascii="Times New Roman" w:hAnsi="Times New Roman" w:cs="Times New Roman"/>
          <w:szCs w:val="23"/>
        </w:rPr>
        <w:t xml:space="preserve">, 5) </w:t>
      </w:r>
      <w:r w:rsidR="00FC29BE" w:rsidRPr="00FC29BE">
        <w:rPr>
          <w:rFonts w:ascii="Times New Roman" w:hAnsi="Times New Roman" w:cs="Times New Roman"/>
          <w:i/>
          <w:szCs w:val="23"/>
        </w:rPr>
        <w:t>Final Collection</w:t>
      </w:r>
      <w:r w:rsidR="00FC29BE" w:rsidRPr="00FC29BE">
        <w:rPr>
          <w:rFonts w:ascii="Times New Roman" w:hAnsi="Times New Roman" w:cs="Times New Roman"/>
          <w:szCs w:val="23"/>
        </w:rPr>
        <w:t xml:space="preserve">, 6) </w:t>
      </w:r>
      <w:r w:rsidR="00FC29BE" w:rsidRPr="00FC29BE">
        <w:rPr>
          <w:rFonts w:ascii="Times New Roman" w:hAnsi="Times New Roman" w:cs="Times New Roman"/>
          <w:i/>
          <w:szCs w:val="23"/>
        </w:rPr>
        <w:t>Promoting, Branding, Sale,</w:t>
      </w:r>
      <w:r w:rsidR="00FC29BE" w:rsidRPr="00FC29BE">
        <w:rPr>
          <w:rFonts w:ascii="Times New Roman" w:hAnsi="Times New Roman" w:cs="Times New Roman"/>
          <w:szCs w:val="23"/>
        </w:rPr>
        <w:t xml:space="preserve"> 7) </w:t>
      </w:r>
      <w:r w:rsidR="00FC29BE" w:rsidRPr="00FC29BE">
        <w:rPr>
          <w:rFonts w:ascii="Times New Roman" w:hAnsi="Times New Roman" w:cs="Times New Roman"/>
          <w:i/>
          <w:szCs w:val="23"/>
        </w:rPr>
        <w:t>Production,</w:t>
      </w:r>
      <w:r w:rsidR="00FC29BE" w:rsidRPr="00FC29BE">
        <w:rPr>
          <w:rFonts w:ascii="Times New Roman" w:hAnsi="Times New Roman" w:cs="Times New Roman"/>
          <w:szCs w:val="23"/>
        </w:rPr>
        <w:t xml:space="preserve"> 8) </w:t>
      </w:r>
      <w:r w:rsidR="00FC29BE" w:rsidRPr="00FC29BE">
        <w:rPr>
          <w:rFonts w:ascii="Times New Roman" w:hAnsi="Times New Roman" w:cs="Times New Roman"/>
          <w:i/>
          <w:szCs w:val="23"/>
        </w:rPr>
        <w:t xml:space="preserve">The Business </w:t>
      </w:r>
      <w:r w:rsidR="00FC29BE" w:rsidRPr="00FC29BE">
        <w:rPr>
          <w:rFonts w:ascii="Times New Roman" w:hAnsi="Times New Roman" w:cs="Times New Roman"/>
          <w:szCs w:val="23"/>
        </w:rPr>
        <w:t>(Cora Sudharsana, 2016:203-205).</w:t>
      </w:r>
    </w:p>
    <w:p w14:paraId="00AA869A" w14:textId="77777777" w:rsidR="00045C3C" w:rsidRPr="00FC29BE" w:rsidRDefault="00045C3C" w:rsidP="00FC29BE">
      <w:pPr>
        <w:spacing w:after="0" w:line="240" w:lineRule="auto"/>
        <w:contextualSpacing/>
        <w:jc w:val="both"/>
        <w:rPr>
          <w:rFonts w:ascii="Times New Roman" w:hAnsi="Times New Roman"/>
          <w:sz w:val="20"/>
        </w:rPr>
      </w:pPr>
    </w:p>
    <w:p w14:paraId="11EF8F3B" w14:textId="77777777" w:rsidR="006F79DE" w:rsidRDefault="006F79DE" w:rsidP="009E789A">
      <w:pPr>
        <w:tabs>
          <w:tab w:val="left" w:pos="3530"/>
        </w:tabs>
        <w:spacing w:after="0" w:line="240" w:lineRule="auto"/>
        <w:jc w:val="both"/>
        <w:rPr>
          <w:rFonts w:ascii="Times New Roman" w:hAnsi="Times New Roman"/>
          <w:b/>
          <w:sz w:val="24"/>
          <w:szCs w:val="24"/>
        </w:rPr>
      </w:pPr>
      <w:r>
        <w:rPr>
          <w:rFonts w:ascii="Times New Roman" w:hAnsi="Times New Roman"/>
          <w:b/>
          <w:sz w:val="24"/>
          <w:szCs w:val="24"/>
        </w:rPr>
        <w:t>PROSES PERWUJUDAN</w:t>
      </w:r>
    </w:p>
    <w:p w14:paraId="6281BB76" w14:textId="7458EEAB" w:rsidR="006F79DE" w:rsidRDefault="009E789A" w:rsidP="009E789A">
      <w:pPr>
        <w:tabs>
          <w:tab w:val="left" w:pos="567"/>
        </w:tabs>
        <w:spacing w:after="0" w:line="240" w:lineRule="auto"/>
        <w:jc w:val="both"/>
        <w:rPr>
          <w:rFonts w:ascii="Times New Roman" w:hAnsi="Times New Roman" w:cs="Times New Roman"/>
        </w:rPr>
      </w:pPr>
      <w:r>
        <w:rPr>
          <w:rFonts w:ascii="Times New Roman" w:hAnsi="Times New Roman"/>
          <w:b/>
          <w:sz w:val="24"/>
          <w:szCs w:val="24"/>
        </w:rPr>
        <w:t xml:space="preserve">       </w:t>
      </w:r>
      <w:r w:rsidR="006F79DE" w:rsidRPr="006F79DE">
        <w:rPr>
          <w:rFonts w:ascii="Times New Roman" w:hAnsi="Times New Roman"/>
        </w:rPr>
        <w:t xml:space="preserve">Perwujudan busana koleksi </w:t>
      </w:r>
      <w:r w:rsidR="006F79DE" w:rsidRPr="006F79DE">
        <w:rPr>
          <w:rFonts w:ascii="Times New Roman" w:hAnsi="Times New Roman"/>
          <w:i/>
          <w:iCs/>
        </w:rPr>
        <w:t>Leading To The Last Place</w:t>
      </w:r>
      <w:r w:rsidR="006F79DE" w:rsidRPr="006F79DE">
        <w:rPr>
          <w:rFonts w:ascii="Times New Roman" w:hAnsi="Times New Roman"/>
        </w:rPr>
        <w:t xml:space="preserve"> diawali dengan pemilihan Erong </w:t>
      </w:r>
      <w:r w:rsidR="006F79DE" w:rsidRPr="006F79DE">
        <w:rPr>
          <w:rFonts w:ascii="Times New Roman" w:hAnsi="Times New Roman"/>
        </w:rPr>
        <w:lastRenderedPageBreak/>
        <w:t xml:space="preserve">(makam gnatung) sebagai ide pemantik. </w:t>
      </w:r>
      <w:r w:rsidR="006F79DE" w:rsidRPr="006F79DE">
        <w:rPr>
          <w:rFonts w:ascii="Times New Roman" w:hAnsi="Times New Roman" w:cs="Times New Roman"/>
          <w:i/>
          <w:iCs/>
        </w:rPr>
        <w:t xml:space="preserve">Erong </w:t>
      </w:r>
      <w:r w:rsidR="006F79DE" w:rsidRPr="006F79DE">
        <w:rPr>
          <w:rFonts w:ascii="Times New Roman" w:hAnsi="Times New Roman" w:cs="Times New Roman"/>
        </w:rPr>
        <w:t xml:space="preserve">adalah peti mati orang Toraja zaman dulu. </w:t>
      </w:r>
      <w:r w:rsidR="006F79DE" w:rsidRPr="006F79DE">
        <w:rPr>
          <w:rFonts w:ascii="Times New Roman" w:hAnsi="Times New Roman" w:cs="Times New Roman"/>
          <w:i/>
          <w:iCs/>
        </w:rPr>
        <w:t xml:space="preserve">Erong </w:t>
      </w:r>
      <w:r w:rsidR="006F79DE" w:rsidRPr="006F79DE">
        <w:rPr>
          <w:rFonts w:ascii="Times New Roman" w:hAnsi="Times New Roman" w:cs="Times New Roman"/>
        </w:rPr>
        <w:t xml:space="preserve">terbuat dari kayu dengan corak berbentuk hewan. Adat masyarakat Toraja pada zaman dulu menyimpan jenasah pada tebing atau liang goa yang dipahat atau dengan membuat rumah kecil khusus untuk menyemayamkan mayat </w:t>
      </w:r>
      <w:r w:rsidR="006F79DE" w:rsidRPr="006F79DE">
        <w:rPr>
          <w:rFonts w:ascii="Times New Roman" w:hAnsi="Times New Roman" w:cs="Times New Roman"/>
          <w:i/>
          <w:iCs/>
        </w:rPr>
        <w:t xml:space="preserve">(Patane). </w:t>
      </w:r>
      <w:r w:rsidR="006F79DE" w:rsidRPr="006F79DE">
        <w:rPr>
          <w:rFonts w:ascii="Times New Roman" w:hAnsi="Times New Roman" w:cs="Times New Roman"/>
        </w:rPr>
        <w:t xml:space="preserve">Di Toraja ditemui tempat-tempat objek wisata yang menawarkan keunikan tersendiri dimana ada gua dan </w:t>
      </w:r>
      <w:r w:rsidR="006F79DE" w:rsidRPr="006F79DE">
        <w:rPr>
          <w:rFonts w:ascii="Times New Roman" w:hAnsi="Times New Roman" w:cs="Times New Roman"/>
          <w:i/>
          <w:iCs/>
        </w:rPr>
        <w:t xml:space="preserve">erong </w:t>
      </w:r>
      <w:r w:rsidR="006F79DE" w:rsidRPr="006F79DE">
        <w:rPr>
          <w:rFonts w:ascii="Times New Roman" w:hAnsi="Times New Roman" w:cs="Times New Roman"/>
        </w:rPr>
        <w:t xml:space="preserve">tempat pemakaman yang seperti Londa, Lemo, Gua Tampang Allo, Liang Tondon dan </w:t>
      </w:r>
      <w:r w:rsidR="006F79DE" w:rsidRPr="006F79DE">
        <w:rPr>
          <w:rFonts w:ascii="Times New Roman" w:hAnsi="Times New Roman" w:cs="Times New Roman"/>
          <w:i/>
          <w:iCs/>
        </w:rPr>
        <w:t>Ke’te’-Kesu’</w:t>
      </w:r>
      <w:r w:rsidR="006F79DE" w:rsidRPr="006F79DE">
        <w:rPr>
          <w:rFonts w:ascii="Times New Roman" w:hAnsi="Times New Roman" w:cs="Times New Roman"/>
        </w:rPr>
        <w:t xml:space="preserve"> (Rosman, 2018).</w:t>
      </w:r>
    </w:p>
    <w:p w14:paraId="1D30919C" w14:textId="2C913E16" w:rsidR="006F79DE" w:rsidRDefault="009B047E" w:rsidP="006F79DE">
      <w:pPr>
        <w:pStyle w:val="ListParagraph"/>
        <w:tabs>
          <w:tab w:val="left" w:pos="567"/>
          <w:tab w:val="left" w:pos="1560"/>
        </w:tabs>
        <w:spacing w:line="240" w:lineRule="auto"/>
        <w:ind w:left="0" w:right="49"/>
        <w:jc w:val="both"/>
        <w:rPr>
          <w:rFonts w:ascii="Times New Roman" w:hAnsi="Times New Roman" w:cs="Times New Roman"/>
        </w:rPr>
      </w:pPr>
      <w:r>
        <w:rPr>
          <w:rFonts w:ascii="Times New Roman" w:hAnsi="Times New Roman" w:cs="Times New Roman"/>
          <w:szCs w:val="24"/>
        </w:rPr>
        <w:t xml:space="preserve">       </w:t>
      </w:r>
      <w:proofErr w:type="gramStart"/>
      <w:r w:rsidR="006F79DE" w:rsidRPr="006F79DE">
        <w:rPr>
          <w:rFonts w:ascii="Times New Roman" w:hAnsi="Times New Roman" w:cs="Times New Roman"/>
          <w:szCs w:val="24"/>
        </w:rPr>
        <w:t xml:space="preserve">Erong ini merupakan salah satu sarana untuk </w:t>
      </w:r>
      <w:r w:rsidR="006F79DE" w:rsidRPr="006F79DE">
        <w:rPr>
          <w:rFonts w:ascii="Times New Roman" w:hAnsi="Times New Roman" w:cs="Times New Roman"/>
        </w:rPr>
        <w:t>melengkapi upacara Rambu Solo.</w:t>
      </w:r>
      <w:proofErr w:type="gramEnd"/>
      <w:r w:rsidR="006F79DE" w:rsidRPr="006F79DE">
        <w:rPr>
          <w:rFonts w:ascii="Times New Roman" w:hAnsi="Times New Roman" w:cs="Times New Roman"/>
        </w:rPr>
        <w:t xml:space="preserve"> Upacara Rambu Solo adalah salah satu upacara adat paling penting bagi masyarakat Toraja. Upacara ini dilakukan sebagai pengantar seorang yang telah meninggal dunia menuju alam keabadian dan bergabung dengan leluhur yang telah lama mendahului mereka. Setiap tahun upacara besar ini kerap diadakan dan menarik banyak sekali wisatawan dari berbagai daerah di dunia. Yang membuat Rambu Solo begitu unik jika dibandingkan dengan upacara pemakaman lain adalah mahalnya biaya pelaksanaan. Seorang bangsawan</w:t>
      </w:r>
      <w:proofErr w:type="gramStart"/>
      <w:r w:rsidR="006F79DE" w:rsidRPr="006F79DE">
        <w:rPr>
          <w:rFonts w:ascii="Times New Roman" w:hAnsi="Times New Roman" w:cs="Times New Roman"/>
        </w:rPr>
        <w:t>  di</w:t>
      </w:r>
      <w:proofErr w:type="gramEnd"/>
      <w:r w:rsidR="006F79DE" w:rsidRPr="006F79DE">
        <w:rPr>
          <w:rFonts w:ascii="Times New Roman" w:hAnsi="Times New Roman" w:cs="Times New Roman"/>
        </w:rPr>
        <w:t xml:space="preserve"> Tana Toraja bahkan bisa mengeluarkan uang hingga miliaran rupiah mulai dari persiapan hingga puncak acara yang berlangsung sangat meriah. </w:t>
      </w:r>
      <w:r w:rsidR="006F79DE" w:rsidRPr="006F79DE">
        <w:rPr>
          <w:rFonts w:ascii="Times New Roman" w:hAnsi="Times New Roman" w:cs="Times New Roman"/>
          <w:shd w:val="clear" w:color="auto" w:fill="FFFFFF"/>
        </w:rPr>
        <w:t xml:space="preserve">Bagi masyarakat Tana Toraja, seorang yang telah meninggal dunia </w:t>
      </w:r>
      <w:proofErr w:type="gramStart"/>
      <w:r w:rsidR="006F79DE" w:rsidRPr="006F79DE">
        <w:rPr>
          <w:rFonts w:ascii="Times New Roman" w:hAnsi="Times New Roman" w:cs="Times New Roman"/>
          <w:shd w:val="clear" w:color="auto" w:fill="FFFFFF"/>
        </w:rPr>
        <w:t>belum  mendapatkan</w:t>
      </w:r>
      <w:proofErr w:type="gramEnd"/>
      <w:r w:rsidR="006F79DE" w:rsidRPr="006F79DE">
        <w:rPr>
          <w:rFonts w:ascii="Times New Roman" w:hAnsi="Times New Roman" w:cs="Times New Roman"/>
          <w:shd w:val="clear" w:color="auto" w:fill="FFFFFF"/>
        </w:rPr>
        <w:t xml:space="preserve"> kesempurnaan jika belum dimakamkan secara Rambu Solo. Jasad orang yang telah meninggal itu tetap dianggap hidup sehingga diperlakukan seperti layaknya keluarga yang sedang sakit atau lemah sehingga tidak bisa melakukan apa-apa selain tidur (Solicha, 2020).</w:t>
      </w:r>
      <w:r w:rsidR="006F79DE" w:rsidRPr="006F79DE">
        <w:rPr>
          <w:rFonts w:ascii="Times New Roman" w:hAnsi="Times New Roman"/>
        </w:rPr>
        <w:t xml:space="preserve"> </w:t>
      </w:r>
      <w:r w:rsidR="006F79DE" w:rsidRPr="006F79DE">
        <w:rPr>
          <w:rFonts w:ascii="Times New Roman" w:hAnsi="Times New Roman" w:cs="Times New Roman"/>
        </w:rPr>
        <w:t xml:space="preserve">Setelah melalui upacara Rambu Solo, Erong di arak dan digantung pada sisi tebing dengan menggunakan bambu dan tali. Ketinggian dalam menggantung Erong pun tidak boleh sembarangan karena penempatan Erong tergantung pada strata sosial orang yang meninggal tersebut. Semakin tinggi strata sosial orang yang meninggal maka semakin tinggi pula </w:t>
      </w:r>
      <w:r w:rsidR="006F79DE" w:rsidRPr="006F79DE">
        <w:rPr>
          <w:rFonts w:ascii="Times New Roman" w:hAnsi="Times New Roman" w:cs="Times New Roman"/>
        </w:rPr>
        <w:lastRenderedPageBreak/>
        <w:t>Erong tersebut digantung. Erong memiliki filosofi “kehidupan di alam berikutnya setelah kematian”.</w:t>
      </w:r>
    </w:p>
    <w:p w14:paraId="6F05F32F" w14:textId="6660F21C" w:rsidR="00204B66" w:rsidRPr="006F79DE" w:rsidRDefault="00204B66" w:rsidP="006F79DE">
      <w:pPr>
        <w:pStyle w:val="ListParagraph"/>
        <w:tabs>
          <w:tab w:val="left" w:pos="567"/>
          <w:tab w:val="left" w:pos="1560"/>
        </w:tabs>
        <w:spacing w:line="240" w:lineRule="auto"/>
        <w:ind w:left="0" w:right="49"/>
        <w:jc w:val="both"/>
        <w:rPr>
          <w:rFonts w:ascii="Times New Roman" w:hAnsi="Times New Roman" w:cs="Times New Roman"/>
        </w:rPr>
      </w:pPr>
      <w:r>
        <w:rPr>
          <w:rFonts w:ascii="Times New Roman" w:eastAsia="Times New Roman" w:hAnsi="Times New Roman" w:cs="Times New Roman"/>
        </w:rPr>
        <w:tab/>
        <w:t>Berdasarkan pemaparan tersebut kemudian penulis mewu</w:t>
      </w:r>
      <w:r w:rsidR="009B047E">
        <w:rPr>
          <w:rFonts w:ascii="Times New Roman" w:eastAsia="Times New Roman" w:hAnsi="Times New Roman" w:cs="Times New Roman"/>
        </w:rPr>
        <w:t xml:space="preserve">judkan bentuk visual dari Erong </w:t>
      </w:r>
      <w:r>
        <w:rPr>
          <w:rFonts w:ascii="Times New Roman" w:eastAsia="Times New Roman" w:hAnsi="Times New Roman" w:cs="Times New Roman"/>
        </w:rPr>
        <w:t xml:space="preserve">dalam desain busana </w:t>
      </w:r>
      <w:r>
        <w:rPr>
          <w:rFonts w:ascii="Times New Roman" w:eastAsia="Times New Roman" w:hAnsi="Times New Roman" w:cs="Times New Roman"/>
          <w:i/>
          <w:iCs/>
        </w:rPr>
        <w:t xml:space="preserve">ready to wear, ready to wear deluxe </w:t>
      </w:r>
      <w:r>
        <w:rPr>
          <w:rFonts w:ascii="Times New Roman" w:eastAsia="Times New Roman" w:hAnsi="Times New Roman" w:cs="Times New Roman"/>
        </w:rPr>
        <w:t xml:space="preserve">dan </w:t>
      </w:r>
      <w:r>
        <w:rPr>
          <w:rFonts w:ascii="Times New Roman" w:eastAsia="Times New Roman" w:hAnsi="Times New Roman" w:cs="Times New Roman"/>
          <w:i/>
          <w:iCs/>
        </w:rPr>
        <w:t xml:space="preserve">haute </w:t>
      </w:r>
      <w:proofErr w:type="gramStart"/>
      <w:r>
        <w:rPr>
          <w:rFonts w:ascii="Times New Roman" w:eastAsia="Times New Roman" w:hAnsi="Times New Roman" w:cs="Times New Roman"/>
          <w:i/>
          <w:iCs/>
        </w:rPr>
        <w:t xml:space="preserve">couture </w:t>
      </w:r>
      <w:r>
        <w:rPr>
          <w:rFonts w:ascii="Times New Roman" w:eastAsia="Times New Roman" w:hAnsi="Times New Roman" w:cs="Times New Roman"/>
        </w:rPr>
        <w:t xml:space="preserve"> yang</w:t>
      </w:r>
      <w:proofErr w:type="gramEnd"/>
      <w:r>
        <w:rPr>
          <w:rFonts w:ascii="Times New Roman" w:eastAsia="Times New Roman" w:hAnsi="Times New Roman" w:cs="Times New Roman"/>
        </w:rPr>
        <w:t xml:space="preserve"> dijelaskan sebagai berikut :</w:t>
      </w:r>
    </w:p>
    <w:p w14:paraId="35D02729" w14:textId="18A5C911" w:rsidR="006F79DE" w:rsidRPr="006F79DE" w:rsidRDefault="006F79DE" w:rsidP="006F79DE">
      <w:pPr>
        <w:tabs>
          <w:tab w:val="left" w:pos="567"/>
        </w:tabs>
        <w:spacing w:after="0" w:line="240" w:lineRule="auto"/>
        <w:ind w:firstLine="567"/>
        <w:jc w:val="both"/>
        <w:rPr>
          <w:rFonts w:ascii="Times New Roman" w:hAnsi="Times New Roman" w:cs="Times New Roman"/>
          <w:sz w:val="16"/>
        </w:rPr>
      </w:pPr>
    </w:p>
    <w:p w14:paraId="62FFD506" w14:textId="77777777" w:rsidR="00204B66" w:rsidRPr="00E92B0C" w:rsidRDefault="00204B66" w:rsidP="009B047E">
      <w:pPr>
        <w:pStyle w:val="ListParagraph"/>
        <w:numPr>
          <w:ilvl w:val="0"/>
          <w:numId w:val="1"/>
        </w:numPr>
        <w:tabs>
          <w:tab w:val="left" w:pos="426"/>
        </w:tabs>
        <w:spacing w:after="0" w:line="240" w:lineRule="auto"/>
        <w:ind w:left="426"/>
        <w:jc w:val="both"/>
        <w:rPr>
          <w:rFonts w:ascii="Times New Roman" w:eastAsia="Times New Roman" w:hAnsi="Times New Roman" w:cs="Times New Roman"/>
          <w:i/>
          <w:iCs/>
        </w:rPr>
      </w:pPr>
      <w:r w:rsidRPr="00E92B0C">
        <w:rPr>
          <w:rFonts w:ascii="Times New Roman" w:eastAsia="Times New Roman" w:hAnsi="Times New Roman" w:cs="Times New Roman"/>
        </w:rPr>
        <w:t xml:space="preserve">Desain busana </w:t>
      </w:r>
      <w:r w:rsidRPr="00E92B0C">
        <w:rPr>
          <w:rFonts w:ascii="Times New Roman" w:eastAsia="Times New Roman" w:hAnsi="Times New Roman" w:cs="Times New Roman"/>
          <w:i/>
          <w:iCs/>
        </w:rPr>
        <w:t xml:space="preserve">ready to wear </w:t>
      </w:r>
    </w:p>
    <w:p w14:paraId="02B96B51" w14:textId="5B079354" w:rsidR="00204B66" w:rsidRDefault="007A3ADA" w:rsidP="009B047E">
      <w:pPr>
        <w:spacing w:after="0" w:line="240" w:lineRule="auto"/>
        <w:contextualSpacing/>
        <w:jc w:val="both"/>
        <w:rPr>
          <w:rFonts w:ascii="Times New Roman" w:eastAsia="Times New Roman" w:hAnsi="Times New Roman" w:cs="Times New Roman"/>
          <w:color w:val="000000" w:themeColor="text1"/>
        </w:rPr>
      </w:pPr>
      <w:r>
        <w:rPr>
          <w:rFonts w:ascii="Times New Roman" w:hAnsi="Times New Roman" w:cs="Times New Roman"/>
          <w:noProof/>
          <w:sz w:val="28"/>
          <w:lang w:val="en-US"/>
        </w:rPr>
        <w:drawing>
          <wp:anchor distT="0" distB="0" distL="114300" distR="114300" simplePos="0" relativeHeight="251689984" behindDoc="0" locked="0" layoutInCell="1" allowOverlap="1" wp14:anchorId="7E67C2EC" wp14:editId="01A68C76">
            <wp:simplePos x="0" y="0"/>
            <wp:positionH relativeFrom="margin">
              <wp:posOffset>3789045</wp:posOffset>
            </wp:positionH>
            <wp:positionV relativeFrom="margin">
              <wp:posOffset>2153920</wp:posOffset>
            </wp:positionV>
            <wp:extent cx="1932305" cy="2716530"/>
            <wp:effectExtent l="0" t="0" r="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TW DESY TERPILIH.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2305" cy="2716530"/>
                    </a:xfrm>
                    <a:prstGeom prst="rect">
                      <a:avLst/>
                    </a:prstGeom>
                  </pic:spPr>
                </pic:pic>
              </a:graphicData>
            </a:graphic>
            <wp14:sizeRelH relativeFrom="margin">
              <wp14:pctWidth>0</wp14:pctWidth>
            </wp14:sizeRelH>
            <wp14:sizeRelV relativeFrom="margin">
              <wp14:pctHeight>0</wp14:pctHeight>
            </wp14:sizeRelV>
          </wp:anchor>
        </w:drawing>
      </w:r>
      <w:r w:rsidR="00204B66" w:rsidRPr="00E5636B">
        <w:rPr>
          <w:rFonts w:ascii="Times New Roman" w:eastAsia="Times New Roman" w:hAnsi="Times New Roman" w:cs="Times New Roman"/>
          <w:color w:val="000000" w:themeColor="text1"/>
        </w:rPr>
        <w:t xml:space="preserve">       </w:t>
      </w:r>
      <w:proofErr w:type="gramStart"/>
      <w:r w:rsidR="00204B66" w:rsidRPr="00E5636B">
        <w:rPr>
          <w:rFonts w:ascii="Times New Roman" w:eastAsia="Times New Roman" w:hAnsi="Times New Roman" w:cs="Times New Roman"/>
          <w:color w:val="000000" w:themeColor="text1"/>
        </w:rPr>
        <w:t xml:space="preserve">Busana </w:t>
      </w:r>
      <w:r w:rsidR="00204B66" w:rsidRPr="00E5636B">
        <w:rPr>
          <w:rFonts w:ascii="Times New Roman" w:eastAsia="Times New Roman" w:hAnsi="Times New Roman" w:cs="Times New Roman"/>
          <w:i/>
          <w:iCs/>
          <w:color w:val="000000" w:themeColor="text1"/>
        </w:rPr>
        <w:t xml:space="preserve">ready to wear </w:t>
      </w:r>
      <w:r w:rsidR="00204B66" w:rsidRPr="00E5636B">
        <w:rPr>
          <w:rFonts w:ascii="Times New Roman" w:eastAsia="Times New Roman" w:hAnsi="Times New Roman" w:cs="Times New Roman"/>
          <w:color w:val="000000" w:themeColor="text1"/>
        </w:rPr>
        <w:t>merupakan istilah dalam bahasa inggris (disingkat RTW) untuk busana siap pakai, yang diproduksi secara massal.</w:t>
      </w:r>
      <w:proofErr w:type="gramEnd"/>
      <w:r w:rsidR="00204B66" w:rsidRPr="00E5636B">
        <w:rPr>
          <w:rFonts w:ascii="Times New Roman" w:eastAsia="Times New Roman" w:hAnsi="Times New Roman" w:cs="Times New Roman"/>
          <w:color w:val="000000" w:themeColor="text1"/>
        </w:rPr>
        <w:t xml:space="preserve"> </w:t>
      </w:r>
    </w:p>
    <w:p w14:paraId="5D282B14" w14:textId="4F07ED16" w:rsidR="00204B66" w:rsidRDefault="00204B66" w:rsidP="00204B66">
      <w:pPr>
        <w:spacing w:after="0"/>
        <w:contextualSpacing/>
        <w:jc w:val="both"/>
        <w:rPr>
          <w:rFonts w:ascii="Times New Roman" w:eastAsia="Times New Roman" w:hAnsi="Times New Roman" w:cs="Times New Roman"/>
          <w:color w:val="000000" w:themeColor="text1"/>
        </w:rPr>
      </w:pPr>
    </w:p>
    <w:p w14:paraId="027B2333" w14:textId="77777777" w:rsidR="00204B66" w:rsidRDefault="00204B66" w:rsidP="00204B66">
      <w:pPr>
        <w:spacing w:after="0"/>
        <w:contextualSpacing/>
        <w:jc w:val="both"/>
        <w:rPr>
          <w:rFonts w:ascii="Times New Roman" w:hAnsi="Times New Roman"/>
          <w:b/>
          <w:sz w:val="24"/>
          <w:szCs w:val="24"/>
        </w:rPr>
      </w:pPr>
    </w:p>
    <w:p w14:paraId="5C60915F" w14:textId="2FA4BB87" w:rsidR="00204B66" w:rsidRPr="00E5636B" w:rsidRDefault="009E789A" w:rsidP="00204B66">
      <w:pPr>
        <w:pStyle w:val="Caption"/>
        <w:spacing w:after="120"/>
        <w:contextualSpacing/>
        <w:jc w:val="center"/>
        <w:rPr>
          <w:rFonts w:ascii="Times New Roman" w:hAnsi="Times New Roman" w:cs="Times New Roman"/>
          <w:i w:val="0"/>
          <w:iCs w:val="0"/>
          <w:color w:val="000000" w:themeColor="text1"/>
          <w:sz w:val="20"/>
          <w:szCs w:val="20"/>
        </w:rPr>
      </w:pPr>
      <w:proofErr w:type="gramStart"/>
      <w:r w:rsidRPr="007A3ADA">
        <w:rPr>
          <w:rFonts w:ascii="Times New Roman" w:hAnsi="Times New Roman" w:cs="Times New Roman"/>
          <w:b/>
          <w:i w:val="0"/>
          <w:iCs w:val="0"/>
          <w:color w:val="000000" w:themeColor="text1"/>
          <w:sz w:val="20"/>
          <w:szCs w:val="20"/>
        </w:rPr>
        <w:t>Gambar 1</w:t>
      </w:r>
      <w:r w:rsidR="00204B66" w:rsidRPr="00E5636B">
        <w:rPr>
          <w:rFonts w:ascii="Times New Roman" w:hAnsi="Times New Roman" w:cs="Times New Roman"/>
          <w:i w:val="0"/>
          <w:iCs w:val="0"/>
          <w:color w:val="000000" w:themeColor="text1"/>
          <w:sz w:val="20"/>
          <w:szCs w:val="20"/>
        </w:rPr>
        <w:t>.</w:t>
      </w:r>
      <w:proofErr w:type="gramEnd"/>
      <w:r w:rsidR="00204B66" w:rsidRPr="00E5636B">
        <w:rPr>
          <w:rFonts w:ascii="Times New Roman" w:hAnsi="Times New Roman" w:cs="Times New Roman"/>
          <w:i w:val="0"/>
          <w:iCs w:val="0"/>
          <w:color w:val="000000" w:themeColor="text1"/>
          <w:sz w:val="20"/>
          <w:szCs w:val="20"/>
        </w:rPr>
        <w:t xml:space="preserve">  Desain ready to wear a</w:t>
      </w:r>
      <w:r w:rsidR="00204B66">
        <w:rPr>
          <w:rFonts w:ascii="Times New Roman" w:hAnsi="Times New Roman" w:cs="Times New Roman"/>
          <w:i w:val="0"/>
          <w:iCs w:val="0"/>
          <w:color w:val="000000" w:themeColor="text1"/>
          <w:sz w:val="20"/>
          <w:szCs w:val="20"/>
        </w:rPr>
        <w:t>) t</w:t>
      </w:r>
      <w:r w:rsidR="00204B66" w:rsidRPr="00E5636B">
        <w:rPr>
          <w:rFonts w:ascii="Times New Roman" w:hAnsi="Times New Roman" w:cs="Times New Roman"/>
          <w:i w:val="0"/>
          <w:iCs w:val="0"/>
          <w:color w:val="000000" w:themeColor="text1"/>
          <w:sz w:val="20"/>
          <w:szCs w:val="20"/>
        </w:rPr>
        <w:t>ampak depan</w:t>
      </w:r>
      <w:r w:rsidR="00204B66">
        <w:rPr>
          <w:rFonts w:ascii="Times New Roman" w:hAnsi="Times New Roman" w:cs="Times New Roman"/>
          <w:i w:val="0"/>
          <w:iCs w:val="0"/>
          <w:color w:val="000000" w:themeColor="text1"/>
          <w:sz w:val="20"/>
          <w:szCs w:val="20"/>
        </w:rPr>
        <w:t xml:space="preserve"> dan </w:t>
      </w:r>
      <w:r w:rsidR="00204B66" w:rsidRPr="00E5636B">
        <w:rPr>
          <w:rFonts w:ascii="Times New Roman" w:hAnsi="Times New Roman" w:cs="Times New Roman"/>
          <w:i w:val="0"/>
          <w:iCs w:val="0"/>
          <w:color w:val="000000" w:themeColor="text1"/>
          <w:sz w:val="20"/>
          <w:szCs w:val="20"/>
        </w:rPr>
        <w:t>b</w:t>
      </w:r>
      <w:r w:rsidR="00204B66">
        <w:rPr>
          <w:rFonts w:ascii="Times New Roman" w:hAnsi="Times New Roman" w:cs="Times New Roman"/>
          <w:i w:val="0"/>
          <w:iCs w:val="0"/>
          <w:color w:val="000000" w:themeColor="text1"/>
          <w:sz w:val="20"/>
          <w:szCs w:val="20"/>
        </w:rPr>
        <w:t>) t</w:t>
      </w:r>
      <w:r w:rsidR="00204B66" w:rsidRPr="00E5636B">
        <w:rPr>
          <w:rFonts w:ascii="Times New Roman" w:hAnsi="Times New Roman" w:cs="Times New Roman"/>
          <w:i w:val="0"/>
          <w:iCs w:val="0"/>
          <w:color w:val="000000" w:themeColor="text1"/>
          <w:sz w:val="20"/>
          <w:szCs w:val="20"/>
        </w:rPr>
        <w:t>ampak belakang</w:t>
      </w:r>
      <w:r w:rsidR="00204B66">
        <w:rPr>
          <w:rFonts w:ascii="Times New Roman" w:hAnsi="Times New Roman" w:cs="Times New Roman"/>
          <w:i w:val="0"/>
          <w:iCs w:val="0"/>
          <w:color w:val="000000" w:themeColor="text1"/>
          <w:sz w:val="20"/>
          <w:szCs w:val="20"/>
        </w:rPr>
        <w:t xml:space="preserve">. </w:t>
      </w:r>
    </w:p>
    <w:p w14:paraId="42934122" w14:textId="1DC8EE95" w:rsidR="009E789A" w:rsidRPr="009E789A" w:rsidRDefault="00204B66" w:rsidP="009E789A">
      <w:pPr>
        <w:pStyle w:val="Caption"/>
        <w:spacing w:after="120"/>
        <w:contextualSpacing/>
        <w:jc w:val="center"/>
        <w:rPr>
          <w:rFonts w:ascii="Times New Roman" w:eastAsia="Times New Roman" w:hAnsi="Times New Roman" w:cs="Times New Roman"/>
          <w:i w:val="0"/>
          <w:iCs w:val="0"/>
          <w:color w:val="000000" w:themeColor="text1"/>
          <w:sz w:val="20"/>
          <w:szCs w:val="20"/>
        </w:rPr>
      </w:pPr>
      <w:proofErr w:type="gramStart"/>
      <w:r>
        <w:rPr>
          <w:rFonts w:ascii="Times New Roman" w:eastAsia="Times New Roman" w:hAnsi="Times New Roman" w:cs="Times New Roman"/>
          <w:i w:val="0"/>
          <w:iCs w:val="0"/>
          <w:color w:val="000000" w:themeColor="text1"/>
          <w:sz w:val="20"/>
          <w:szCs w:val="20"/>
        </w:rPr>
        <w:t>Sumber :</w:t>
      </w:r>
      <w:proofErr w:type="gramEnd"/>
      <w:r>
        <w:rPr>
          <w:rFonts w:ascii="Times New Roman" w:eastAsia="Times New Roman" w:hAnsi="Times New Roman" w:cs="Times New Roman"/>
          <w:i w:val="0"/>
          <w:iCs w:val="0"/>
          <w:color w:val="000000" w:themeColor="text1"/>
          <w:sz w:val="20"/>
          <w:szCs w:val="20"/>
        </w:rPr>
        <w:t xml:space="preserve"> Sonnya</w:t>
      </w:r>
      <w:r w:rsidRPr="00E5636B">
        <w:rPr>
          <w:rFonts w:ascii="Times New Roman" w:eastAsia="Times New Roman" w:hAnsi="Times New Roman" w:cs="Times New Roman"/>
          <w:i w:val="0"/>
          <w:iCs w:val="0"/>
          <w:color w:val="000000" w:themeColor="text1"/>
          <w:sz w:val="20"/>
          <w:szCs w:val="20"/>
        </w:rPr>
        <w:t>, 2021</w:t>
      </w:r>
    </w:p>
    <w:p w14:paraId="1E091C9B" w14:textId="182987F2" w:rsidR="00204B66" w:rsidRDefault="00204B66" w:rsidP="00204B66">
      <w:pPr>
        <w:spacing w:after="0"/>
        <w:contextualSpacing/>
        <w:jc w:val="both"/>
        <w:rPr>
          <w:rFonts w:ascii="Times New Roman" w:hAnsi="Times New Roman"/>
          <w:b/>
          <w:sz w:val="24"/>
          <w:szCs w:val="24"/>
        </w:rPr>
      </w:pPr>
    </w:p>
    <w:p w14:paraId="29A4AE1E" w14:textId="7D04378E" w:rsidR="00204B66" w:rsidRPr="00E92B0C" w:rsidRDefault="00204B66" w:rsidP="00204B66">
      <w:pPr>
        <w:pStyle w:val="ListParagraph"/>
        <w:numPr>
          <w:ilvl w:val="0"/>
          <w:numId w:val="1"/>
        </w:numPr>
        <w:tabs>
          <w:tab w:val="left" w:pos="426"/>
        </w:tabs>
        <w:spacing w:after="0" w:line="240" w:lineRule="auto"/>
        <w:jc w:val="both"/>
        <w:rPr>
          <w:rFonts w:ascii="Times New Roman" w:eastAsia="Times New Roman" w:hAnsi="Times New Roman" w:cs="Times New Roman"/>
          <w:iCs/>
        </w:rPr>
      </w:pPr>
      <w:r w:rsidRPr="00E92B0C">
        <w:rPr>
          <w:rFonts w:ascii="Times New Roman" w:eastAsia="Times New Roman" w:hAnsi="Times New Roman" w:cs="Times New Roman"/>
          <w:iCs/>
        </w:rPr>
        <w:t xml:space="preserve">Desain busana </w:t>
      </w:r>
      <w:r w:rsidRPr="00E92B0C">
        <w:rPr>
          <w:rFonts w:ascii="Times New Roman" w:eastAsia="Times New Roman" w:hAnsi="Times New Roman" w:cs="Times New Roman"/>
          <w:i/>
        </w:rPr>
        <w:t xml:space="preserve">ready to wear deluxe </w:t>
      </w:r>
    </w:p>
    <w:p w14:paraId="5AA29115" w14:textId="5BEC2BFC" w:rsidR="00204B66" w:rsidRDefault="00204B66" w:rsidP="00204B66">
      <w:pPr>
        <w:keepNext/>
        <w:tabs>
          <w:tab w:val="left" w:pos="426"/>
        </w:tabs>
        <w:spacing w:before="120" w:after="120"/>
        <w:contextualSpacing/>
        <w:jc w:val="both"/>
        <w:rPr>
          <w:rFonts w:ascii="Times New Roman" w:eastAsia="Times New Roman" w:hAnsi="Times New Roman" w:cs="Times New Roman"/>
        </w:rPr>
      </w:pPr>
      <w:r>
        <w:rPr>
          <w:rFonts w:ascii="Times New Roman" w:eastAsia="Times New Roman" w:hAnsi="Times New Roman" w:cs="Times New Roman"/>
          <w:i/>
          <w:iCs/>
          <w:color w:val="000000" w:themeColor="text1"/>
        </w:rPr>
        <w:t xml:space="preserve">       </w:t>
      </w:r>
      <w:proofErr w:type="gramStart"/>
      <w:r w:rsidRPr="00D9051A">
        <w:rPr>
          <w:rFonts w:ascii="Times New Roman" w:eastAsia="Times New Roman" w:hAnsi="Times New Roman" w:cs="Times New Roman"/>
          <w:i/>
          <w:iCs/>
          <w:color w:val="000000" w:themeColor="text1"/>
        </w:rPr>
        <w:t xml:space="preserve">Ready to wear deluxe </w:t>
      </w:r>
      <w:r w:rsidRPr="00D9051A">
        <w:rPr>
          <w:rFonts w:ascii="Times New Roman" w:eastAsia="Times New Roman" w:hAnsi="Times New Roman" w:cs="Times New Roman"/>
          <w:color w:val="000000" w:themeColor="text1"/>
        </w:rPr>
        <w:t xml:space="preserve">adalah bagian dari busana </w:t>
      </w:r>
      <w:r w:rsidRPr="00D9051A">
        <w:rPr>
          <w:rFonts w:ascii="Times New Roman" w:eastAsia="Times New Roman" w:hAnsi="Times New Roman" w:cs="Times New Roman"/>
          <w:i/>
          <w:iCs/>
          <w:color w:val="000000" w:themeColor="text1"/>
        </w:rPr>
        <w:t xml:space="preserve">ready to wear </w:t>
      </w:r>
      <w:r w:rsidRPr="00D9051A">
        <w:rPr>
          <w:rFonts w:ascii="Times New Roman" w:eastAsia="Times New Roman" w:hAnsi="Times New Roman" w:cs="Times New Roman"/>
          <w:color w:val="000000" w:themeColor="text1"/>
        </w:rPr>
        <w:t>namun memiliki k</w:t>
      </w:r>
      <w:r>
        <w:rPr>
          <w:rFonts w:ascii="Times New Roman" w:eastAsia="Times New Roman" w:hAnsi="Times New Roman" w:cs="Times New Roman"/>
          <w:color w:val="000000" w:themeColor="text1"/>
        </w:rPr>
        <w:t>u</w:t>
      </w:r>
      <w:r w:rsidRPr="00D9051A">
        <w:rPr>
          <w:rFonts w:ascii="Times New Roman" w:eastAsia="Times New Roman" w:hAnsi="Times New Roman" w:cs="Times New Roman"/>
          <w:color w:val="000000" w:themeColor="text1"/>
        </w:rPr>
        <w:t>alitas dan harga yang lebih</w:t>
      </w:r>
      <w:r>
        <w:rPr>
          <w:rFonts w:ascii="Times New Roman" w:eastAsia="Times New Roman" w:hAnsi="Times New Roman" w:cs="Times New Roman"/>
          <w:color w:val="000000" w:themeColor="text1"/>
        </w:rPr>
        <w:t xml:space="preserve"> tinggi</w:t>
      </w:r>
      <w:r w:rsidRPr="00D9051A">
        <w:rPr>
          <w:rFonts w:ascii="Times New Roman" w:eastAsia="Times New Roman" w:hAnsi="Times New Roman" w:cs="Times New Roman"/>
          <w:color w:val="000000" w:themeColor="text1"/>
        </w:rPr>
        <w:t xml:space="preserve"> jika dibandingkan dengan busana </w:t>
      </w:r>
      <w:r w:rsidRPr="00D9051A">
        <w:rPr>
          <w:rFonts w:ascii="Times New Roman" w:eastAsia="Times New Roman" w:hAnsi="Times New Roman" w:cs="Times New Roman"/>
          <w:i/>
          <w:iCs/>
          <w:color w:val="000000" w:themeColor="text1"/>
        </w:rPr>
        <w:t>ready to wear</w:t>
      </w:r>
      <w:r>
        <w:rPr>
          <w:rFonts w:ascii="Times New Roman" w:eastAsia="Times New Roman" w:hAnsi="Times New Roman" w:cs="Times New Roman"/>
          <w:i/>
          <w:iCs/>
          <w:color w:val="000000" w:themeColor="text1"/>
        </w:rPr>
        <w:t>.</w:t>
      </w:r>
      <w:proofErr w:type="gramEnd"/>
      <w:r>
        <w:rPr>
          <w:rFonts w:ascii="Times New Roman" w:eastAsia="Times New Roman" w:hAnsi="Times New Roman" w:cs="Times New Roman"/>
          <w:i/>
          <w:iCs/>
          <w:color w:val="000000" w:themeColor="text1"/>
        </w:rPr>
        <w:t xml:space="preserve"> </w:t>
      </w:r>
    </w:p>
    <w:p w14:paraId="59F95DCD" w14:textId="597CA4BE" w:rsidR="00204B66" w:rsidRPr="00DC1377" w:rsidRDefault="00204B66" w:rsidP="00204B66">
      <w:pPr>
        <w:keepNext/>
        <w:tabs>
          <w:tab w:val="left" w:pos="426"/>
        </w:tabs>
        <w:spacing w:before="120" w:after="120"/>
        <w:contextualSpacing/>
        <w:jc w:val="both"/>
        <w:rPr>
          <w:rFonts w:ascii="Times New Roman" w:hAnsi="Times New Roman"/>
          <w:b/>
          <w:sz w:val="24"/>
          <w:szCs w:val="24"/>
        </w:rPr>
      </w:pPr>
    </w:p>
    <w:p w14:paraId="6C492CD9" w14:textId="384A74A6" w:rsidR="00045C3C" w:rsidRDefault="00045C3C" w:rsidP="003F7224">
      <w:pPr>
        <w:spacing w:after="0"/>
        <w:contextualSpacing/>
        <w:jc w:val="both"/>
        <w:rPr>
          <w:rFonts w:ascii="Times New Roman" w:hAnsi="Times New Roman"/>
        </w:rPr>
      </w:pPr>
    </w:p>
    <w:p w14:paraId="792F7F46" w14:textId="15C4162B" w:rsidR="003F7224" w:rsidRDefault="003F7224" w:rsidP="003F7224">
      <w:pPr>
        <w:spacing w:after="0"/>
        <w:contextualSpacing/>
        <w:jc w:val="both"/>
        <w:rPr>
          <w:rFonts w:ascii="Times New Roman" w:hAnsi="Times New Roman"/>
        </w:rPr>
      </w:pPr>
    </w:p>
    <w:p w14:paraId="2E32AA39" w14:textId="0E60495A" w:rsidR="003F7224" w:rsidRDefault="007A3ADA" w:rsidP="003F7224">
      <w:pPr>
        <w:spacing w:after="0"/>
        <w:contextualSpacing/>
        <w:jc w:val="both"/>
        <w:rPr>
          <w:rFonts w:ascii="Times New Roman" w:hAnsi="Times New Roman"/>
        </w:rPr>
      </w:pPr>
      <w:r>
        <w:rPr>
          <w:rFonts w:ascii="Times New Roman" w:hAnsi="Times New Roman" w:cs="Times New Roman"/>
          <w:noProof/>
          <w:sz w:val="24"/>
          <w:lang w:val="en-US"/>
        </w:rPr>
        <w:lastRenderedPageBreak/>
        <w:drawing>
          <wp:anchor distT="0" distB="0" distL="114300" distR="114300" simplePos="0" relativeHeight="251692032" behindDoc="1" locked="0" layoutInCell="1" allowOverlap="1" wp14:anchorId="2B3CDB13" wp14:editId="1BF5B1B7">
            <wp:simplePos x="0" y="0"/>
            <wp:positionH relativeFrom="margin">
              <wp:posOffset>372110</wp:posOffset>
            </wp:positionH>
            <wp:positionV relativeFrom="margin">
              <wp:posOffset>-12800</wp:posOffset>
            </wp:positionV>
            <wp:extent cx="1644911" cy="2621796"/>
            <wp:effectExtent l="0" t="0" r="0" b="762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RTWD DESY TERPILIH copy cop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44911" cy="2621796"/>
                    </a:xfrm>
                    <a:prstGeom prst="rect">
                      <a:avLst/>
                    </a:prstGeom>
                  </pic:spPr>
                </pic:pic>
              </a:graphicData>
            </a:graphic>
            <wp14:sizeRelH relativeFrom="page">
              <wp14:pctWidth>0</wp14:pctWidth>
            </wp14:sizeRelH>
            <wp14:sizeRelV relativeFrom="page">
              <wp14:pctHeight>0</wp14:pctHeight>
            </wp14:sizeRelV>
          </wp:anchor>
        </w:drawing>
      </w:r>
    </w:p>
    <w:p w14:paraId="68B9280B" w14:textId="77777777" w:rsidR="003F7224" w:rsidRDefault="003F7224" w:rsidP="003F7224">
      <w:pPr>
        <w:spacing w:after="0"/>
        <w:contextualSpacing/>
        <w:jc w:val="both"/>
        <w:rPr>
          <w:rFonts w:ascii="Times New Roman" w:hAnsi="Times New Roman"/>
        </w:rPr>
      </w:pPr>
    </w:p>
    <w:p w14:paraId="224217F2" w14:textId="77777777" w:rsidR="003F7224" w:rsidRDefault="003F7224" w:rsidP="003F7224">
      <w:pPr>
        <w:spacing w:after="0"/>
        <w:contextualSpacing/>
        <w:jc w:val="both"/>
        <w:rPr>
          <w:rFonts w:ascii="Times New Roman" w:hAnsi="Times New Roman"/>
        </w:rPr>
      </w:pPr>
    </w:p>
    <w:p w14:paraId="5C9D729C" w14:textId="77777777" w:rsidR="003F7224" w:rsidRDefault="003F7224" w:rsidP="003F7224">
      <w:pPr>
        <w:spacing w:after="0"/>
        <w:contextualSpacing/>
        <w:jc w:val="both"/>
        <w:rPr>
          <w:rFonts w:ascii="Times New Roman" w:hAnsi="Times New Roman"/>
        </w:rPr>
      </w:pPr>
    </w:p>
    <w:p w14:paraId="1F42A064" w14:textId="554046FB" w:rsidR="003F7224" w:rsidRDefault="003F7224" w:rsidP="003F7224">
      <w:pPr>
        <w:spacing w:after="0"/>
        <w:contextualSpacing/>
        <w:jc w:val="both"/>
        <w:rPr>
          <w:rFonts w:ascii="Times New Roman" w:hAnsi="Times New Roman"/>
        </w:rPr>
      </w:pPr>
    </w:p>
    <w:p w14:paraId="5A0FEE60" w14:textId="3AE29F10" w:rsidR="003F7224" w:rsidRDefault="003F7224" w:rsidP="003F7224">
      <w:pPr>
        <w:spacing w:after="0"/>
        <w:contextualSpacing/>
        <w:jc w:val="both"/>
        <w:rPr>
          <w:rFonts w:ascii="Times New Roman" w:hAnsi="Times New Roman"/>
        </w:rPr>
      </w:pPr>
    </w:p>
    <w:p w14:paraId="4E4A6636" w14:textId="636657AD" w:rsidR="00045C3C" w:rsidRPr="00636E2D" w:rsidRDefault="00045C3C" w:rsidP="00045C3C">
      <w:pPr>
        <w:spacing w:after="0"/>
        <w:contextualSpacing/>
        <w:jc w:val="both"/>
        <w:rPr>
          <w:rFonts w:ascii="Times New Roman" w:hAnsi="Times New Roman"/>
          <w:b/>
        </w:rPr>
      </w:pPr>
    </w:p>
    <w:p w14:paraId="2122E31F" w14:textId="7BE5BD2A" w:rsidR="00E345F1" w:rsidRDefault="00E345F1" w:rsidP="003F7224">
      <w:pPr>
        <w:pStyle w:val="Caption"/>
        <w:spacing w:after="120"/>
        <w:contextualSpacing/>
        <w:jc w:val="center"/>
        <w:rPr>
          <w:rFonts w:ascii="Times New Roman" w:hAnsi="Times New Roman" w:cs="Times New Roman"/>
          <w:i w:val="0"/>
          <w:iCs w:val="0"/>
          <w:color w:val="000000" w:themeColor="text1"/>
          <w:sz w:val="20"/>
          <w:szCs w:val="20"/>
        </w:rPr>
      </w:pPr>
    </w:p>
    <w:p w14:paraId="526FDD86" w14:textId="5ED286F1" w:rsidR="00E345F1" w:rsidRDefault="00E345F1" w:rsidP="003F7224">
      <w:pPr>
        <w:pStyle w:val="Caption"/>
        <w:spacing w:after="120"/>
        <w:contextualSpacing/>
        <w:jc w:val="center"/>
        <w:rPr>
          <w:rFonts w:ascii="Times New Roman" w:hAnsi="Times New Roman" w:cs="Times New Roman"/>
          <w:i w:val="0"/>
          <w:iCs w:val="0"/>
          <w:color w:val="000000" w:themeColor="text1"/>
          <w:sz w:val="20"/>
          <w:szCs w:val="20"/>
        </w:rPr>
      </w:pPr>
    </w:p>
    <w:p w14:paraId="28923F8A" w14:textId="23DB4A49" w:rsidR="00E345F1" w:rsidRDefault="00C7040E" w:rsidP="003F7224">
      <w:pPr>
        <w:pStyle w:val="Caption"/>
        <w:spacing w:after="120"/>
        <w:contextualSpacing/>
        <w:jc w:val="center"/>
        <w:rPr>
          <w:rFonts w:ascii="Times New Roman" w:hAnsi="Times New Roman" w:cs="Times New Roman"/>
          <w:i w:val="0"/>
          <w:iCs w:val="0"/>
          <w:color w:val="000000" w:themeColor="text1"/>
          <w:sz w:val="20"/>
          <w:szCs w:val="20"/>
        </w:rPr>
      </w:pPr>
      <w:r>
        <w:rPr>
          <w:rFonts w:ascii="Times New Roman" w:hAnsi="Times New Roman" w:cs="Times New Roman"/>
          <w:noProof/>
          <w:sz w:val="24"/>
          <w:szCs w:val="24"/>
        </w:rPr>
        <w:drawing>
          <wp:anchor distT="0" distB="0" distL="114300" distR="114300" simplePos="0" relativeHeight="251667456" behindDoc="1" locked="0" layoutInCell="1" allowOverlap="1" wp14:anchorId="55B9CBCA" wp14:editId="378D0D64">
            <wp:simplePos x="0" y="0"/>
            <wp:positionH relativeFrom="margin">
              <wp:posOffset>3544570</wp:posOffset>
            </wp:positionH>
            <wp:positionV relativeFrom="margin">
              <wp:posOffset>1041400</wp:posOffset>
            </wp:positionV>
            <wp:extent cx="1156532" cy="1569996"/>
            <wp:effectExtent l="0" t="0" r="5715"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WhatsApp Image 2021-07-20 at 21.28.18 (6).jpeg"/>
                    <pic:cNvPicPr/>
                  </pic:nvPicPr>
                  <pic:blipFill>
                    <a:blip r:embed="rId16" cstate="print">
                      <a:extLst>
                        <a:ext uri="{28A0092B-C50C-407E-A947-70E740481C1C}">
                          <a14:useLocalDpi xmlns:a14="http://schemas.microsoft.com/office/drawing/2010/main" val="0"/>
                        </a:ext>
                      </a:extLst>
                    </a:blip>
                    <a:srcRect t="5125" b="6585"/>
                    <a:stretch>
                      <a:fillRect/>
                    </a:stretch>
                  </pic:blipFill>
                  <pic:spPr bwMode="auto">
                    <a:xfrm>
                      <a:off x="0" y="0"/>
                      <a:ext cx="1156532" cy="15699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9C4D27" w14:textId="3B0AAEA9" w:rsidR="00E345F1" w:rsidRDefault="00E345F1" w:rsidP="003F7224">
      <w:pPr>
        <w:pStyle w:val="Caption"/>
        <w:spacing w:after="120"/>
        <w:contextualSpacing/>
        <w:jc w:val="center"/>
        <w:rPr>
          <w:rFonts w:ascii="Times New Roman" w:hAnsi="Times New Roman" w:cs="Times New Roman"/>
          <w:i w:val="0"/>
          <w:iCs w:val="0"/>
          <w:color w:val="000000" w:themeColor="text1"/>
          <w:sz w:val="20"/>
          <w:szCs w:val="20"/>
        </w:rPr>
      </w:pPr>
    </w:p>
    <w:p w14:paraId="1DCA99E2" w14:textId="3C1A02E8" w:rsidR="009E789A" w:rsidRPr="009E789A" w:rsidRDefault="009E789A" w:rsidP="009E789A">
      <w:pPr>
        <w:pStyle w:val="Caption"/>
        <w:spacing w:after="120"/>
        <w:contextualSpacing/>
        <w:rPr>
          <w:rFonts w:ascii="Times New Roman" w:hAnsi="Times New Roman" w:cs="Times New Roman"/>
          <w:i w:val="0"/>
          <w:iCs w:val="0"/>
          <w:color w:val="000000" w:themeColor="text1"/>
          <w:sz w:val="20"/>
          <w:szCs w:val="20"/>
        </w:rPr>
      </w:pPr>
    </w:p>
    <w:p w14:paraId="24A09280" w14:textId="403DAF5E" w:rsidR="009E789A" w:rsidRPr="009E789A" w:rsidRDefault="009E789A" w:rsidP="009E789A">
      <w:pPr>
        <w:rPr>
          <w:lang w:val="en-US"/>
        </w:rPr>
      </w:pPr>
    </w:p>
    <w:p w14:paraId="31A071BE" w14:textId="77777777" w:rsidR="00C7040E" w:rsidRPr="00C7040E" w:rsidRDefault="00C7040E" w:rsidP="00C7040E">
      <w:pPr>
        <w:rPr>
          <w:lang w:val="en-US"/>
        </w:rPr>
      </w:pPr>
    </w:p>
    <w:p w14:paraId="6B0E3542" w14:textId="5411800C" w:rsidR="003F7224" w:rsidRDefault="003F7224" w:rsidP="003F7224">
      <w:pPr>
        <w:pStyle w:val="Caption"/>
        <w:spacing w:after="120"/>
        <w:contextualSpacing/>
        <w:jc w:val="center"/>
        <w:rPr>
          <w:rFonts w:ascii="Times New Roman" w:hAnsi="Times New Roman" w:cs="Times New Roman"/>
          <w:i w:val="0"/>
          <w:iCs w:val="0"/>
          <w:color w:val="000000" w:themeColor="text1"/>
          <w:sz w:val="20"/>
          <w:szCs w:val="20"/>
        </w:rPr>
      </w:pPr>
      <w:proofErr w:type="gramStart"/>
      <w:r w:rsidRPr="007A3ADA">
        <w:rPr>
          <w:rFonts w:ascii="Times New Roman" w:hAnsi="Times New Roman" w:cs="Times New Roman"/>
          <w:b/>
          <w:i w:val="0"/>
          <w:iCs w:val="0"/>
          <w:color w:val="000000" w:themeColor="text1"/>
          <w:sz w:val="20"/>
          <w:szCs w:val="20"/>
        </w:rPr>
        <w:t>Gambar 2.</w:t>
      </w:r>
      <w:proofErr w:type="gramEnd"/>
      <w:r w:rsidRPr="00E5636B">
        <w:rPr>
          <w:rFonts w:ascii="Times New Roman" w:hAnsi="Times New Roman" w:cs="Times New Roman"/>
          <w:i w:val="0"/>
          <w:iCs w:val="0"/>
          <w:color w:val="000000" w:themeColor="text1"/>
          <w:sz w:val="20"/>
          <w:szCs w:val="20"/>
        </w:rPr>
        <w:t xml:space="preserve">  Desain ready to wear</w:t>
      </w:r>
      <w:r>
        <w:rPr>
          <w:rFonts w:ascii="Times New Roman" w:hAnsi="Times New Roman" w:cs="Times New Roman"/>
          <w:i w:val="0"/>
          <w:iCs w:val="0"/>
          <w:color w:val="000000" w:themeColor="text1"/>
          <w:sz w:val="20"/>
          <w:szCs w:val="20"/>
        </w:rPr>
        <w:t xml:space="preserve"> deluxe</w:t>
      </w:r>
      <w:r w:rsidRPr="00E5636B">
        <w:rPr>
          <w:rFonts w:ascii="Times New Roman" w:hAnsi="Times New Roman" w:cs="Times New Roman"/>
          <w:i w:val="0"/>
          <w:iCs w:val="0"/>
          <w:color w:val="000000" w:themeColor="text1"/>
          <w:sz w:val="20"/>
          <w:szCs w:val="20"/>
        </w:rPr>
        <w:t xml:space="preserve"> a</w:t>
      </w:r>
      <w:r>
        <w:rPr>
          <w:rFonts w:ascii="Times New Roman" w:hAnsi="Times New Roman" w:cs="Times New Roman"/>
          <w:i w:val="0"/>
          <w:iCs w:val="0"/>
          <w:color w:val="000000" w:themeColor="text1"/>
          <w:sz w:val="20"/>
          <w:szCs w:val="20"/>
        </w:rPr>
        <w:t>) t</w:t>
      </w:r>
      <w:r w:rsidRPr="00E5636B">
        <w:rPr>
          <w:rFonts w:ascii="Times New Roman" w:hAnsi="Times New Roman" w:cs="Times New Roman"/>
          <w:i w:val="0"/>
          <w:iCs w:val="0"/>
          <w:color w:val="000000" w:themeColor="text1"/>
          <w:sz w:val="20"/>
          <w:szCs w:val="20"/>
        </w:rPr>
        <w:t>ampak depan</w:t>
      </w:r>
      <w:r>
        <w:rPr>
          <w:rFonts w:ascii="Times New Roman" w:hAnsi="Times New Roman" w:cs="Times New Roman"/>
          <w:i w:val="0"/>
          <w:iCs w:val="0"/>
          <w:color w:val="000000" w:themeColor="text1"/>
          <w:sz w:val="20"/>
          <w:szCs w:val="20"/>
        </w:rPr>
        <w:t xml:space="preserve"> dan </w:t>
      </w:r>
      <w:r w:rsidRPr="00E5636B">
        <w:rPr>
          <w:rFonts w:ascii="Times New Roman" w:hAnsi="Times New Roman" w:cs="Times New Roman"/>
          <w:i w:val="0"/>
          <w:iCs w:val="0"/>
          <w:color w:val="000000" w:themeColor="text1"/>
          <w:sz w:val="20"/>
          <w:szCs w:val="20"/>
        </w:rPr>
        <w:t>b</w:t>
      </w:r>
      <w:r>
        <w:rPr>
          <w:rFonts w:ascii="Times New Roman" w:hAnsi="Times New Roman" w:cs="Times New Roman"/>
          <w:i w:val="0"/>
          <w:iCs w:val="0"/>
          <w:color w:val="000000" w:themeColor="text1"/>
          <w:sz w:val="20"/>
          <w:szCs w:val="20"/>
        </w:rPr>
        <w:t>) t</w:t>
      </w:r>
      <w:r w:rsidRPr="00E5636B">
        <w:rPr>
          <w:rFonts w:ascii="Times New Roman" w:hAnsi="Times New Roman" w:cs="Times New Roman"/>
          <w:i w:val="0"/>
          <w:iCs w:val="0"/>
          <w:color w:val="000000" w:themeColor="text1"/>
          <w:sz w:val="20"/>
          <w:szCs w:val="20"/>
        </w:rPr>
        <w:t>ampak belakang</w:t>
      </w:r>
      <w:r>
        <w:rPr>
          <w:rFonts w:ascii="Times New Roman" w:hAnsi="Times New Roman" w:cs="Times New Roman"/>
          <w:i w:val="0"/>
          <w:iCs w:val="0"/>
          <w:color w:val="000000" w:themeColor="text1"/>
          <w:sz w:val="20"/>
          <w:szCs w:val="20"/>
        </w:rPr>
        <w:t xml:space="preserve">. </w:t>
      </w:r>
    </w:p>
    <w:p w14:paraId="1DC2ADFF" w14:textId="5A29153B" w:rsidR="00E345F1" w:rsidRPr="00E345F1" w:rsidRDefault="003F7224" w:rsidP="00E345F1">
      <w:pPr>
        <w:pStyle w:val="Caption"/>
        <w:spacing w:after="120"/>
        <w:contextualSpacing/>
        <w:jc w:val="center"/>
        <w:rPr>
          <w:rFonts w:ascii="Times New Roman" w:eastAsia="Times New Roman" w:hAnsi="Times New Roman" w:cs="Times New Roman"/>
          <w:i w:val="0"/>
          <w:iCs w:val="0"/>
          <w:color w:val="000000" w:themeColor="text1"/>
          <w:sz w:val="20"/>
          <w:szCs w:val="20"/>
        </w:rPr>
      </w:pPr>
      <w:proofErr w:type="gramStart"/>
      <w:r>
        <w:rPr>
          <w:rFonts w:ascii="Times New Roman" w:eastAsia="Times New Roman" w:hAnsi="Times New Roman" w:cs="Times New Roman"/>
          <w:i w:val="0"/>
          <w:iCs w:val="0"/>
          <w:color w:val="000000" w:themeColor="text1"/>
          <w:sz w:val="20"/>
          <w:szCs w:val="20"/>
        </w:rPr>
        <w:t>Sumber :</w:t>
      </w:r>
      <w:proofErr w:type="gramEnd"/>
      <w:r>
        <w:rPr>
          <w:rFonts w:ascii="Times New Roman" w:eastAsia="Times New Roman" w:hAnsi="Times New Roman" w:cs="Times New Roman"/>
          <w:i w:val="0"/>
          <w:iCs w:val="0"/>
          <w:color w:val="000000" w:themeColor="text1"/>
          <w:sz w:val="20"/>
          <w:szCs w:val="20"/>
        </w:rPr>
        <w:t xml:space="preserve"> Sonnya</w:t>
      </w:r>
      <w:r w:rsidRPr="00E5636B">
        <w:rPr>
          <w:rFonts w:ascii="Times New Roman" w:eastAsia="Times New Roman" w:hAnsi="Times New Roman" w:cs="Times New Roman"/>
          <w:i w:val="0"/>
          <w:iCs w:val="0"/>
          <w:color w:val="000000" w:themeColor="text1"/>
          <w:sz w:val="20"/>
          <w:szCs w:val="20"/>
        </w:rPr>
        <w:t>, 2021</w:t>
      </w:r>
    </w:p>
    <w:p w14:paraId="53E4512D" w14:textId="03EB0B29" w:rsidR="00E345F1" w:rsidRPr="006874DC" w:rsidRDefault="00E345F1" w:rsidP="00E345F1">
      <w:pPr>
        <w:pStyle w:val="ListParagraph"/>
        <w:numPr>
          <w:ilvl w:val="0"/>
          <w:numId w:val="1"/>
        </w:numPr>
        <w:spacing w:after="0" w:line="240" w:lineRule="auto"/>
      </w:pPr>
      <w:r w:rsidRPr="00E345F1">
        <w:rPr>
          <w:rFonts w:ascii="Times New Roman" w:hAnsi="Times New Roman" w:cs="Times New Roman"/>
        </w:rPr>
        <w:t xml:space="preserve">Desain busana </w:t>
      </w:r>
      <w:r w:rsidRPr="00E345F1">
        <w:rPr>
          <w:rFonts w:ascii="Times New Roman" w:hAnsi="Times New Roman" w:cs="Times New Roman"/>
          <w:i/>
          <w:iCs/>
        </w:rPr>
        <w:t xml:space="preserve">semi haute couture </w:t>
      </w:r>
    </w:p>
    <w:p w14:paraId="6AD651E0" w14:textId="261D3619" w:rsidR="003F7224" w:rsidRDefault="00C7040E" w:rsidP="00E345F1">
      <w:pPr>
        <w:rPr>
          <w:rFonts w:ascii="Times New Roman" w:eastAsia="Times New Roman" w:hAnsi="Times New Roman" w:cs="Times New Roman"/>
          <w:i/>
          <w:iCs/>
          <w:color w:val="000000" w:themeColor="text1"/>
        </w:rPr>
      </w:pPr>
      <w:r>
        <w:rPr>
          <w:rFonts w:ascii="Times New Roman" w:hAnsi="Times New Roman" w:cs="Times New Roman"/>
          <w:noProof/>
          <w:sz w:val="24"/>
          <w:lang w:val="en-US"/>
        </w:rPr>
        <w:drawing>
          <wp:anchor distT="0" distB="0" distL="114300" distR="114300" simplePos="0" relativeHeight="251665408" behindDoc="1" locked="0" layoutInCell="1" allowOverlap="1" wp14:anchorId="6F0DFA4F" wp14:editId="54A8DC87">
            <wp:simplePos x="0" y="0"/>
            <wp:positionH relativeFrom="margin">
              <wp:posOffset>446405</wp:posOffset>
            </wp:positionH>
            <wp:positionV relativeFrom="margin">
              <wp:posOffset>3709670</wp:posOffset>
            </wp:positionV>
            <wp:extent cx="1983740" cy="301561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HC DESY TERPILIH new cop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3740" cy="3015615"/>
                    </a:xfrm>
                    <a:prstGeom prst="rect">
                      <a:avLst/>
                    </a:prstGeom>
                  </pic:spPr>
                </pic:pic>
              </a:graphicData>
            </a:graphic>
            <wp14:sizeRelH relativeFrom="margin">
              <wp14:pctWidth>0</wp14:pctWidth>
            </wp14:sizeRelH>
            <wp14:sizeRelV relativeFrom="margin">
              <wp14:pctHeight>0</wp14:pctHeight>
            </wp14:sizeRelV>
          </wp:anchor>
        </w:drawing>
      </w:r>
      <w:r w:rsidR="00E345F1">
        <w:rPr>
          <w:rFonts w:ascii="Times New Roman" w:eastAsia="Times New Roman" w:hAnsi="Times New Roman" w:cs="Times New Roman"/>
          <w:color w:val="000000" w:themeColor="text1"/>
        </w:rPr>
        <w:t xml:space="preserve">       </w:t>
      </w:r>
      <w:r w:rsidR="00E345F1" w:rsidRPr="00D9051A">
        <w:rPr>
          <w:rFonts w:ascii="Times New Roman" w:eastAsia="Times New Roman" w:hAnsi="Times New Roman" w:cs="Times New Roman"/>
          <w:color w:val="000000" w:themeColor="text1"/>
        </w:rPr>
        <w:t>Busana</w:t>
      </w:r>
      <w:r w:rsidR="00E345F1">
        <w:rPr>
          <w:rFonts w:ascii="Times New Roman" w:eastAsia="Times New Roman" w:hAnsi="Times New Roman" w:cs="Times New Roman"/>
          <w:i/>
          <w:iCs/>
          <w:color w:val="000000" w:themeColor="text1"/>
        </w:rPr>
        <w:t xml:space="preserve"> semi </w:t>
      </w:r>
      <w:r w:rsidR="00E345F1" w:rsidRPr="00D9051A">
        <w:rPr>
          <w:rFonts w:ascii="Times New Roman" w:eastAsia="Times New Roman" w:hAnsi="Times New Roman" w:cs="Times New Roman"/>
          <w:i/>
          <w:iCs/>
          <w:color w:val="000000" w:themeColor="text1"/>
        </w:rPr>
        <w:t>haute couture</w:t>
      </w:r>
      <w:r w:rsidR="00E345F1" w:rsidRPr="00D9051A">
        <w:rPr>
          <w:rFonts w:ascii="Times New Roman" w:eastAsia="Times New Roman" w:hAnsi="Times New Roman" w:cs="Times New Roman"/>
          <w:color w:val="000000" w:themeColor="text1"/>
        </w:rPr>
        <w:t xml:space="preserve"> diproduksi secara </w:t>
      </w:r>
      <w:r w:rsidR="00E345F1" w:rsidRPr="00D9051A">
        <w:rPr>
          <w:rFonts w:ascii="Times New Roman" w:eastAsia="Times New Roman" w:hAnsi="Times New Roman" w:cs="Times New Roman"/>
          <w:i/>
          <w:iCs/>
          <w:color w:val="000000" w:themeColor="text1"/>
        </w:rPr>
        <w:t xml:space="preserve">ekslusif </w:t>
      </w:r>
      <w:r w:rsidR="00E345F1" w:rsidRPr="00D9051A">
        <w:rPr>
          <w:rFonts w:ascii="Times New Roman" w:eastAsia="Times New Roman" w:hAnsi="Times New Roman" w:cs="Times New Roman"/>
          <w:color w:val="000000" w:themeColor="text1"/>
        </w:rPr>
        <w:t>karena pengerjaan lebih banyak dilakukan dengan tangan dan tidak diproduksi secara massal</w:t>
      </w:r>
      <w:r w:rsidR="00E345F1">
        <w:rPr>
          <w:rFonts w:ascii="Times New Roman" w:eastAsia="Times New Roman" w:hAnsi="Times New Roman" w:cs="Times New Roman"/>
          <w:i/>
          <w:iCs/>
          <w:color w:val="000000" w:themeColor="text1"/>
        </w:rPr>
        <w:t>.</w:t>
      </w:r>
    </w:p>
    <w:p w14:paraId="0337F3EF" w14:textId="0F93C871" w:rsidR="00E345F1" w:rsidRDefault="00E345F1" w:rsidP="00E345F1">
      <w:pPr>
        <w:rPr>
          <w:rFonts w:ascii="Times New Roman" w:eastAsia="Times New Roman" w:hAnsi="Times New Roman" w:cs="Times New Roman"/>
          <w:i/>
          <w:iCs/>
          <w:color w:val="000000" w:themeColor="text1"/>
        </w:rPr>
      </w:pPr>
    </w:p>
    <w:p w14:paraId="5BA297AD" w14:textId="255B1664" w:rsidR="00E345F1" w:rsidRDefault="00E345F1" w:rsidP="00E345F1">
      <w:pPr>
        <w:rPr>
          <w:rFonts w:ascii="Times New Roman" w:eastAsia="Times New Roman" w:hAnsi="Times New Roman" w:cs="Times New Roman"/>
          <w:i/>
          <w:iCs/>
          <w:color w:val="000000" w:themeColor="text1"/>
        </w:rPr>
      </w:pPr>
    </w:p>
    <w:p w14:paraId="07A1B59F" w14:textId="5E3AE783" w:rsidR="00E345F1" w:rsidRDefault="00E345F1" w:rsidP="00E345F1">
      <w:pPr>
        <w:rPr>
          <w:rFonts w:ascii="Times New Roman" w:eastAsia="Times New Roman" w:hAnsi="Times New Roman" w:cs="Times New Roman"/>
          <w:i/>
          <w:iCs/>
          <w:color w:val="000000" w:themeColor="text1"/>
        </w:rPr>
      </w:pPr>
    </w:p>
    <w:p w14:paraId="61FA7B84" w14:textId="4417338A" w:rsidR="00E345F1" w:rsidRDefault="00E345F1" w:rsidP="00E345F1">
      <w:pPr>
        <w:rPr>
          <w:rFonts w:ascii="Times New Roman" w:eastAsia="Times New Roman" w:hAnsi="Times New Roman" w:cs="Times New Roman"/>
          <w:i/>
          <w:iCs/>
          <w:color w:val="000000" w:themeColor="text1"/>
        </w:rPr>
      </w:pPr>
    </w:p>
    <w:p w14:paraId="27694FD7" w14:textId="77777777" w:rsidR="009E789A" w:rsidRDefault="009E789A" w:rsidP="00E345F1">
      <w:pPr>
        <w:rPr>
          <w:rFonts w:ascii="Times New Roman" w:eastAsia="Times New Roman" w:hAnsi="Times New Roman" w:cs="Times New Roman"/>
          <w:i/>
          <w:iCs/>
          <w:color w:val="000000" w:themeColor="text1"/>
        </w:rPr>
      </w:pPr>
    </w:p>
    <w:p w14:paraId="0FF8F780" w14:textId="512B8A82" w:rsidR="00E345F1" w:rsidRDefault="00E345F1" w:rsidP="00E345F1">
      <w:pPr>
        <w:rPr>
          <w:rFonts w:ascii="Times New Roman" w:eastAsia="Times New Roman" w:hAnsi="Times New Roman" w:cs="Times New Roman"/>
          <w:i/>
          <w:iCs/>
          <w:color w:val="000000" w:themeColor="text1"/>
        </w:rPr>
      </w:pPr>
    </w:p>
    <w:p w14:paraId="49462AEA" w14:textId="77777777" w:rsidR="00C7040E" w:rsidRDefault="00C7040E" w:rsidP="00E345F1">
      <w:pPr>
        <w:rPr>
          <w:rFonts w:ascii="Times New Roman" w:eastAsia="Times New Roman" w:hAnsi="Times New Roman" w:cs="Times New Roman"/>
          <w:i/>
          <w:iCs/>
          <w:color w:val="000000" w:themeColor="text1"/>
        </w:rPr>
      </w:pPr>
    </w:p>
    <w:p w14:paraId="3ABC4296" w14:textId="77777777" w:rsidR="00C7040E" w:rsidRDefault="00C7040E" w:rsidP="00E345F1">
      <w:pPr>
        <w:rPr>
          <w:rFonts w:ascii="Times New Roman" w:eastAsia="Times New Roman" w:hAnsi="Times New Roman" w:cs="Times New Roman"/>
          <w:i/>
          <w:iCs/>
          <w:color w:val="000000" w:themeColor="text1"/>
        </w:rPr>
      </w:pPr>
    </w:p>
    <w:p w14:paraId="63534257" w14:textId="77777777" w:rsidR="00C7040E" w:rsidRDefault="00C7040E" w:rsidP="00E345F1">
      <w:pPr>
        <w:rPr>
          <w:rFonts w:ascii="Times New Roman" w:eastAsia="Times New Roman" w:hAnsi="Times New Roman" w:cs="Times New Roman"/>
          <w:i/>
          <w:iCs/>
          <w:color w:val="000000" w:themeColor="text1"/>
        </w:rPr>
      </w:pPr>
    </w:p>
    <w:p w14:paraId="017AA01C" w14:textId="77777777" w:rsidR="00C7040E" w:rsidRDefault="00C7040E" w:rsidP="00E345F1">
      <w:pPr>
        <w:rPr>
          <w:rFonts w:ascii="Times New Roman" w:eastAsia="Times New Roman" w:hAnsi="Times New Roman" w:cs="Times New Roman"/>
          <w:i/>
          <w:iCs/>
          <w:color w:val="000000" w:themeColor="text1"/>
        </w:rPr>
      </w:pPr>
    </w:p>
    <w:p w14:paraId="7743A7F6" w14:textId="674DE178" w:rsidR="00E345F1" w:rsidRDefault="00E345F1" w:rsidP="00E345F1">
      <w:pPr>
        <w:pStyle w:val="Caption"/>
        <w:spacing w:after="120"/>
        <w:contextualSpacing/>
        <w:jc w:val="center"/>
        <w:rPr>
          <w:rFonts w:ascii="Times New Roman" w:hAnsi="Times New Roman" w:cs="Times New Roman"/>
          <w:i w:val="0"/>
          <w:iCs w:val="0"/>
          <w:color w:val="000000" w:themeColor="text1"/>
          <w:sz w:val="20"/>
          <w:szCs w:val="20"/>
        </w:rPr>
      </w:pPr>
      <w:proofErr w:type="gramStart"/>
      <w:r w:rsidRPr="007A3ADA">
        <w:rPr>
          <w:rFonts w:ascii="Times New Roman" w:hAnsi="Times New Roman" w:cs="Times New Roman"/>
          <w:b/>
          <w:i w:val="0"/>
          <w:iCs w:val="0"/>
          <w:color w:val="000000" w:themeColor="text1"/>
          <w:sz w:val="20"/>
          <w:szCs w:val="20"/>
        </w:rPr>
        <w:t>Gambar 3.</w:t>
      </w:r>
      <w:proofErr w:type="gramEnd"/>
      <w:r w:rsidRPr="00E5636B">
        <w:rPr>
          <w:rFonts w:ascii="Times New Roman" w:hAnsi="Times New Roman" w:cs="Times New Roman"/>
          <w:i w:val="0"/>
          <w:iCs w:val="0"/>
          <w:color w:val="000000" w:themeColor="text1"/>
          <w:sz w:val="20"/>
          <w:szCs w:val="20"/>
        </w:rPr>
        <w:t xml:space="preserve">  Desain </w:t>
      </w:r>
      <w:r>
        <w:rPr>
          <w:rFonts w:ascii="Times New Roman" w:hAnsi="Times New Roman" w:cs="Times New Roman"/>
          <w:i w:val="0"/>
          <w:iCs w:val="0"/>
          <w:color w:val="000000" w:themeColor="text1"/>
          <w:sz w:val="20"/>
          <w:szCs w:val="20"/>
        </w:rPr>
        <w:t>haute couture</w:t>
      </w:r>
      <w:r w:rsidRPr="00E5636B">
        <w:rPr>
          <w:rFonts w:ascii="Times New Roman" w:hAnsi="Times New Roman" w:cs="Times New Roman"/>
          <w:i w:val="0"/>
          <w:iCs w:val="0"/>
          <w:color w:val="000000" w:themeColor="text1"/>
          <w:sz w:val="20"/>
          <w:szCs w:val="20"/>
        </w:rPr>
        <w:t xml:space="preserve"> a</w:t>
      </w:r>
      <w:r>
        <w:rPr>
          <w:rFonts w:ascii="Times New Roman" w:hAnsi="Times New Roman" w:cs="Times New Roman"/>
          <w:i w:val="0"/>
          <w:iCs w:val="0"/>
          <w:color w:val="000000" w:themeColor="text1"/>
          <w:sz w:val="20"/>
          <w:szCs w:val="20"/>
        </w:rPr>
        <w:t>) t</w:t>
      </w:r>
      <w:r w:rsidRPr="00E5636B">
        <w:rPr>
          <w:rFonts w:ascii="Times New Roman" w:hAnsi="Times New Roman" w:cs="Times New Roman"/>
          <w:i w:val="0"/>
          <w:iCs w:val="0"/>
          <w:color w:val="000000" w:themeColor="text1"/>
          <w:sz w:val="20"/>
          <w:szCs w:val="20"/>
        </w:rPr>
        <w:t>ampak depan</w:t>
      </w:r>
      <w:r>
        <w:rPr>
          <w:rFonts w:ascii="Times New Roman" w:hAnsi="Times New Roman" w:cs="Times New Roman"/>
          <w:i w:val="0"/>
          <w:iCs w:val="0"/>
          <w:color w:val="000000" w:themeColor="text1"/>
          <w:sz w:val="20"/>
          <w:szCs w:val="20"/>
        </w:rPr>
        <w:t xml:space="preserve"> dan </w:t>
      </w:r>
      <w:r w:rsidRPr="00E5636B">
        <w:rPr>
          <w:rFonts w:ascii="Times New Roman" w:hAnsi="Times New Roman" w:cs="Times New Roman"/>
          <w:i w:val="0"/>
          <w:iCs w:val="0"/>
          <w:color w:val="000000" w:themeColor="text1"/>
          <w:sz w:val="20"/>
          <w:szCs w:val="20"/>
        </w:rPr>
        <w:t>b</w:t>
      </w:r>
      <w:r>
        <w:rPr>
          <w:rFonts w:ascii="Times New Roman" w:hAnsi="Times New Roman" w:cs="Times New Roman"/>
          <w:i w:val="0"/>
          <w:iCs w:val="0"/>
          <w:color w:val="000000" w:themeColor="text1"/>
          <w:sz w:val="20"/>
          <w:szCs w:val="20"/>
        </w:rPr>
        <w:t>) t</w:t>
      </w:r>
      <w:r w:rsidRPr="00E5636B">
        <w:rPr>
          <w:rFonts w:ascii="Times New Roman" w:hAnsi="Times New Roman" w:cs="Times New Roman"/>
          <w:i w:val="0"/>
          <w:iCs w:val="0"/>
          <w:color w:val="000000" w:themeColor="text1"/>
          <w:sz w:val="20"/>
          <w:szCs w:val="20"/>
        </w:rPr>
        <w:t>ampak belakang</w:t>
      </w:r>
      <w:r>
        <w:rPr>
          <w:rFonts w:ascii="Times New Roman" w:hAnsi="Times New Roman" w:cs="Times New Roman"/>
          <w:i w:val="0"/>
          <w:iCs w:val="0"/>
          <w:color w:val="000000" w:themeColor="text1"/>
          <w:sz w:val="20"/>
          <w:szCs w:val="20"/>
        </w:rPr>
        <w:t xml:space="preserve">. </w:t>
      </w:r>
    </w:p>
    <w:p w14:paraId="798F77EF" w14:textId="0A3C952A" w:rsidR="00E345F1" w:rsidRDefault="007A3ADA" w:rsidP="00E345F1">
      <w:pPr>
        <w:pStyle w:val="Caption"/>
        <w:spacing w:after="120"/>
        <w:contextualSpacing/>
        <w:jc w:val="center"/>
        <w:rPr>
          <w:rFonts w:ascii="Times New Roman" w:eastAsia="Times New Roman" w:hAnsi="Times New Roman" w:cs="Times New Roman"/>
          <w:i w:val="0"/>
          <w:iCs w:val="0"/>
          <w:color w:val="000000" w:themeColor="text1"/>
          <w:sz w:val="20"/>
          <w:szCs w:val="20"/>
        </w:rPr>
      </w:pPr>
      <w:r>
        <w:rPr>
          <w:rFonts w:ascii="Times New Roman" w:eastAsia="Times New Roman" w:hAnsi="Times New Roman" w:cs="Times New Roman"/>
          <w:i w:val="0"/>
          <w:iCs w:val="0"/>
          <w:color w:val="000000" w:themeColor="text1"/>
          <w:sz w:val="20"/>
          <w:szCs w:val="20"/>
        </w:rPr>
        <w:t>(</w:t>
      </w:r>
      <w:proofErr w:type="gramStart"/>
      <w:r w:rsidR="00E345F1">
        <w:rPr>
          <w:rFonts w:ascii="Times New Roman" w:eastAsia="Times New Roman" w:hAnsi="Times New Roman" w:cs="Times New Roman"/>
          <w:i w:val="0"/>
          <w:iCs w:val="0"/>
          <w:color w:val="000000" w:themeColor="text1"/>
          <w:sz w:val="20"/>
          <w:szCs w:val="20"/>
        </w:rPr>
        <w:t>Sumber :</w:t>
      </w:r>
      <w:proofErr w:type="gramEnd"/>
      <w:r w:rsidR="00E345F1">
        <w:rPr>
          <w:rFonts w:ascii="Times New Roman" w:eastAsia="Times New Roman" w:hAnsi="Times New Roman" w:cs="Times New Roman"/>
          <w:i w:val="0"/>
          <w:iCs w:val="0"/>
          <w:color w:val="000000" w:themeColor="text1"/>
          <w:sz w:val="20"/>
          <w:szCs w:val="20"/>
        </w:rPr>
        <w:t xml:space="preserve"> Sonnya</w:t>
      </w:r>
      <w:r w:rsidR="00E345F1" w:rsidRPr="00E5636B">
        <w:rPr>
          <w:rFonts w:ascii="Times New Roman" w:eastAsia="Times New Roman" w:hAnsi="Times New Roman" w:cs="Times New Roman"/>
          <w:i w:val="0"/>
          <w:iCs w:val="0"/>
          <w:color w:val="000000" w:themeColor="text1"/>
          <w:sz w:val="20"/>
          <w:szCs w:val="20"/>
        </w:rPr>
        <w:t>, 2021</w:t>
      </w:r>
      <w:r>
        <w:rPr>
          <w:rFonts w:ascii="Times New Roman" w:eastAsia="Times New Roman" w:hAnsi="Times New Roman" w:cs="Times New Roman"/>
          <w:i w:val="0"/>
          <w:iCs w:val="0"/>
          <w:color w:val="000000" w:themeColor="text1"/>
          <w:sz w:val="20"/>
          <w:szCs w:val="20"/>
        </w:rPr>
        <w:t>)</w:t>
      </w:r>
    </w:p>
    <w:p w14:paraId="69A1329F" w14:textId="37A7767A" w:rsidR="00E345F1" w:rsidRDefault="00E345F1" w:rsidP="00E345F1">
      <w:pPr>
        <w:jc w:val="both"/>
        <w:rPr>
          <w:rFonts w:ascii="Times New Roman" w:hAnsi="Times New Roman" w:cs="Times New Roman"/>
          <w:lang w:val="en-US"/>
        </w:rPr>
      </w:pPr>
      <w:r>
        <w:rPr>
          <w:rFonts w:ascii="Times New Roman" w:hAnsi="Times New Roman" w:cs="Times New Roman"/>
          <w:noProof/>
          <w:sz w:val="24"/>
          <w:lang w:val="en-US"/>
        </w:rPr>
        <w:lastRenderedPageBreak/>
        <w:drawing>
          <wp:anchor distT="0" distB="0" distL="114300" distR="114300" simplePos="0" relativeHeight="251669504" behindDoc="1" locked="0" layoutInCell="1" allowOverlap="1" wp14:anchorId="4C03542A" wp14:editId="370AB27D">
            <wp:simplePos x="0" y="0"/>
            <wp:positionH relativeFrom="margin">
              <wp:posOffset>4799625</wp:posOffset>
            </wp:positionH>
            <wp:positionV relativeFrom="margin">
              <wp:posOffset>1119328</wp:posOffset>
            </wp:positionV>
            <wp:extent cx="1243188" cy="1041520"/>
            <wp:effectExtent l="0" t="0" r="0" b="635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WhatsApp Image 2021-07-20 at 21.28.18 (5).jpeg"/>
                    <pic:cNvPicPr/>
                  </pic:nvPicPr>
                  <pic:blipFill>
                    <a:blip r:embed="rId18" cstate="print">
                      <a:extLst>
                        <a:ext uri="{28A0092B-C50C-407E-A947-70E740481C1C}">
                          <a14:useLocalDpi xmlns:a14="http://schemas.microsoft.com/office/drawing/2010/main" val="0"/>
                        </a:ext>
                      </a:extLst>
                    </a:blip>
                    <a:srcRect l="5488" t="13395" b="31008"/>
                    <a:stretch>
                      <a:fillRect/>
                    </a:stretch>
                  </pic:blipFill>
                  <pic:spPr bwMode="auto">
                    <a:xfrm>
                      <a:off x="0" y="0"/>
                      <a:ext cx="1243188" cy="104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lang w:val="en-US"/>
        </w:rPr>
        <w:t xml:space="preserve">Setelah membuat desain kemudian dilakukan proses pembuatan pola berdasarkan ukuran badan wanita dan pria. Adapun pola yang dibuat untuk menciptakan ketiga busana diperoleh dari hasil pecah pola dasar yang kemudian disesuaikan berdasarkan desain. </w:t>
      </w:r>
    </w:p>
    <w:p w14:paraId="71D79A34" w14:textId="2237393D" w:rsidR="00E345F1" w:rsidRDefault="00E345F1" w:rsidP="00E345F1">
      <w:pPr>
        <w:rPr>
          <w:rFonts w:ascii="Times New Roman" w:eastAsia="Times New Roman" w:hAnsi="Times New Roman" w:cs="Times New Roman"/>
          <w:i/>
          <w:iCs/>
          <w:color w:val="000000" w:themeColor="text1"/>
        </w:rPr>
      </w:pPr>
    </w:p>
    <w:p w14:paraId="5099CCED" w14:textId="632C9B87" w:rsidR="00E345F1" w:rsidRDefault="00E345F1" w:rsidP="00E345F1">
      <w:pPr>
        <w:rPr>
          <w:lang w:val="en-US"/>
        </w:rPr>
      </w:pPr>
    </w:p>
    <w:p w14:paraId="17F5D5C2" w14:textId="6C5C7959" w:rsidR="00E345F1" w:rsidRDefault="00E345F1" w:rsidP="00E345F1">
      <w:pPr>
        <w:rPr>
          <w:lang w:val="en-US"/>
        </w:rPr>
      </w:pPr>
    </w:p>
    <w:p w14:paraId="4384D71A" w14:textId="253FB9AF" w:rsidR="00E345F1" w:rsidRDefault="00C7040E" w:rsidP="00E345F1">
      <w:pPr>
        <w:rPr>
          <w:lang w:val="en-US"/>
        </w:rPr>
      </w:pPr>
      <w:r>
        <w:rPr>
          <w:rFonts w:ascii="Times New Roman" w:hAnsi="Times New Roman" w:cs="Times New Roman"/>
          <w:noProof/>
          <w:sz w:val="20"/>
          <w:szCs w:val="23"/>
          <w:lang w:val="en-US"/>
        </w:rPr>
        <w:drawing>
          <wp:anchor distT="0" distB="0" distL="114300" distR="114300" simplePos="0" relativeHeight="251675648" behindDoc="0" locked="0" layoutInCell="1" allowOverlap="1" wp14:anchorId="2846180C" wp14:editId="24418C6C">
            <wp:simplePos x="0" y="0"/>
            <wp:positionH relativeFrom="margin">
              <wp:posOffset>4828702</wp:posOffset>
            </wp:positionH>
            <wp:positionV relativeFrom="margin">
              <wp:posOffset>2151380</wp:posOffset>
            </wp:positionV>
            <wp:extent cx="655320" cy="11049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WhatsApp Image 2021-07-20 at 21.28.18 (4).jpeg"/>
                    <pic:cNvPicPr/>
                  </pic:nvPicPr>
                  <pic:blipFill>
                    <a:blip r:embed="rId19" cstate="print">
                      <a:extLst>
                        <a:ext uri="{28A0092B-C50C-407E-A947-70E740481C1C}">
                          <a14:useLocalDpi xmlns:a14="http://schemas.microsoft.com/office/drawing/2010/main" val="0"/>
                        </a:ext>
                      </a:extLst>
                    </a:blip>
                    <a:srcRect t="7039" r="49859" b="38738"/>
                    <a:stretch>
                      <a:fillRect/>
                    </a:stretch>
                  </pic:blipFill>
                  <pic:spPr bwMode="auto">
                    <a:xfrm>
                      <a:off x="0" y="0"/>
                      <a:ext cx="655320"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23C5">
        <w:rPr>
          <w:rFonts w:ascii="Times New Roman" w:hAnsi="Times New Roman" w:cs="Times New Roman"/>
          <w:noProof/>
          <w:sz w:val="20"/>
          <w:szCs w:val="23"/>
          <w:lang w:val="en-US"/>
        </w:rPr>
        <w:drawing>
          <wp:anchor distT="0" distB="0" distL="114300" distR="114300" simplePos="0" relativeHeight="251677696" behindDoc="1" locked="0" layoutInCell="1" allowOverlap="1" wp14:anchorId="7E187F16" wp14:editId="18C33589">
            <wp:simplePos x="0" y="0"/>
            <wp:positionH relativeFrom="margin">
              <wp:posOffset>5403452</wp:posOffset>
            </wp:positionH>
            <wp:positionV relativeFrom="margin">
              <wp:posOffset>2160137</wp:posOffset>
            </wp:positionV>
            <wp:extent cx="689853" cy="109410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WhatsApp Image 2021-07-20 at 21.28.18 (4).jpeg"/>
                    <pic:cNvPicPr/>
                  </pic:nvPicPr>
                  <pic:blipFill>
                    <a:blip r:embed="rId20" cstate="print">
                      <a:extLst>
                        <a:ext uri="{28A0092B-C50C-407E-A947-70E740481C1C}">
                          <a14:useLocalDpi xmlns:a14="http://schemas.microsoft.com/office/drawing/2010/main" val="0"/>
                        </a:ext>
                      </a:extLst>
                    </a:blip>
                    <a:srcRect l="48949" t="46509" b="1552"/>
                    <a:stretch>
                      <a:fillRect/>
                    </a:stretch>
                  </pic:blipFill>
                  <pic:spPr bwMode="auto">
                    <a:xfrm>
                      <a:off x="0" y="0"/>
                      <a:ext cx="689853" cy="1094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3CEAEB" w14:textId="20AFE3AC" w:rsidR="00E345F1" w:rsidRDefault="00E345F1" w:rsidP="00E345F1">
      <w:pPr>
        <w:rPr>
          <w:lang w:val="en-US"/>
        </w:rPr>
      </w:pPr>
    </w:p>
    <w:p w14:paraId="6E0D177B" w14:textId="0C8D8DE3" w:rsidR="00E345F1" w:rsidRDefault="00C7040E" w:rsidP="00E345F1">
      <w:pPr>
        <w:rPr>
          <w:lang w:val="en-US"/>
        </w:rPr>
      </w:pPr>
      <w:r>
        <w:rPr>
          <w:rFonts w:ascii="Times New Roman" w:hAnsi="Times New Roman" w:cs="Times New Roman"/>
          <w:noProof/>
          <w:sz w:val="24"/>
          <w:lang w:val="en-US"/>
        </w:rPr>
        <w:drawing>
          <wp:anchor distT="0" distB="0" distL="114300" distR="114300" simplePos="0" relativeHeight="251673600" behindDoc="1" locked="0" layoutInCell="1" allowOverlap="1" wp14:anchorId="73B83C3D" wp14:editId="24C06A8B">
            <wp:simplePos x="0" y="0"/>
            <wp:positionH relativeFrom="margin">
              <wp:posOffset>3912235</wp:posOffset>
            </wp:positionH>
            <wp:positionV relativeFrom="margin">
              <wp:posOffset>2612390</wp:posOffset>
            </wp:positionV>
            <wp:extent cx="888365" cy="1063625"/>
            <wp:effectExtent l="0" t="0" r="698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hatsApp Image 2021-07-20 at 21.28.18 (3).jpeg"/>
                    <pic:cNvPicPr/>
                  </pic:nvPicPr>
                  <pic:blipFill>
                    <a:blip r:embed="rId21" cstate="print">
                      <a:extLst>
                        <a:ext uri="{28A0092B-C50C-407E-A947-70E740481C1C}">
                          <a14:useLocalDpi xmlns:a14="http://schemas.microsoft.com/office/drawing/2010/main" val="0"/>
                        </a:ext>
                      </a:extLst>
                    </a:blip>
                    <a:srcRect l="58712" t="39169" r="-6" b="29062"/>
                    <a:stretch>
                      <a:fillRect/>
                    </a:stretch>
                  </pic:blipFill>
                  <pic:spPr bwMode="auto">
                    <a:xfrm>
                      <a:off x="0" y="0"/>
                      <a:ext cx="888365" cy="1063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3"/>
          <w:lang w:val="en-US"/>
        </w:rPr>
        <w:drawing>
          <wp:anchor distT="0" distB="0" distL="114300" distR="114300" simplePos="0" relativeHeight="251671552" behindDoc="0" locked="0" layoutInCell="1" allowOverlap="1" wp14:anchorId="594AE56C" wp14:editId="2D88FF07">
            <wp:simplePos x="0" y="0"/>
            <wp:positionH relativeFrom="margin">
              <wp:posOffset>3399391</wp:posOffset>
            </wp:positionH>
            <wp:positionV relativeFrom="margin">
              <wp:posOffset>2783441</wp:posOffset>
            </wp:positionV>
            <wp:extent cx="594360" cy="922655"/>
            <wp:effectExtent l="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hatsApp Image 2021-07-20 at 21.28.18 (3).jpeg"/>
                    <pic:cNvPicPr/>
                  </pic:nvPicPr>
                  <pic:blipFill>
                    <a:blip r:embed="rId21" cstate="print">
                      <a:extLst>
                        <a:ext uri="{28A0092B-C50C-407E-A947-70E740481C1C}">
                          <a14:useLocalDpi xmlns:a14="http://schemas.microsoft.com/office/drawing/2010/main" val="0"/>
                        </a:ext>
                      </a:extLst>
                    </a:blip>
                    <a:srcRect r="67414" b="67509"/>
                    <a:stretch>
                      <a:fillRect/>
                    </a:stretch>
                  </pic:blipFill>
                  <pic:spPr bwMode="auto">
                    <a:xfrm>
                      <a:off x="0" y="0"/>
                      <a:ext cx="594360" cy="922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4AA8EC" w14:textId="575828AB" w:rsidR="00E345F1" w:rsidRDefault="00E345F1" w:rsidP="00E345F1">
      <w:pPr>
        <w:rPr>
          <w:lang w:val="en-US"/>
        </w:rPr>
      </w:pPr>
    </w:p>
    <w:p w14:paraId="563F141D" w14:textId="38EB25E9" w:rsidR="00E345F1" w:rsidRDefault="00E345F1" w:rsidP="00E345F1">
      <w:pPr>
        <w:rPr>
          <w:lang w:val="en-US"/>
        </w:rPr>
      </w:pPr>
    </w:p>
    <w:p w14:paraId="74C4E6B6" w14:textId="77777777" w:rsidR="00A423C5" w:rsidRDefault="00A423C5" w:rsidP="00E345F1">
      <w:pPr>
        <w:rPr>
          <w:lang w:val="en-US"/>
        </w:rPr>
      </w:pPr>
    </w:p>
    <w:p w14:paraId="40F7FB21" w14:textId="4A06C702" w:rsidR="00A423C5" w:rsidRDefault="00A423C5" w:rsidP="00C7040E">
      <w:pPr>
        <w:pStyle w:val="Caption"/>
        <w:spacing w:after="120"/>
        <w:contextualSpacing/>
        <w:rPr>
          <w:rFonts w:ascii="Times New Roman" w:hAnsi="Times New Roman" w:cs="Times New Roman"/>
          <w:i w:val="0"/>
          <w:iCs w:val="0"/>
          <w:color w:val="000000" w:themeColor="text1"/>
          <w:sz w:val="20"/>
          <w:szCs w:val="20"/>
        </w:rPr>
      </w:pPr>
      <w:proofErr w:type="gramStart"/>
      <w:r w:rsidRPr="007A3ADA">
        <w:rPr>
          <w:rFonts w:ascii="Times New Roman" w:hAnsi="Times New Roman" w:cs="Times New Roman"/>
          <w:b/>
          <w:i w:val="0"/>
          <w:iCs w:val="0"/>
          <w:color w:val="000000" w:themeColor="text1"/>
          <w:sz w:val="20"/>
          <w:szCs w:val="20"/>
        </w:rPr>
        <w:t>Gambar 4</w:t>
      </w:r>
      <w:r w:rsidRPr="00E5636B">
        <w:rPr>
          <w:rFonts w:ascii="Times New Roman" w:hAnsi="Times New Roman" w:cs="Times New Roman"/>
          <w:i w:val="0"/>
          <w:iCs w:val="0"/>
          <w:color w:val="000000" w:themeColor="text1"/>
          <w:sz w:val="20"/>
          <w:szCs w:val="20"/>
        </w:rPr>
        <w:t>.</w:t>
      </w:r>
      <w:proofErr w:type="gramEnd"/>
      <w:r w:rsidRPr="00E5636B">
        <w:rPr>
          <w:rFonts w:ascii="Times New Roman" w:hAnsi="Times New Roman" w:cs="Times New Roman"/>
          <w:i w:val="0"/>
          <w:iCs w:val="0"/>
          <w:color w:val="000000" w:themeColor="text1"/>
          <w:sz w:val="20"/>
          <w:szCs w:val="20"/>
        </w:rPr>
        <w:t xml:space="preserve">  </w:t>
      </w:r>
      <w:r>
        <w:rPr>
          <w:rFonts w:ascii="Times New Roman" w:hAnsi="Times New Roman" w:cs="Times New Roman"/>
          <w:i w:val="0"/>
          <w:iCs w:val="0"/>
          <w:color w:val="000000" w:themeColor="text1"/>
          <w:sz w:val="20"/>
          <w:szCs w:val="20"/>
        </w:rPr>
        <w:t>Pola busana</w:t>
      </w:r>
    </w:p>
    <w:p w14:paraId="4825FD14" w14:textId="159B96DD" w:rsidR="00A423C5" w:rsidRPr="00FD1A44" w:rsidRDefault="007A3ADA" w:rsidP="00FD1A44">
      <w:pPr>
        <w:pStyle w:val="Caption"/>
        <w:spacing w:after="120"/>
        <w:contextualSpacing/>
        <w:jc w:val="center"/>
        <w:rPr>
          <w:rFonts w:ascii="Times New Roman" w:eastAsia="Times New Roman" w:hAnsi="Times New Roman" w:cs="Times New Roman"/>
          <w:i w:val="0"/>
          <w:iCs w:val="0"/>
          <w:color w:val="000000" w:themeColor="text1"/>
          <w:sz w:val="20"/>
          <w:szCs w:val="20"/>
        </w:rPr>
      </w:pPr>
      <w:r>
        <w:rPr>
          <w:rFonts w:ascii="Times New Roman" w:eastAsia="Times New Roman" w:hAnsi="Times New Roman" w:cs="Times New Roman"/>
          <w:i w:val="0"/>
          <w:iCs w:val="0"/>
          <w:color w:val="000000" w:themeColor="text1"/>
          <w:sz w:val="20"/>
          <w:szCs w:val="20"/>
        </w:rPr>
        <w:t>(</w:t>
      </w:r>
      <w:proofErr w:type="gramStart"/>
      <w:r w:rsidR="00A423C5">
        <w:rPr>
          <w:rFonts w:ascii="Times New Roman" w:eastAsia="Times New Roman" w:hAnsi="Times New Roman" w:cs="Times New Roman"/>
          <w:i w:val="0"/>
          <w:iCs w:val="0"/>
          <w:color w:val="000000" w:themeColor="text1"/>
          <w:sz w:val="20"/>
          <w:szCs w:val="20"/>
        </w:rPr>
        <w:t>Sumber :</w:t>
      </w:r>
      <w:proofErr w:type="gramEnd"/>
      <w:r w:rsidR="00A423C5">
        <w:rPr>
          <w:rFonts w:ascii="Times New Roman" w:eastAsia="Times New Roman" w:hAnsi="Times New Roman" w:cs="Times New Roman"/>
          <w:i w:val="0"/>
          <w:iCs w:val="0"/>
          <w:color w:val="000000" w:themeColor="text1"/>
          <w:sz w:val="20"/>
          <w:szCs w:val="20"/>
        </w:rPr>
        <w:t xml:space="preserve"> Sonnya</w:t>
      </w:r>
      <w:r w:rsidR="00FD1A44">
        <w:rPr>
          <w:rFonts w:ascii="Times New Roman" w:eastAsia="Times New Roman" w:hAnsi="Times New Roman" w:cs="Times New Roman"/>
          <w:i w:val="0"/>
          <w:iCs w:val="0"/>
          <w:color w:val="000000" w:themeColor="text1"/>
          <w:sz w:val="20"/>
          <w:szCs w:val="20"/>
        </w:rPr>
        <w:t>, 2021</w:t>
      </w:r>
      <w:r>
        <w:rPr>
          <w:rFonts w:ascii="Times New Roman" w:eastAsia="Times New Roman" w:hAnsi="Times New Roman" w:cs="Times New Roman"/>
          <w:i w:val="0"/>
          <w:iCs w:val="0"/>
          <w:color w:val="000000" w:themeColor="text1"/>
          <w:sz w:val="20"/>
          <w:szCs w:val="20"/>
        </w:rPr>
        <w:t>)</w:t>
      </w:r>
    </w:p>
    <w:p w14:paraId="08090D66" w14:textId="084981F0" w:rsidR="00A423C5" w:rsidRDefault="00A423C5" w:rsidP="00A423C5">
      <w:pPr>
        <w:tabs>
          <w:tab w:val="left" w:pos="426"/>
          <w:tab w:val="left" w:pos="720"/>
        </w:tabs>
        <w:spacing w:after="120" w:line="240" w:lineRule="auto"/>
        <w:contextualSpacing/>
        <w:jc w:val="both"/>
        <w:rPr>
          <w:rFonts w:ascii="Times New Roman" w:eastAsia="Times New Roman" w:hAnsi="Times New Roman" w:cs="Times New Roman"/>
          <w:bCs/>
        </w:rPr>
      </w:pPr>
      <w:r w:rsidRPr="00352AAA">
        <w:rPr>
          <w:lang w:val="en-US"/>
        </w:rPr>
        <w:t xml:space="preserve">       </w:t>
      </w:r>
      <w:r w:rsidRPr="00352AAA">
        <w:rPr>
          <w:rFonts w:ascii="Times New Roman" w:hAnsi="Times New Roman" w:cs="Times New Roman"/>
          <w:lang w:val="en-US"/>
        </w:rPr>
        <w:t xml:space="preserve">Proses selanjutnya setelah pembuatan pola adalah proses pembuatan </w:t>
      </w:r>
      <w:r w:rsidRPr="00352AAA">
        <w:rPr>
          <w:rFonts w:ascii="Times New Roman" w:hAnsi="Times New Roman" w:cs="Times New Roman"/>
          <w:i/>
          <w:iCs/>
          <w:lang w:val="en-US"/>
        </w:rPr>
        <w:t xml:space="preserve">prototype </w:t>
      </w:r>
      <w:r w:rsidRPr="00352AAA">
        <w:rPr>
          <w:rFonts w:ascii="Times New Roman" w:hAnsi="Times New Roman" w:cs="Times New Roman"/>
          <w:lang w:val="en-US"/>
        </w:rPr>
        <w:t xml:space="preserve">yang </w:t>
      </w:r>
      <w:r w:rsidRPr="00352AAA">
        <w:rPr>
          <w:rFonts w:ascii="Times New Roman" w:eastAsia="Times New Roman" w:hAnsi="Times New Roman" w:cs="Times New Roman"/>
          <w:bCs/>
        </w:rPr>
        <w:t>diperlukan untuk mencapai hasil sesuai yang diinginkan terhadap bagian-bagian dalam busana baik bentuk busana ataupun aplikasi yang dituangkan pada busana. Pada proses penciptaan koleksi ini diperlukan beberapa percobaan demi mencapai hasil yang sesuai harapan. Percobaan dilakukan pada bagian</w:t>
      </w:r>
      <w:r>
        <w:rPr>
          <w:rFonts w:ascii="Times New Roman" w:eastAsia="Times New Roman" w:hAnsi="Times New Roman" w:cs="Times New Roman"/>
          <w:bCs/>
        </w:rPr>
        <w:t xml:space="preserve"> cape pada busana haute couture. </w:t>
      </w:r>
      <w:r w:rsidRPr="00352AAA">
        <w:rPr>
          <w:rFonts w:ascii="Times New Roman" w:eastAsia="Times New Roman" w:hAnsi="Times New Roman" w:cs="Times New Roman"/>
          <w:bCs/>
        </w:rPr>
        <w:t xml:space="preserve">Hal ini membuat tampilan busana sesuai dengan desain serta lebih nyaman ketika digunakan. Hal ini membuat tampilan busana sesuai dengan desain serta lebih nyaman ketika digunakan. </w:t>
      </w:r>
    </w:p>
    <w:p w14:paraId="55D2836F" w14:textId="1F09519D" w:rsidR="00A423C5" w:rsidRDefault="00A423C5" w:rsidP="00A423C5">
      <w:pPr>
        <w:jc w:val="both"/>
        <w:rPr>
          <w:lang w:val="en-US"/>
        </w:rPr>
      </w:pPr>
    </w:p>
    <w:p w14:paraId="5E53ADE3" w14:textId="03CC2B92" w:rsidR="00A423C5" w:rsidRDefault="00A423C5" w:rsidP="00A423C5">
      <w:pPr>
        <w:jc w:val="both"/>
        <w:rPr>
          <w:lang w:val="en-US"/>
        </w:rPr>
      </w:pPr>
    </w:p>
    <w:p w14:paraId="42FAEE7E" w14:textId="77777777" w:rsidR="003F6E9D" w:rsidRDefault="003F6E9D" w:rsidP="00A423C5">
      <w:pPr>
        <w:jc w:val="both"/>
        <w:rPr>
          <w:lang w:val="en-US"/>
        </w:rPr>
      </w:pPr>
    </w:p>
    <w:p w14:paraId="79A5DAD5" w14:textId="58BDDA39" w:rsidR="003F6E9D" w:rsidRDefault="00C7040E" w:rsidP="00A423C5">
      <w:pPr>
        <w:jc w:val="both"/>
        <w:rPr>
          <w:lang w:val="en-US"/>
        </w:rPr>
      </w:pPr>
      <w:r>
        <w:rPr>
          <w:noProof/>
          <w:szCs w:val="23"/>
          <w:lang w:val="en-US"/>
        </w:rPr>
        <w:lastRenderedPageBreak/>
        <w:drawing>
          <wp:anchor distT="0" distB="0" distL="114300" distR="114300" simplePos="0" relativeHeight="251694080" behindDoc="1" locked="0" layoutInCell="1" allowOverlap="1" wp14:anchorId="38096D31" wp14:editId="748802F8">
            <wp:simplePos x="0" y="0"/>
            <wp:positionH relativeFrom="margin">
              <wp:posOffset>570082</wp:posOffset>
            </wp:positionH>
            <wp:positionV relativeFrom="margin">
              <wp:posOffset>-222250</wp:posOffset>
            </wp:positionV>
            <wp:extent cx="1579880" cy="2106930"/>
            <wp:effectExtent l="0" t="0" r="1270" b="762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hatsApp Image 2021-06-03 at 23.26.56.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9880" cy="2106930"/>
                    </a:xfrm>
                    <a:prstGeom prst="rect">
                      <a:avLst/>
                    </a:prstGeom>
                  </pic:spPr>
                </pic:pic>
              </a:graphicData>
            </a:graphic>
            <wp14:sizeRelH relativeFrom="margin">
              <wp14:pctWidth>0</wp14:pctWidth>
            </wp14:sizeRelH>
            <wp14:sizeRelV relativeFrom="margin">
              <wp14:pctHeight>0</wp14:pctHeight>
            </wp14:sizeRelV>
          </wp:anchor>
        </w:drawing>
      </w:r>
    </w:p>
    <w:p w14:paraId="6AC9273F" w14:textId="0198A9FC" w:rsidR="003F6E9D" w:rsidRDefault="003F6E9D" w:rsidP="00A423C5">
      <w:pPr>
        <w:jc w:val="both"/>
        <w:rPr>
          <w:lang w:val="en-US"/>
        </w:rPr>
      </w:pPr>
    </w:p>
    <w:p w14:paraId="41F37E1E" w14:textId="2580EF03" w:rsidR="003F6E9D" w:rsidRDefault="003F6E9D" w:rsidP="00A423C5">
      <w:pPr>
        <w:jc w:val="both"/>
        <w:rPr>
          <w:lang w:val="en-US"/>
        </w:rPr>
      </w:pPr>
    </w:p>
    <w:p w14:paraId="353A23D5" w14:textId="77777777" w:rsidR="003F6E9D" w:rsidRDefault="003F6E9D" w:rsidP="00A423C5">
      <w:pPr>
        <w:jc w:val="both"/>
        <w:rPr>
          <w:lang w:val="en-US"/>
        </w:rPr>
      </w:pPr>
    </w:p>
    <w:p w14:paraId="127D818A" w14:textId="77777777" w:rsidR="003F6E9D" w:rsidRDefault="003F6E9D" w:rsidP="00A423C5">
      <w:pPr>
        <w:jc w:val="both"/>
        <w:rPr>
          <w:lang w:val="en-US"/>
        </w:rPr>
      </w:pPr>
    </w:p>
    <w:p w14:paraId="73DF58D5" w14:textId="77777777" w:rsidR="003F6E9D" w:rsidRDefault="003F6E9D" w:rsidP="00A423C5">
      <w:pPr>
        <w:jc w:val="both"/>
        <w:rPr>
          <w:lang w:val="en-US"/>
        </w:rPr>
      </w:pPr>
    </w:p>
    <w:p w14:paraId="27EAA97D" w14:textId="77777777" w:rsidR="00C7040E" w:rsidRDefault="00C7040E" w:rsidP="00A423C5">
      <w:pPr>
        <w:jc w:val="both"/>
        <w:rPr>
          <w:lang w:val="en-US"/>
        </w:rPr>
      </w:pPr>
    </w:p>
    <w:p w14:paraId="3ADAF4C2" w14:textId="513331DE" w:rsidR="003F6E9D" w:rsidRPr="008A2DB1" w:rsidRDefault="003F6E9D" w:rsidP="003F6E9D">
      <w:pPr>
        <w:spacing w:after="0" w:line="240" w:lineRule="auto"/>
        <w:jc w:val="center"/>
        <w:rPr>
          <w:rFonts w:ascii="Times New Roman" w:hAnsi="Times New Roman" w:cs="Times New Roman"/>
          <w:sz w:val="20"/>
          <w:szCs w:val="23"/>
        </w:rPr>
      </w:pPr>
      <w:proofErr w:type="gramStart"/>
      <w:r w:rsidRPr="007A3ADA">
        <w:rPr>
          <w:rFonts w:ascii="Times New Roman" w:hAnsi="Times New Roman" w:cs="Times New Roman"/>
          <w:b/>
          <w:sz w:val="20"/>
          <w:szCs w:val="23"/>
        </w:rPr>
        <w:t>Gambar 5</w:t>
      </w:r>
      <w:r w:rsidR="007A3ADA" w:rsidRPr="007A3ADA">
        <w:rPr>
          <w:rFonts w:ascii="Times New Roman" w:hAnsi="Times New Roman" w:cs="Times New Roman"/>
          <w:b/>
          <w:sz w:val="20"/>
          <w:szCs w:val="23"/>
        </w:rPr>
        <w:t>.</w:t>
      </w:r>
      <w:proofErr w:type="gramEnd"/>
      <w:r w:rsidRPr="007A3ADA">
        <w:rPr>
          <w:rFonts w:ascii="Times New Roman" w:hAnsi="Times New Roman" w:cs="Times New Roman"/>
          <w:b/>
          <w:sz w:val="20"/>
          <w:szCs w:val="23"/>
        </w:rPr>
        <w:t xml:space="preserve"> </w:t>
      </w:r>
      <w:r w:rsidRPr="008A2DB1">
        <w:rPr>
          <w:rFonts w:ascii="Times New Roman" w:hAnsi="Times New Roman" w:cs="Times New Roman"/>
          <w:i/>
          <w:sz w:val="20"/>
          <w:szCs w:val="23"/>
        </w:rPr>
        <w:t>Prototype Cape Haute Couture</w:t>
      </w:r>
    </w:p>
    <w:p w14:paraId="7CEC7B68" w14:textId="6D3A5D05" w:rsidR="003F6E9D" w:rsidRDefault="007A3ADA" w:rsidP="003F6E9D">
      <w:pPr>
        <w:spacing w:line="240" w:lineRule="auto"/>
        <w:jc w:val="center"/>
        <w:rPr>
          <w:rFonts w:ascii="Times New Roman" w:hAnsi="Times New Roman" w:cs="Times New Roman"/>
          <w:sz w:val="20"/>
          <w:szCs w:val="23"/>
        </w:rPr>
      </w:pPr>
      <w:r>
        <w:rPr>
          <w:rFonts w:ascii="Times New Roman" w:hAnsi="Times New Roman" w:cs="Times New Roman"/>
          <w:sz w:val="20"/>
          <w:szCs w:val="23"/>
        </w:rPr>
        <w:t>(</w:t>
      </w:r>
      <w:r w:rsidR="003F6E9D">
        <w:rPr>
          <w:rFonts w:ascii="Times New Roman" w:hAnsi="Times New Roman" w:cs="Times New Roman"/>
          <w:sz w:val="20"/>
          <w:szCs w:val="23"/>
        </w:rPr>
        <w:t xml:space="preserve">Sumber: </w:t>
      </w:r>
      <w:r w:rsidR="003F6E9D">
        <w:rPr>
          <w:rFonts w:ascii="Times New Roman" w:hAnsi="Times New Roman" w:cs="Times New Roman"/>
          <w:sz w:val="20"/>
        </w:rPr>
        <w:t>Sonnya</w:t>
      </w:r>
      <w:r w:rsidR="003F6E9D">
        <w:rPr>
          <w:rFonts w:ascii="Times New Roman" w:hAnsi="Times New Roman" w:cs="Times New Roman"/>
          <w:sz w:val="20"/>
          <w:szCs w:val="23"/>
        </w:rPr>
        <w:t>, 2021</w:t>
      </w:r>
      <w:r>
        <w:rPr>
          <w:rFonts w:ascii="Times New Roman" w:hAnsi="Times New Roman" w:cs="Times New Roman"/>
          <w:sz w:val="20"/>
          <w:szCs w:val="23"/>
        </w:rPr>
        <w:t>)</w:t>
      </w:r>
    </w:p>
    <w:p w14:paraId="568510AD" w14:textId="77777777" w:rsidR="003F6E9D" w:rsidRDefault="003F6E9D" w:rsidP="003F6E9D">
      <w:pPr>
        <w:spacing w:line="240" w:lineRule="auto"/>
        <w:rPr>
          <w:rFonts w:ascii="Times New Roman" w:hAnsi="Times New Roman" w:cs="Times New Roman"/>
          <w:sz w:val="20"/>
          <w:szCs w:val="23"/>
        </w:rPr>
      </w:pPr>
    </w:p>
    <w:p w14:paraId="1930FFA0" w14:textId="77777777" w:rsidR="00514E3C" w:rsidRDefault="00514E3C" w:rsidP="00514E3C">
      <w:pPr>
        <w:spacing w:after="120" w:line="240" w:lineRule="auto"/>
        <w:ind w:right="45"/>
        <w:jc w:val="both"/>
        <w:rPr>
          <w:rFonts w:ascii="Times New Roman" w:hAnsi="Times New Roman"/>
          <w:b/>
          <w:sz w:val="24"/>
          <w:szCs w:val="24"/>
        </w:rPr>
      </w:pPr>
      <w:r>
        <w:rPr>
          <w:rFonts w:ascii="Times New Roman" w:hAnsi="Times New Roman"/>
          <w:b/>
          <w:sz w:val="24"/>
          <w:szCs w:val="24"/>
        </w:rPr>
        <w:t>WUJUD KARYA</w:t>
      </w:r>
    </w:p>
    <w:p w14:paraId="07CB5387" w14:textId="77777777" w:rsidR="00514E3C" w:rsidRDefault="00514E3C" w:rsidP="00514E3C">
      <w:pPr>
        <w:pStyle w:val="ListParagraph"/>
        <w:numPr>
          <w:ilvl w:val="0"/>
          <w:numId w:val="4"/>
        </w:numPr>
        <w:spacing w:after="120" w:line="240" w:lineRule="auto"/>
        <w:ind w:left="425" w:right="45" w:hanging="357"/>
        <w:jc w:val="both"/>
        <w:rPr>
          <w:rFonts w:ascii="Times New Roman" w:hAnsi="Times New Roman"/>
          <w:bCs/>
        </w:rPr>
      </w:pPr>
      <w:r w:rsidRPr="007141A2">
        <w:rPr>
          <w:rFonts w:ascii="Times New Roman" w:hAnsi="Times New Roman"/>
          <w:bCs/>
        </w:rPr>
        <w:t xml:space="preserve">Hasil Akhir Karya Busana </w:t>
      </w:r>
    </w:p>
    <w:p w14:paraId="3CE007F3" w14:textId="77777777" w:rsidR="00514E3C" w:rsidRPr="00514E3C" w:rsidRDefault="00514E3C" w:rsidP="00514E3C">
      <w:pPr>
        <w:spacing w:after="0" w:line="240" w:lineRule="auto"/>
        <w:ind w:right="45"/>
        <w:jc w:val="both"/>
        <w:rPr>
          <w:rFonts w:ascii="Times New Roman" w:hAnsi="Times New Roman"/>
          <w:bCs/>
        </w:rPr>
      </w:pPr>
      <w:r w:rsidRPr="00514E3C">
        <w:rPr>
          <w:rFonts w:ascii="Times New Roman" w:hAnsi="Times New Roman"/>
          <w:bCs/>
        </w:rPr>
        <w:t xml:space="preserve">1). Busana </w:t>
      </w:r>
      <w:r w:rsidRPr="00514E3C">
        <w:rPr>
          <w:rFonts w:ascii="Times New Roman" w:hAnsi="Times New Roman"/>
          <w:bCs/>
          <w:i/>
          <w:iCs/>
        </w:rPr>
        <w:t xml:space="preserve">ready to wear </w:t>
      </w:r>
    </w:p>
    <w:p w14:paraId="5E2EDAB8" w14:textId="77777777" w:rsidR="00514E3C" w:rsidRDefault="00514E3C" w:rsidP="00514E3C">
      <w:pPr>
        <w:spacing w:after="0" w:line="240" w:lineRule="auto"/>
        <w:ind w:right="45" w:firstLine="360"/>
        <w:jc w:val="both"/>
        <w:rPr>
          <w:rFonts w:ascii="Times New Roman" w:hAnsi="Times New Roman"/>
          <w:bCs/>
        </w:rPr>
      </w:pPr>
      <w:proofErr w:type="gramStart"/>
      <w:r w:rsidRPr="00514E3C">
        <w:rPr>
          <w:rFonts w:ascii="Times New Roman" w:hAnsi="Times New Roman"/>
          <w:bCs/>
        </w:rPr>
        <w:t>Pada  busana</w:t>
      </w:r>
      <w:proofErr w:type="gramEnd"/>
      <w:r w:rsidRPr="00514E3C">
        <w:rPr>
          <w:rFonts w:ascii="Times New Roman" w:hAnsi="Times New Roman"/>
          <w:bCs/>
        </w:rPr>
        <w:t xml:space="preserve"> </w:t>
      </w:r>
      <w:r w:rsidRPr="00514E3C">
        <w:rPr>
          <w:rFonts w:ascii="Times New Roman" w:hAnsi="Times New Roman"/>
          <w:bCs/>
          <w:i/>
          <w:iCs/>
        </w:rPr>
        <w:t xml:space="preserve">ready to wear </w:t>
      </w:r>
      <w:r w:rsidRPr="00514E3C">
        <w:rPr>
          <w:rFonts w:ascii="Times New Roman" w:hAnsi="Times New Roman" w:cs="Times New Roman"/>
        </w:rPr>
        <w:t xml:space="preserve">terdiri dari dua pieces, yaitu top dan celana. Desain textile pada busana ini merupakan </w:t>
      </w:r>
      <w:proofErr w:type="gramStart"/>
      <w:r w:rsidRPr="00514E3C">
        <w:rPr>
          <w:rFonts w:ascii="Times New Roman" w:hAnsi="Times New Roman" w:cs="Times New Roman"/>
        </w:rPr>
        <w:t>motif  Toraja</w:t>
      </w:r>
      <w:proofErr w:type="gramEnd"/>
      <w:r w:rsidRPr="00514E3C">
        <w:rPr>
          <w:rFonts w:ascii="Times New Roman" w:hAnsi="Times New Roman" w:cs="Times New Roman"/>
        </w:rPr>
        <w:t xml:space="preserve"> yang terdapat pada Erong yaitu motif  Pa’Erong. Motif ini dipercayai orang-orang Toraja bahwa dengan mengukir motif ini arwah orang yang sudah meninggal itu merasa diperhatikan dan arwah-arwah diberkati dalam bentuk rejeki kepada semua keluargnya. Selain itu busana ini juga </w:t>
      </w:r>
      <w:proofErr w:type="gramStart"/>
      <w:r w:rsidRPr="00514E3C">
        <w:rPr>
          <w:rFonts w:ascii="Times New Roman" w:hAnsi="Times New Roman" w:cs="Times New Roman"/>
        </w:rPr>
        <w:t>menggunakan  kain</w:t>
      </w:r>
      <w:proofErr w:type="gramEnd"/>
      <w:r w:rsidRPr="00514E3C">
        <w:rPr>
          <w:rFonts w:ascii="Times New Roman" w:hAnsi="Times New Roman" w:cs="Times New Roman"/>
        </w:rPr>
        <w:t xml:space="preserve"> trdisional dengan motif  Pa’ Sekong  Kandaure yang memiliki makna harapan agar turunan anak cucu kiranya selalu hidup dalam kebahagiaan bagaikan cahaya dari perhiasan tersebut.</w:t>
      </w:r>
    </w:p>
    <w:p w14:paraId="5BB04380" w14:textId="77777777" w:rsidR="00514E3C" w:rsidRDefault="00514E3C" w:rsidP="00514E3C">
      <w:pPr>
        <w:spacing w:after="0" w:line="240" w:lineRule="auto"/>
        <w:ind w:right="45" w:firstLine="360"/>
        <w:jc w:val="both"/>
        <w:rPr>
          <w:rFonts w:ascii="Times New Roman" w:hAnsi="Times New Roman"/>
          <w:bCs/>
        </w:rPr>
      </w:pPr>
      <w:r w:rsidRPr="00514E3C">
        <w:rPr>
          <w:rFonts w:ascii="Times New Roman" w:hAnsi="Times New Roman" w:cs="Times New Roman"/>
        </w:rPr>
        <w:t>Pada bagian depan bawah top terdapat Oscar yang menggantung berbentuk kotak-kotak dan garis lurus yang di ambil dari pembatas antara motif satu dengan motif yang lain karena motif dibuat blok-blok kotak. Bagian belakang bawah top terdapat gantungan berbentuk perahu terbelah yang di ambil dari bentuk Erong yang berupa perahu kemudian penerapannya pada busana dimodifikasi menjadi perahu yang terbelah.</w:t>
      </w:r>
    </w:p>
    <w:p w14:paraId="49DDAA78" w14:textId="141A7AEA" w:rsidR="003F6E9D" w:rsidRDefault="00514E3C" w:rsidP="00514E3C">
      <w:pPr>
        <w:spacing w:after="0" w:line="240" w:lineRule="auto"/>
        <w:ind w:right="45" w:firstLine="360"/>
        <w:jc w:val="both"/>
        <w:rPr>
          <w:rFonts w:ascii="Times New Roman" w:hAnsi="Times New Roman" w:cs="Times New Roman"/>
        </w:rPr>
      </w:pPr>
      <w:r w:rsidRPr="00514E3C">
        <w:rPr>
          <w:rFonts w:ascii="Times New Roman" w:hAnsi="Times New Roman" w:cs="Times New Roman"/>
        </w:rPr>
        <w:lastRenderedPageBreak/>
        <w:t xml:space="preserve">Warna yang digunakan pada busana </w:t>
      </w:r>
      <w:r w:rsidRPr="00514E3C">
        <w:rPr>
          <w:rFonts w:ascii="Times New Roman" w:hAnsi="Times New Roman" w:cs="Times New Roman"/>
          <w:i/>
        </w:rPr>
        <w:t xml:space="preserve">Ready </w:t>
      </w:r>
      <w:proofErr w:type="gramStart"/>
      <w:r w:rsidRPr="00514E3C">
        <w:rPr>
          <w:rFonts w:ascii="Times New Roman" w:hAnsi="Times New Roman" w:cs="Times New Roman"/>
          <w:i/>
        </w:rPr>
        <w:t>To</w:t>
      </w:r>
      <w:proofErr w:type="gramEnd"/>
      <w:r w:rsidRPr="00514E3C">
        <w:rPr>
          <w:rFonts w:ascii="Times New Roman" w:hAnsi="Times New Roman" w:cs="Times New Roman"/>
          <w:i/>
        </w:rPr>
        <w:t xml:space="preserve"> Wear</w:t>
      </w:r>
      <w:r w:rsidRPr="00514E3C">
        <w:rPr>
          <w:rFonts w:ascii="Times New Roman" w:hAnsi="Times New Roman" w:cs="Times New Roman"/>
        </w:rPr>
        <w:t xml:space="preserve"> adalah warna abu-abu, hitam, merah, kuning, dan putih. Warna abu di ambil dari warna tebing sedangkan warna hitam, merah, kuning, dan putih di ambil dari warna motif yang ada pada Erong.</w:t>
      </w:r>
    </w:p>
    <w:p w14:paraId="4EAF14A0" w14:textId="07B072B1" w:rsidR="00FD1A44" w:rsidRPr="00514E3C" w:rsidRDefault="00FD1A44" w:rsidP="00FD1A44">
      <w:pPr>
        <w:spacing w:after="0" w:line="240" w:lineRule="auto"/>
        <w:ind w:right="45"/>
        <w:jc w:val="both"/>
        <w:rPr>
          <w:rFonts w:ascii="Times New Roman" w:hAnsi="Times New Roman"/>
          <w:bCs/>
        </w:rPr>
      </w:pPr>
      <w:r>
        <w:rPr>
          <w:rFonts w:ascii="Times New Roman" w:hAnsi="Times New Roman"/>
          <w:bCs/>
        </w:rPr>
        <w:t>2</w:t>
      </w:r>
      <w:r w:rsidRPr="00514E3C">
        <w:rPr>
          <w:rFonts w:ascii="Times New Roman" w:hAnsi="Times New Roman"/>
          <w:bCs/>
        </w:rPr>
        <w:t xml:space="preserve">). Busana </w:t>
      </w:r>
      <w:r w:rsidRPr="00514E3C">
        <w:rPr>
          <w:rFonts w:ascii="Times New Roman" w:hAnsi="Times New Roman"/>
          <w:bCs/>
          <w:i/>
          <w:iCs/>
        </w:rPr>
        <w:t xml:space="preserve">ready to wear </w:t>
      </w:r>
      <w:r>
        <w:rPr>
          <w:rFonts w:ascii="Times New Roman" w:hAnsi="Times New Roman"/>
          <w:bCs/>
          <w:i/>
          <w:iCs/>
        </w:rPr>
        <w:t>deluxe</w:t>
      </w:r>
    </w:p>
    <w:p w14:paraId="40643A12" w14:textId="059C7C87" w:rsidR="00FD1A44" w:rsidRPr="00FD1A44" w:rsidRDefault="00FD1A44" w:rsidP="00FD1A44">
      <w:pPr>
        <w:spacing w:after="0" w:line="240" w:lineRule="auto"/>
        <w:ind w:right="45" w:firstLine="360"/>
        <w:jc w:val="both"/>
        <w:rPr>
          <w:rFonts w:ascii="Times New Roman" w:hAnsi="Times New Roman"/>
          <w:bCs/>
        </w:rPr>
      </w:pPr>
      <w:proofErr w:type="gramStart"/>
      <w:r w:rsidRPr="00514E3C">
        <w:rPr>
          <w:rFonts w:ascii="Times New Roman" w:hAnsi="Times New Roman"/>
          <w:bCs/>
        </w:rPr>
        <w:t>Pada  busana</w:t>
      </w:r>
      <w:proofErr w:type="gramEnd"/>
      <w:r w:rsidRPr="00514E3C">
        <w:rPr>
          <w:rFonts w:ascii="Times New Roman" w:hAnsi="Times New Roman"/>
          <w:bCs/>
        </w:rPr>
        <w:t xml:space="preserve"> </w:t>
      </w:r>
      <w:r w:rsidRPr="00514E3C">
        <w:rPr>
          <w:rFonts w:ascii="Times New Roman" w:hAnsi="Times New Roman"/>
          <w:bCs/>
          <w:i/>
          <w:iCs/>
        </w:rPr>
        <w:t xml:space="preserve">ready to wear </w:t>
      </w:r>
      <w:r>
        <w:rPr>
          <w:rFonts w:ascii="Times New Roman" w:hAnsi="Times New Roman"/>
          <w:bCs/>
          <w:i/>
          <w:iCs/>
        </w:rPr>
        <w:t xml:space="preserve">deluxe </w:t>
      </w:r>
      <w:r w:rsidRPr="00514E3C">
        <w:rPr>
          <w:rFonts w:ascii="Times New Roman" w:hAnsi="Times New Roman" w:cs="Times New Roman"/>
        </w:rPr>
        <w:t>terdiri dari</w:t>
      </w:r>
      <w:r>
        <w:rPr>
          <w:rFonts w:ascii="Times New Roman" w:hAnsi="Times New Roman"/>
          <w:bCs/>
        </w:rPr>
        <w:t xml:space="preserve"> </w:t>
      </w:r>
      <w:r w:rsidRPr="00FD1A44">
        <w:rPr>
          <w:rFonts w:ascii="Times New Roman" w:hAnsi="Times New Roman" w:cs="Times New Roman"/>
        </w:rPr>
        <w:t>satu pieces, yaitu dress. Pada bagian bawah dress sebelah kanan terdapat fabric manipulation yang membuat kesan lubang memanjang seperti serat-serat kayu Erong yang sudah lapuk. Sedangkan sebelah kiri menggunakan motif Pa’Erong yang diprint dan dibagian bawahnya terdapat kain tradisional yang dibuat seperti menggantung yang di ambil dari kata kunci menggantug karena penempatan Erong digantung di tebing.</w:t>
      </w:r>
    </w:p>
    <w:p w14:paraId="6014A472" w14:textId="77777777" w:rsidR="00FD1A44" w:rsidRPr="00FD1A44" w:rsidRDefault="00FD1A44" w:rsidP="00FD1A44">
      <w:pPr>
        <w:spacing w:after="0" w:line="240" w:lineRule="auto"/>
        <w:ind w:firstLine="567"/>
        <w:jc w:val="both"/>
        <w:rPr>
          <w:rFonts w:ascii="Times New Roman" w:hAnsi="Times New Roman" w:cs="Times New Roman"/>
        </w:rPr>
      </w:pPr>
      <w:r w:rsidRPr="00FD1A44">
        <w:rPr>
          <w:rFonts w:ascii="Times New Roman" w:hAnsi="Times New Roman" w:cs="Times New Roman"/>
        </w:rPr>
        <w:t>Pada bagian atas dress menggunakan kain organza dan kain benang empat yang memiliki ketebalan yang berbeda yang menggambarkan di beberapa bagi Erong memiliki ketebalan yang berbeda. Pada bagian lengan dibuat seperti perahu dengan posisi yang dibalik kemudian berisi Oscar yang membentk kotak-kotak dan garis lurus yang panjang. Garis lurus terdapat pada siluet erong yang lebih dominan berupa garis lurus.</w:t>
      </w:r>
    </w:p>
    <w:p w14:paraId="12F59670" w14:textId="77777777" w:rsidR="00FD1A44" w:rsidRPr="00FD1A44" w:rsidRDefault="00FD1A44" w:rsidP="00FD1A44">
      <w:pPr>
        <w:spacing w:after="0" w:line="240" w:lineRule="auto"/>
        <w:ind w:firstLine="567"/>
        <w:jc w:val="both"/>
        <w:rPr>
          <w:rFonts w:ascii="Times New Roman" w:hAnsi="Times New Roman" w:cs="Times New Roman"/>
        </w:rPr>
      </w:pPr>
      <w:r w:rsidRPr="00FD1A44">
        <w:rPr>
          <w:rFonts w:ascii="Times New Roman" w:hAnsi="Times New Roman" w:cs="Times New Roman"/>
        </w:rPr>
        <w:t>Warna yang digunakan adalah warna abu-abu, hitam, merah, kuning, dan putih. Warna abu-abu selain di ambil dari warna tebing di ambil juga dari warna Erong yang sudah lapuk da berdebu.  Warna hitam di ambil dari motif pada Erong yang melambangkan kelahiran, kehidupan, dan kematian.</w:t>
      </w:r>
    </w:p>
    <w:p w14:paraId="391757AB" w14:textId="4A92C302" w:rsidR="00FD1A44" w:rsidRPr="00FD1A44" w:rsidRDefault="00FD1A44" w:rsidP="00FD1A44">
      <w:pPr>
        <w:spacing w:after="0" w:line="240" w:lineRule="auto"/>
        <w:ind w:right="45"/>
        <w:jc w:val="both"/>
        <w:rPr>
          <w:rFonts w:ascii="Times New Roman" w:hAnsi="Times New Roman"/>
          <w:bCs/>
        </w:rPr>
      </w:pPr>
      <w:r w:rsidRPr="00FD1A44">
        <w:rPr>
          <w:rFonts w:ascii="Times New Roman" w:hAnsi="Times New Roman"/>
          <w:bCs/>
        </w:rPr>
        <w:t xml:space="preserve">3). Busana </w:t>
      </w:r>
      <w:r w:rsidRPr="00FD1A44">
        <w:rPr>
          <w:rFonts w:ascii="Times New Roman" w:hAnsi="Times New Roman"/>
          <w:bCs/>
          <w:i/>
          <w:iCs/>
        </w:rPr>
        <w:t xml:space="preserve">haute couture </w:t>
      </w:r>
    </w:p>
    <w:p w14:paraId="1F5BD09A" w14:textId="77777777" w:rsidR="00FD1A44" w:rsidRPr="00FD1A44" w:rsidRDefault="00FD1A44" w:rsidP="00FD1A44">
      <w:pPr>
        <w:spacing w:after="0" w:line="240" w:lineRule="auto"/>
        <w:ind w:firstLine="567"/>
        <w:jc w:val="both"/>
        <w:rPr>
          <w:rFonts w:ascii="Times New Roman" w:hAnsi="Times New Roman" w:cs="Times New Roman"/>
        </w:rPr>
      </w:pPr>
      <w:proofErr w:type="gramStart"/>
      <w:r w:rsidRPr="00FD1A44">
        <w:rPr>
          <w:rFonts w:ascii="Times New Roman" w:hAnsi="Times New Roman"/>
          <w:bCs/>
        </w:rPr>
        <w:t>Pada  busana</w:t>
      </w:r>
      <w:proofErr w:type="gramEnd"/>
      <w:r w:rsidRPr="00FD1A44">
        <w:rPr>
          <w:rFonts w:ascii="Times New Roman" w:hAnsi="Times New Roman"/>
          <w:bCs/>
        </w:rPr>
        <w:t xml:space="preserve"> </w:t>
      </w:r>
      <w:r w:rsidRPr="00FD1A44">
        <w:rPr>
          <w:rFonts w:ascii="Times New Roman" w:hAnsi="Times New Roman"/>
          <w:bCs/>
          <w:i/>
          <w:iCs/>
        </w:rPr>
        <w:t xml:space="preserve">haute couture </w:t>
      </w:r>
      <w:r w:rsidRPr="00FD1A44">
        <w:rPr>
          <w:rFonts w:ascii="Times New Roman" w:hAnsi="Times New Roman" w:cs="Times New Roman"/>
        </w:rPr>
        <w:t xml:space="preserve">terdiri dari dua pieces, yaitu dress dan cape. Pada dress bagian bahu dibuat Sabrina dengan bentuk runcing di sebelah kiri yang membentuk seperti perahu, ini menggambarkan Erong yang berbentuk perahu. Bagian ini menggunakan kain tradisional dan kain keras agar kaku yang berisi </w:t>
      </w:r>
      <w:proofErr w:type="gramStart"/>
      <w:r w:rsidRPr="00FD1A44">
        <w:rPr>
          <w:rFonts w:ascii="Times New Roman" w:hAnsi="Times New Roman" w:cs="Times New Roman"/>
        </w:rPr>
        <w:t>motif  Pa’</w:t>
      </w:r>
      <w:proofErr w:type="gramEnd"/>
      <w:r w:rsidRPr="00FD1A44">
        <w:rPr>
          <w:rFonts w:ascii="Times New Roman" w:hAnsi="Times New Roman" w:cs="Times New Roman"/>
        </w:rPr>
        <w:t xml:space="preserve"> Sekong Kandaure, moif ini terdapat pada Erong yang memiliki makna harapan agar anak cucu kiranya selalu hidup dalam kebahagiaan bagaikan cahaya dari perhiasan tersebut.</w:t>
      </w:r>
    </w:p>
    <w:p w14:paraId="205E6822" w14:textId="3C48A7D0" w:rsidR="00FD1A44" w:rsidRPr="00FD1A44" w:rsidRDefault="00FD1A44" w:rsidP="00FD1A44">
      <w:pPr>
        <w:spacing w:after="0" w:line="240" w:lineRule="auto"/>
        <w:ind w:firstLine="567"/>
        <w:jc w:val="both"/>
        <w:rPr>
          <w:rFonts w:ascii="Times New Roman" w:hAnsi="Times New Roman" w:cs="Times New Roman"/>
        </w:rPr>
      </w:pPr>
      <w:r w:rsidRPr="00FD1A44">
        <w:rPr>
          <w:rFonts w:ascii="Times New Roman" w:hAnsi="Times New Roman" w:cs="Times New Roman"/>
        </w:rPr>
        <w:lastRenderedPageBreak/>
        <w:tab/>
        <w:t>Pada bagian pinggang dan bawah dress terdapat mnipulasi yang dibuat dengan kain tile kemudian dijahit sedikit demi sedikit. Manipulasi tersebut menggambarkan tebing. Tebing memiliki permukaan yang tidak rata dan bertekstur. Kemudia pada bagian pinggul sebelah kiri terdapat motif Toraja yang dibuat dengan cara sum kemudian diberi payet batu-batuan, payet batu-batuan menggambarkan batu-batuan pada tebing namun warna batu yang digunakan mengikuti warna motif Toraja.</w:t>
      </w:r>
    </w:p>
    <w:p w14:paraId="0BF46553" w14:textId="77777777" w:rsidR="00C7040E" w:rsidRDefault="00FD1A44" w:rsidP="00FD1A44">
      <w:pPr>
        <w:spacing w:after="0" w:line="240" w:lineRule="auto"/>
        <w:ind w:firstLine="567"/>
        <w:jc w:val="both"/>
        <w:rPr>
          <w:rFonts w:ascii="Times New Roman" w:hAnsi="Times New Roman" w:cs="Times New Roman"/>
        </w:rPr>
      </w:pPr>
      <w:r w:rsidRPr="00FD1A44">
        <w:rPr>
          <w:rFonts w:ascii="Times New Roman" w:hAnsi="Times New Roman" w:cs="Times New Roman"/>
        </w:rPr>
        <w:t xml:space="preserve">Bagian bawah dress terdapat Oscar yang disusun hingga berbentuk kotak-kotak dan garis </w:t>
      </w:r>
    </w:p>
    <w:p w14:paraId="60CD9F11" w14:textId="39DFCFE9" w:rsidR="00FD1A44" w:rsidRPr="00FD1A44" w:rsidRDefault="00FD1A44" w:rsidP="00FD1A44">
      <w:pPr>
        <w:spacing w:after="0" w:line="240" w:lineRule="auto"/>
        <w:ind w:firstLine="567"/>
        <w:jc w:val="both"/>
        <w:rPr>
          <w:rFonts w:ascii="Times New Roman" w:hAnsi="Times New Roman" w:cs="Times New Roman"/>
        </w:rPr>
      </w:pPr>
      <w:r w:rsidRPr="00FD1A44">
        <w:rPr>
          <w:rFonts w:ascii="Times New Roman" w:hAnsi="Times New Roman" w:cs="Times New Roman"/>
        </w:rPr>
        <w:t>lurus, ini di ambil dari pembatas antara motif yang satu dengan yang lain serta garis lurus yang di ambil dari unsur garis Erong yang di dominasi garis lurus.</w:t>
      </w:r>
    </w:p>
    <w:p w14:paraId="4B5C2A4A" w14:textId="7E82082D" w:rsidR="00FD1A44" w:rsidRPr="00FD1A44" w:rsidRDefault="00FD1A44" w:rsidP="00FD1A44">
      <w:pPr>
        <w:spacing w:after="0" w:line="240" w:lineRule="auto"/>
        <w:ind w:firstLine="567"/>
        <w:jc w:val="both"/>
        <w:rPr>
          <w:rFonts w:ascii="Times New Roman" w:hAnsi="Times New Roman" w:cs="Times New Roman"/>
        </w:rPr>
      </w:pPr>
      <w:r w:rsidRPr="00FD1A44">
        <w:rPr>
          <w:rFonts w:ascii="Times New Roman" w:hAnsi="Times New Roman" w:cs="Times New Roman"/>
        </w:rPr>
        <w:t>Cape dibuat setengah dan memiliki siluet sepeti perahu. Cape ini menjadi tiga bagian. Bagian atas dibuat menggunakan motif yang print yang di dominasi warna abu dan putih. Warna putih di ambil dari warna motif Erong, warna putih me</w:t>
      </w:r>
      <w:r w:rsidR="00BB7FD8">
        <w:rPr>
          <w:rFonts w:ascii="Times New Roman" w:hAnsi="Times New Roman" w:cs="Times New Roman"/>
        </w:rPr>
        <w:t xml:space="preserve">lambangkan kesucian, kebersihan, </w:t>
      </w:r>
      <w:r w:rsidRPr="00FD1A44">
        <w:rPr>
          <w:rFonts w:ascii="Times New Roman" w:hAnsi="Times New Roman" w:cs="Times New Roman"/>
        </w:rPr>
        <w:t xml:space="preserve">dan keagungan. Bagian tengah berwarna hitam di ambil dari warna dasar yang berarti kematian, sedangkan bagia bawah menggunakan kain organza yang di </w:t>
      </w:r>
      <w:r w:rsidRPr="00FD1A44">
        <w:rPr>
          <w:rFonts w:ascii="Times New Roman" w:hAnsi="Times New Roman" w:cs="Times New Roman"/>
          <w:i/>
        </w:rPr>
        <w:t>smock</w:t>
      </w:r>
      <w:r w:rsidRPr="00FD1A44">
        <w:rPr>
          <w:rFonts w:ascii="Times New Roman" w:hAnsi="Times New Roman" w:cs="Times New Roman"/>
        </w:rPr>
        <w:t xml:space="preserve"> seperti melingkar yang di ambil dari unsur garis dasar lain yang ada pada Erong. Pada bagia ujung bawah terdapat kain tradisional yang dibuat seperti menggangtng pada organza, ini menggambarkan kata kunci menggantung karena penempatan Erong digantung pada tebing.</w:t>
      </w:r>
    </w:p>
    <w:p w14:paraId="29CF2DEE" w14:textId="6EA9C2B8" w:rsidR="00FD1A44" w:rsidRPr="00FD1A44" w:rsidRDefault="00FD1A44" w:rsidP="00FD1A44">
      <w:pPr>
        <w:spacing w:after="0" w:line="240" w:lineRule="auto"/>
        <w:ind w:firstLine="567"/>
        <w:jc w:val="both"/>
        <w:rPr>
          <w:rFonts w:ascii="Times New Roman" w:hAnsi="Times New Roman" w:cs="Times New Roman"/>
        </w:rPr>
      </w:pPr>
      <w:r w:rsidRPr="00FD1A44">
        <w:rPr>
          <w:rFonts w:ascii="Times New Roman" w:hAnsi="Times New Roman" w:cs="Times New Roman"/>
        </w:rPr>
        <w:t xml:space="preserve">Terdapat warna merah dan kuning pada kain tradisional yang digunakan yang memilki makna tersendiri. Warna merah melambangkan kehidupan manusia yang dapat digunakan dimana saja. Warna ini dipakai khusus oleh kaum bangsawan pada upacara Rambu Solo. Warna kuning melambangkan kemuliaan dan ketuhanan. Warna kunig biasanya digunakan dalam upacra-upacara Rambu Tukaq. Cape yang dibuat menjadi tiga bagian juga mengarah pada tingkatan srata sosial (bawah, menengah, atas) karena penempatan Erong berdasarkan strata sosial orang </w:t>
      </w:r>
      <w:r w:rsidRPr="00FD1A44">
        <w:rPr>
          <w:rFonts w:ascii="Times New Roman" w:hAnsi="Times New Roman" w:cs="Times New Roman"/>
        </w:rPr>
        <w:lastRenderedPageBreak/>
        <w:t>yang meninggal, semakiin tinggi strata sosial orang yang m</w:t>
      </w:r>
      <w:r>
        <w:rPr>
          <w:rFonts w:ascii="Times New Roman" w:hAnsi="Times New Roman" w:cs="Times New Roman"/>
        </w:rPr>
        <w:t>eninggal maka semakin tinggi Er</w:t>
      </w:r>
      <w:r w:rsidRPr="00FD1A44">
        <w:rPr>
          <w:rFonts w:ascii="Times New Roman" w:hAnsi="Times New Roman" w:cs="Times New Roman"/>
        </w:rPr>
        <w:t>ong digantung.</w:t>
      </w:r>
    </w:p>
    <w:p w14:paraId="4C8EBF75" w14:textId="5F192FC8" w:rsidR="00C7040E" w:rsidRDefault="00C7040E" w:rsidP="0073760F">
      <w:pPr>
        <w:spacing w:after="0" w:line="240" w:lineRule="auto"/>
        <w:jc w:val="center"/>
        <w:rPr>
          <w:rFonts w:ascii="Times New Roman" w:hAnsi="Times New Roman" w:cs="Times New Roman"/>
          <w:sz w:val="20"/>
          <w:szCs w:val="20"/>
        </w:rPr>
      </w:pPr>
      <w:r>
        <w:rPr>
          <w:noProof/>
          <w:lang w:val="en-US"/>
        </w:rPr>
        <w:drawing>
          <wp:anchor distT="0" distB="0" distL="114300" distR="114300" simplePos="0" relativeHeight="251681792" behindDoc="1" locked="0" layoutInCell="1" allowOverlap="1" wp14:anchorId="6FBA89CD" wp14:editId="3661727B">
            <wp:simplePos x="0" y="0"/>
            <wp:positionH relativeFrom="margin">
              <wp:posOffset>3530819</wp:posOffset>
            </wp:positionH>
            <wp:positionV relativeFrom="margin">
              <wp:posOffset>485775</wp:posOffset>
            </wp:positionV>
            <wp:extent cx="2303145" cy="1723390"/>
            <wp:effectExtent l="0" t="0" r="1905" b="0"/>
            <wp:wrapNone/>
            <wp:docPr id="3057640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64013" name="pt finish.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03145" cy="1723390"/>
                    </a:xfrm>
                    <a:prstGeom prst="rect">
                      <a:avLst/>
                    </a:prstGeom>
                  </pic:spPr>
                </pic:pic>
              </a:graphicData>
            </a:graphic>
            <wp14:sizeRelH relativeFrom="margin">
              <wp14:pctWidth>0</wp14:pctWidth>
            </wp14:sizeRelH>
            <wp14:sizeRelV relativeFrom="margin">
              <wp14:pctHeight>0</wp14:pctHeight>
            </wp14:sizeRelV>
          </wp:anchor>
        </w:drawing>
      </w:r>
    </w:p>
    <w:p w14:paraId="1B53C86B" w14:textId="77777777" w:rsidR="00C7040E" w:rsidRDefault="00C7040E" w:rsidP="0073760F">
      <w:pPr>
        <w:spacing w:after="0" w:line="240" w:lineRule="auto"/>
        <w:jc w:val="center"/>
        <w:rPr>
          <w:rFonts w:ascii="Times New Roman" w:hAnsi="Times New Roman" w:cs="Times New Roman"/>
          <w:sz w:val="20"/>
          <w:szCs w:val="20"/>
        </w:rPr>
      </w:pPr>
    </w:p>
    <w:p w14:paraId="783C6D56" w14:textId="15F7D0FD" w:rsidR="00C7040E" w:rsidRDefault="00C7040E" w:rsidP="0073760F">
      <w:pPr>
        <w:spacing w:after="0" w:line="240" w:lineRule="auto"/>
        <w:jc w:val="center"/>
        <w:rPr>
          <w:rFonts w:ascii="Times New Roman" w:hAnsi="Times New Roman" w:cs="Times New Roman"/>
          <w:sz w:val="20"/>
          <w:szCs w:val="20"/>
        </w:rPr>
      </w:pPr>
    </w:p>
    <w:p w14:paraId="413B6C7C" w14:textId="77777777" w:rsidR="00C7040E" w:rsidRDefault="00C7040E" w:rsidP="0073760F">
      <w:pPr>
        <w:spacing w:after="0" w:line="240" w:lineRule="auto"/>
        <w:jc w:val="center"/>
        <w:rPr>
          <w:rFonts w:ascii="Times New Roman" w:hAnsi="Times New Roman" w:cs="Times New Roman"/>
          <w:sz w:val="20"/>
          <w:szCs w:val="20"/>
        </w:rPr>
      </w:pPr>
    </w:p>
    <w:p w14:paraId="1FBDAEC9" w14:textId="77777777" w:rsidR="00C7040E" w:rsidRDefault="00C7040E" w:rsidP="0073760F">
      <w:pPr>
        <w:spacing w:after="0" w:line="240" w:lineRule="auto"/>
        <w:jc w:val="center"/>
        <w:rPr>
          <w:rFonts w:ascii="Times New Roman" w:hAnsi="Times New Roman" w:cs="Times New Roman"/>
          <w:sz w:val="20"/>
          <w:szCs w:val="20"/>
        </w:rPr>
      </w:pPr>
    </w:p>
    <w:p w14:paraId="4AE71169" w14:textId="77777777" w:rsidR="00C7040E" w:rsidRDefault="00C7040E" w:rsidP="0073760F">
      <w:pPr>
        <w:spacing w:after="0" w:line="240" w:lineRule="auto"/>
        <w:jc w:val="center"/>
        <w:rPr>
          <w:rFonts w:ascii="Times New Roman" w:hAnsi="Times New Roman" w:cs="Times New Roman"/>
          <w:sz w:val="20"/>
          <w:szCs w:val="20"/>
        </w:rPr>
      </w:pPr>
    </w:p>
    <w:p w14:paraId="1D93D26C" w14:textId="78964DCD" w:rsidR="00C7040E" w:rsidRDefault="00C7040E" w:rsidP="0073760F">
      <w:pPr>
        <w:spacing w:after="0" w:line="240" w:lineRule="auto"/>
        <w:jc w:val="center"/>
        <w:rPr>
          <w:rFonts w:ascii="Times New Roman" w:hAnsi="Times New Roman" w:cs="Times New Roman"/>
          <w:sz w:val="20"/>
          <w:szCs w:val="20"/>
        </w:rPr>
      </w:pPr>
    </w:p>
    <w:p w14:paraId="4AFC3494" w14:textId="77777777" w:rsidR="00C7040E" w:rsidRDefault="00C7040E" w:rsidP="0073760F">
      <w:pPr>
        <w:spacing w:after="0" w:line="240" w:lineRule="auto"/>
        <w:jc w:val="center"/>
        <w:rPr>
          <w:rFonts w:ascii="Times New Roman" w:hAnsi="Times New Roman" w:cs="Times New Roman"/>
          <w:sz w:val="20"/>
          <w:szCs w:val="20"/>
        </w:rPr>
      </w:pPr>
    </w:p>
    <w:p w14:paraId="4879E636" w14:textId="77777777" w:rsidR="00C7040E" w:rsidRDefault="00C7040E" w:rsidP="0073760F">
      <w:pPr>
        <w:spacing w:after="0" w:line="240" w:lineRule="auto"/>
        <w:jc w:val="center"/>
        <w:rPr>
          <w:rFonts w:ascii="Times New Roman" w:hAnsi="Times New Roman" w:cs="Times New Roman"/>
          <w:sz w:val="20"/>
          <w:szCs w:val="20"/>
        </w:rPr>
      </w:pPr>
    </w:p>
    <w:p w14:paraId="64126627" w14:textId="77777777" w:rsidR="00C7040E" w:rsidRDefault="00C7040E" w:rsidP="0073760F">
      <w:pPr>
        <w:spacing w:after="0" w:line="240" w:lineRule="auto"/>
        <w:jc w:val="center"/>
        <w:rPr>
          <w:rFonts w:ascii="Times New Roman" w:hAnsi="Times New Roman" w:cs="Times New Roman"/>
          <w:sz w:val="20"/>
          <w:szCs w:val="20"/>
        </w:rPr>
      </w:pPr>
    </w:p>
    <w:p w14:paraId="30E5DAAF" w14:textId="77777777" w:rsidR="00C7040E" w:rsidRDefault="00C7040E" w:rsidP="0073760F">
      <w:pPr>
        <w:spacing w:after="0" w:line="240" w:lineRule="auto"/>
        <w:jc w:val="center"/>
        <w:rPr>
          <w:rFonts w:ascii="Times New Roman" w:hAnsi="Times New Roman" w:cs="Times New Roman"/>
          <w:sz w:val="20"/>
          <w:szCs w:val="20"/>
        </w:rPr>
      </w:pPr>
    </w:p>
    <w:p w14:paraId="0781744C" w14:textId="77777777" w:rsidR="00C7040E" w:rsidRDefault="00C7040E" w:rsidP="0073760F">
      <w:pPr>
        <w:spacing w:after="0" w:line="240" w:lineRule="auto"/>
        <w:jc w:val="center"/>
        <w:rPr>
          <w:rFonts w:ascii="Times New Roman" w:hAnsi="Times New Roman" w:cs="Times New Roman"/>
          <w:sz w:val="20"/>
          <w:szCs w:val="20"/>
        </w:rPr>
      </w:pPr>
    </w:p>
    <w:p w14:paraId="69AD858F" w14:textId="5371A57C" w:rsidR="0073760F" w:rsidRPr="0073760F" w:rsidRDefault="0073760F" w:rsidP="0073760F">
      <w:pPr>
        <w:spacing w:after="0" w:line="240" w:lineRule="auto"/>
        <w:jc w:val="center"/>
        <w:rPr>
          <w:rFonts w:ascii="Times New Roman" w:hAnsi="Times New Roman" w:cs="Times New Roman"/>
          <w:sz w:val="20"/>
          <w:szCs w:val="20"/>
        </w:rPr>
      </w:pPr>
      <w:proofErr w:type="gramStart"/>
      <w:r w:rsidRPr="007A3ADA">
        <w:rPr>
          <w:rFonts w:ascii="Times New Roman" w:hAnsi="Times New Roman" w:cs="Times New Roman"/>
          <w:b/>
          <w:sz w:val="20"/>
          <w:szCs w:val="20"/>
        </w:rPr>
        <w:t>Gambar 6</w:t>
      </w:r>
      <w:r w:rsidR="007A3ADA" w:rsidRPr="007A3ADA">
        <w:rPr>
          <w:rFonts w:ascii="Times New Roman" w:hAnsi="Times New Roman" w:cs="Times New Roman"/>
          <w:b/>
          <w:sz w:val="20"/>
          <w:szCs w:val="20"/>
        </w:rPr>
        <w:t>.</w:t>
      </w:r>
      <w:proofErr w:type="gramEnd"/>
      <w:r>
        <w:rPr>
          <w:rFonts w:ascii="Times New Roman" w:hAnsi="Times New Roman" w:cs="Times New Roman"/>
          <w:sz w:val="20"/>
          <w:szCs w:val="20"/>
        </w:rPr>
        <w:t xml:space="preserve"> </w:t>
      </w:r>
      <w:r w:rsidRPr="0073760F">
        <w:rPr>
          <w:rFonts w:ascii="Times New Roman" w:hAnsi="Times New Roman" w:cs="Times New Roman"/>
          <w:sz w:val="20"/>
          <w:szCs w:val="20"/>
        </w:rPr>
        <w:t xml:space="preserve">Hasil akhir (a) </w:t>
      </w:r>
      <w:r w:rsidRPr="0073760F">
        <w:rPr>
          <w:rFonts w:ascii="Times New Roman" w:hAnsi="Times New Roman" w:cs="Times New Roman"/>
          <w:i/>
          <w:sz w:val="20"/>
          <w:szCs w:val="20"/>
        </w:rPr>
        <w:t>Ready to wear</w:t>
      </w:r>
      <w:r w:rsidRPr="0073760F">
        <w:rPr>
          <w:rFonts w:ascii="Times New Roman" w:hAnsi="Times New Roman" w:cs="Times New Roman"/>
          <w:sz w:val="20"/>
          <w:szCs w:val="20"/>
        </w:rPr>
        <w:t xml:space="preserve">, (b) </w:t>
      </w:r>
      <w:r w:rsidRPr="0073760F">
        <w:rPr>
          <w:rFonts w:ascii="Times New Roman" w:hAnsi="Times New Roman" w:cs="Times New Roman"/>
          <w:i/>
          <w:sz w:val="20"/>
          <w:szCs w:val="20"/>
        </w:rPr>
        <w:t>Ready to wear deluxe</w:t>
      </w:r>
      <w:r w:rsidRPr="0073760F">
        <w:rPr>
          <w:rFonts w:ascii="Times New Roman" w:hAnsi="Times New Roman" w:cs="Times New Roman"/>
          <w:sz w:val="20"/>
          <w:szCs w:val="20"/>
        </w:rPr>
        <w:t xml:space="preserve">, (c) </w:t>
      </w:r>
      <w:r w:rsidRPr="0073760F">
        <w:rPr>
          <w:rFonts w:ascii="Times New Roman" w:hAnsi="Times New Roman" w:cs="Times New Roman"/>
          <w:i/>
          <w:sz w:val="20"/>
          <w:szCs w:val="20"/>
        </w:rPr>
        <w:t>Haute couture</w:t>
      </w:r>
    </w:p>
    <w:p w14:paraId="40E9B4D0" w14:textId="2704AD1C" w:rsidR="0073760F" w:rsidRDefault="007A3ADA" w:rsidP="0073760F">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r w:rsidR="0073760F" w:rsidRPr="0073760F">
        <w:rPr>
          <w:rFonts w:ascii="Times New Roman" w:hAnsi="Times New Roman" w:cs="Times New Roman"/>
          <w:sz w:val="20"/>
          <w:szCs w:val="20"/>
        </w:rPr>
        <w:t>Sumber: Sonnya</w:t>
      </w:r>
      <w:r w:rsidR="0073760F" w:rsidRPr="0073760F">
        <w:rPr>
          <w:rFonts w:ascii="Times New Roman" w:hAnsi="Times New Roman" w:cs="Times New Roman"/>
          <w:i/>
          <w:sz w:val="20"/>
          <w:szCs w:val="20"/>
        </w:rPr>
        <w:t>,</w:t>
      </w:r>
      <w:r w:rsidR="0073760F" w:rsidRPr="0073760F">
        <w:rPr>
          <w:rFonts w:ascii="Times New Roman" w:hAnsi="Times New Roman" w:cs="Times New Roman"/>
          <w:sz w:val="20"/>
          <w:szCs w:val="20"/>
        </w:rPr>
        <w:t xml:space="preserve"> 2021</w:t>
      </w:r>
      <w:r>
        <w:rPr>
          <w:rFonts w:ascii="Times New Roman" w:hAnsi="Times New Roman" w:cs="Times New Roman"/>
          <w:sz w:val="20"/>
          <w:szCs w:val="20"/>
        </w:rPr>
        <w:t>)</w:t>
      </w:r>
    </w:p>
    <w:p w14:paraId="77DF63C0" w14:textId="374065F1" w:rsidR="00BB7FD8" w:rsidRPr="00BB7FD8" w:rsidRDefault="0073760F" w:rsidP="00BB7FD8">
      <w:pPr>
        <w:pStyle w:val="Default"/>
        <w:numPr>
          <w:ilvl w:val="0"/>
          <w:numId w:val="4"/>
        </w:numPr>
        <w:ind w:left="284"/>
      </w:pPr>
      <w:r w:rsidRPr="0073760F">
        <w:rPr>
          <w:sz w:val="22"/>
          <w:szCs w:val="22"/>
        </w:rPr>
        <w:t xml:space="preserve">Promosi, Pemasaran, Branding, dan Penjualan </w:t>
      </w:r>
    </w:p>
    <w:p w14:paraId="2F156E50" w14:textId="5002AD71" w:rsidR="00BB7FD8" w:rsidRPr="00BB7FD8" w:rsidRDefault="00BB7FD8" w:rsidP="00BB7FD8">
      <w:pPr>
        <w:pStyle w:val="Default"/>
        <w:ind w:left="-76"/>
        <w:rPr>
          <w:sz w:val="22"/>
        </w:rPr>
      </w:pPr>
      <w:r w:rsidRPr="00BB7FD8">
        <w:rPr>
          <w:sz w:val="22"/>
        </w:rPr>
        <w:t xml:space="preserve">1). Promosi </w:t>
      </w:r>
    </w:p>
    <w:p w14:paraId="348A959E" w14:textId="0A9C3773" w:rsidR="00BB7FD8" w:rsidRPr="00BB7FD8" w:rsidRDefault="00BB7FD8" w:rsidP="00BB7FD8">
      <w:pPr>
        <w:spacing w:after="0" w:line="240" w:lineRule="auto"/>
        <w:rPr>
          <w:rFonts w:ascii="Times New Roman" w:hAnsi="Times New Roman" w:cs="Times New Roman"/>
          <w:szCs w:val="24"/>
        </w:rPr>
      </w:pPr>
      <w:r>
        <w:rPr>
          <w:rFonts w:ascii="Times New Roman" w:hAnsi="Times New Roman" w:cs="Times New Roman"/>
          <w:szCs w:val="24"/>
        </w:rPr>
        <w:t xml:space="preserve">       </w:t>
      </w:r>
      <w:r w:rsidRPr="00BB7FD8">
        <w:rPr>
          <w:rFonts w:ascii="Times New Roman" w:hAnsi="Times New Roman" w:cs="Times New Roman"/>
          <w:szCs w:val="24"/>
        </w:rPr>
        <w:t>Promosi dapat dilakukan dengan membuat flyer, spanduk, dan lain sebagainya.</w:t>
      </w:r>
    </w:p>
    <w:p w14:paraId="208181B9" w14:textId="31796EA5" w:rsidR="00BB7FD8" w:rsidRPr="00BB7FD8" w:rsidRDefault="00BB7FD8" w:rsidP="00BB7FD8">
      <w:pPr>
        <w:spacing w:after="0" w:line="240" w:lineRule="auto"/>
        <w:jc w:val="both"/>
        <w:rPr>
          <w:rFonts w:ascii="Times New Roman" w:hAnsi="Times New Roman" w:cs="Times New Roman"/>
          <w:szCs w:val="24"/>
        </w:rPr>
      </w:pPr>
      <w:r>
        <w:rPr>
          <w:rFonts w:ascii="Times New Roman" w:hAnsi="Times New Roman" w:cs="Times New Roman"/>
          <w:szCs w:val="24"/>
        </w:rPr>
        <w:t xml:space="preserve">2). </w:t>
      </w:r>
      <w:r w:rsidRPr="00BB7FD8">
        <w:rPr>
          <w:rFonts w:ascii="Times New Roman" w:hAnsi="Times New Roman" w:cs="Times New Roman"/>
          <w:szCs w:val="24"/>
        </w:rPr>
        <w:t>Pemasaran</w:t>
      </w:r>
    </w:p>
    <w:p w14:paraId="7639882A" w14:textId="68FA9C4F" w:rsidR="00D82AA4" w:rsidRDefault="00BB7FD8" w:rsidP="00D82AA4">
      <w:pPr>
        <w:spacing w:after="0" w:line="240" w:lineRule="auto"/>
        <w:jc w:val="both"/>
        <w:rPr>
          <w:rFonts w:ascii="Times New Roman" w:hAnsi="Times New Roman" w:cs="Times New Roman"/>
        </w:rPr>
      </w:pPr>
      <w:r>
        <w:rPr>
          <w:rFonts w:ascii="Times New Roman" w:hAnsi="Times New Roman" w:cs="Times New Roman"/>
          <w:szCs w:val="24"/>
        </w:rPr>
        <w:t xml:space="preserve">       </w:t>
      </w:r>
      <w:r w:rsidRPr="00BB7FD8">
        <w:rPr>
          <w:rFonts w:ascii="Times New Roman" w:hAnsi="Times New Roman" w:cs="Times New Roman"/>
          <w:szCs w:val="24"/>
        </w:rPr>
        <w:t>Menurut Sofjan Assauri (2013:15) strategi pemasaran adalah serangkaian tujuan dan sasaran, kebijakan dan aturan yang memberi arah kepada usaha-usaha</w:t>
      </w:r>
      <w:r>
        <w:rPr>
          <w:rFonts w:ascii="Times New Roman" w:hAnsi="Times New Roman" w:cs="Times New Roman"/>
          <w:sz w:val="24"/>
          <w:szCs w:val="24"/>
        </w:rPr>
        <w:t xml:space="preserve"> </w:t>
      </w:r>
      <w:r w:rsidRPr="002474A6">
        <w:rPr>
          <w:rFonts w:ascii="Times New Roman" w:hAnsi="Times New Roman" w:cs="Times New Roman"/>
          <w:sz w:val="24"/>
          <w:szCs w:val="24"/>
        </w:rPr>
        <w:t xml:space="preserve">pemasaran perusahaan dari waktu ke </w:t>
      </w:r>
      <w:r w:rsidRPr="00BB7FD8">
        <w:rPr>
          <w:rFonts w:ascii="Times New Roman" w:hAnsi="Times New Roman" w:cs="Times New Roman"/>
          <w:szCs w:val="24"/>
        </w:rPr>
        <w:t>waktu, pada masing-masing tingkatan dan acuan serta alokasinya, terutama sebagai tanggapan perusahaan dalam menghadapi lingkungan dan keadaan persaingan yang selalu berubah. Pada tahap ini penulis menargetkan menengah ke atas dengn usia 17 tahun sampai 30 tahun. Pemasaran dilakukan secara offline dan online.</w:t>
      </w:r>
    </w:p>
    <w:p w14:paraId="6CB3B78A" w14:textId="0B63A77E" w:rsidR="00D82AA4" w:rsidRPr="00D82AA4" w:rsidRDefault="00D82AA4" w:rsidP="00D82AA4">
      <w:pPr>
        <w:spacing w:after="0" w:line="240" w:lineRule="auto"/>
        <w:jc w:val="both"/>
        <w:rPr>
          <w:rFonts w:ascii="Times New Roman" w:hAnsi="Times New Roman" w:cs="Times New Roman"/>
        </w:rPr>
      </w:pPr>
      <w:r>
        <w:rPr>
          <w:rFonts w:ascii="Times New Roman" w:hAnsi="Times New Roman" w:cs="Times New Roman"/>
        </w:rPr>
        <w:t xml:space="preserve">3). </w:t>
      </w:r>
      <w:r w:rsidRPr="00D82AA4">
        <w:rPr>
          <w:rFonts w:ascii="Times New Roman" w:hAnsi="Times New Roman" w:cs="Times New Roman"/>
          <w:i/>
          <w:szCs w:val="24"/>
        </w:rPr>
        <w:t>Branding</w:t>
      </w:r>
    </w:p>
    <w:p w14:paraId="45951A46" w14:textId="724A317F" w:rsidR="00D82AA4" w:rsidRDefault="00D82AA4" w:rsidP="00D82AA4">
      <w:pPr>
        <w:spacing w:after="0" w:line="240" w:lineRule="auto"/>
        <w:jc w:val="both"/>
        <w:rPr>
          <w:rFonts w:ascii="Times New Roman" w:hAnsi="Times New Roman" w:cs="Times New Roman"/>
          <w:szCs w:val="24"/>
        </w:rPr>
      </w:pPr>
      <w:r>
        <w:rPr>
          <w:rFonts w:ascii="Times New Roman" w:hAnsi="Times New Roman" w:cs="Times New Roman"/>
          <w:i/>
          <w:iCs/>
          <w:szCs w:val="24"/>
        </w:rPr>
        <w:t xml:space="preserve">       </w:t>
      </w:r>
      <w:r w:rsidRPr="00D82AA4">
        <w:rPr>
          <w:rFonts w:ascii="Times New Roman" w:hAnsi="Times New Roman" w:cs="Times New Roman"/>
          <w:i/>
          <w:iCs/>
          <w:szCs w:val="24"/>
        </w:rPr>
        <w:t xml:space="preserve">Branding </w:t>
      </w:r>
      <w:r w:rsidRPr="00D82AA4">
        <w:rPr>
          <w:rFonts w:ascii="Times New Roman" w:hAnsi="Times New Roman" w:cs="Times New Roman"/>
          <w:szCs w:val="24"/>
        </w:rPr>
        <w:t xml:space="preserve">merupakan tahapan penentuan merek pada segmentasi pasar. Proses </w:t>
      </w:r>
      <w:r w:rsidRPr="00D82AA4">
        <w:rPr>
          <w:rFonts w:ascii="Times New Roman" w:hAnsi="Times New Roman" w:cs="Times New Roman"/>
          <w:i/>
          <w:iCs/>
          <w:szCs w:val="24"/>
        </w:rPr>
        <w:t xml:space="preserve">branding </w:t>
      </w:r>
      <w:r w:rsidRPr="00D82AA4">
        <w:rPr>
          <w:rFonts w:ascii="Times New Roman" w:hAnsi="Times New Roman" w:cs="Times New Roman"/>
          <w:szCs w:val="24"/>
        </w:rPr>
        <w:t xml:space="preserve">tidak mengacu pada filosofi </w:t>
      </w:r>
      <w:r w:rsidRPr="00D82AA4">
        <w:rPr>
          <w:rFonts w:ascii="Times New Roman" w:hAnsi="Times New Roman" w:cs="Times New Roman"/>
          <w:i/>
          <w:iCs/>
          <w:szCs w:val="24"/>
        </w:rPr>
        <w:t xml:space="preserve">brand </w:t>
      </w:r>
      <w:r w:rsidRPr="00D82AA4">
        <w:rPr>
          <w:rFonts w:ascii="Times New Roman" w:hAnsi="Times New Roman" w:cs="Times New Roman"/>
          <w:szCs w:val="24"/>
        </w:rPr>
        <w:t>semata, namun juga harus memperhatikan persepsi pasar mengenai produk tersebut, (Githapradana, 2018:66).</w:t>
      </w:r>
    </w:p>
    <w:p w14:paraId="5B36C6DF" w14:textId="77777777" w:rsidR="00FA59D1" w:rsidRPr="00FA59D1" w:rsidRDefault="00FA59D1" w:rsidP="00FA59D1">
      <w:pPr>
        <w:pStyle w:val="ListParagraph"/>
        <w:numPr>
          <w:ilvl w:val="0"/>
          <w:numId w:val="6"/>
        </w:numPr>
        <w:spacing w:after="0" w:line="240" w:lineRule="auto"/>
        <w:ind w:left="284" w:hanging="284"/>
        <w:jc w:val="both"/>
        <w:rPr>
          <w:rFonts w:ascii="Times New Roman" w:hAnsi="Times New Roman" w:cs="Times New Roman"/>
          <w:i/>
          <w:szCs w:val="24"/>
        </w:rPr>
      </w:pPr>
      <w:r w:rsidRPr="00FA59D1">
        <w:rPr>
          <w:rFonts w:ascii="Times New Roman" w:hAnsi="Times New Roman" w:cs="Times New Roman"/>
          <w:szCs w:val="24"/>
        </w:rPr>
        <w:t>Bentuk Logo</w:t>
      </w:r>
    </w:p>
    <w:p w14:paraId="5F784176" w14:textId="77777777" w:rsidR="00FA59D1" w:rsidRPr="00FA59D1" w:rsidRDefault="00FA59D1" w:rsidP="00FA59D1">
      <w:pPr>
        <w:pStyle w:val="ListParagraph"/>
        <w:spacing w:after="0" w:line="240" w:lineRule="auto"/>
        <w:ind w:left="284"/>
        <w:jc w:val="both"/>
        <w:rPr>
          <w:rFonts w:ascii="Times New Roman" w:hAnsi="Times New Roman" w:cs="Times New Roman"/>
          <w:szCs w:val="24"/>
        </w:rPr>
      </w:pPr>
      <w:r w:rsidRPr="00FA59D1">
        <w:rPr>
          <w:rFonts w:ascii="Times New Roman" w:hAnsi="Times New Roman" w:cs="Times New Roman"/>
          <w:szCs w:val="24"/>
        </w:rPr>
        <w:t xml:space="preserve">Pada logo terdpat lingkaran yang mewakili kekekalan dan bersifat melindungi, </w:t>
      </w:r>
      <w:r w:rsidRPr="00FA59D1">
        <w:rPr>
          <w:rFonts w:ascii="Times New Roman" w:hAnsi="Times New Roman" w:cs="Times New Roman"/>
          <w:szCs w:val="24"/>
        </w:rPr>
        <w:lastRenderedPageBreak/>
        <w:t>memberikan kesan yang dinamis, rotasi, memiliki kecepatan, sesuatu yang berulang, tidak terputus, tidak memiliki awal atau akhir, abadi, memiliki kualitas, sesuatu yang sempurna.</w:t>
      </w:r>
    </w:p>
    <w:p w14:paraId="23742DA7" w14:textId="1E5119AE" w:rsidR="00FA59D1" w:rsidRPr="00FA59D1" w:rsidRDefault="00FA59D1" w:rsidP="00FA59D1">
      <w:pPr>
        <w:pStyle w:val="ListParagraph"/>
        <w:numPr>
          <w:ilvl w:val="0"/>
          <w:numId w:val="6"/>
        </w:numPr>
        <w:spacing w:after="0" w:line="240" w:lineRule="auto"/>
        <w:ind w:left="284" w:hanging="284"/>
        <w:jc w:val="both"/>
        <w:rPr>
          <w:rFonts w:ascii="Times New Roman" w:hAnsi="Times New Roman" w:cs="Times New Roman"/>
          <w:i/>
          <w:szCs w:val="24"/>
        </w:rPr>
      </w:pPr>
      <w:r w:rsidRPr="00FA59D1">
        <w:rPr>
          <w:rFonts w:ascii="Times New Roman" w:hAnsi="Times New Roman" w:cs="Times New Roman"/>
          <w:szCs w:val="24"/>
        </w:rPr>
        <w:t>Warna</w:t>
      </w:r>
    </w:p>
    <w:p w14:paraId="3B0814B8" w14:textId="07E31348" w:rsidR="00FA59D1" w:rsidRDefault="00FA59D1" w:rsidP="00FA59D1">
      <w:pPr>
        <w:pStyle w:val="ListParagraph"/>
        <w:spacing w:after="0" w:line="240" w:lineRule="auto"/>
        <w:ind w:left="284"/>
        <w:jc w:val="both"/>
        <w:rPr>
          <w:rFonts w:ascii="Times New Roman" w:hAnsi="Times New Roman" w:cs="Times New Roman"/>
          <w:szCs w:val="24"/>
        </w:rPr>
      </w:pPr>
      <w:r w:rsidRPr="00FA59D1">
        <w:rPr>
          <w:rFonts w:ascii="Times New Roman" w:hAnsi="Times New Roman" w:cs="Times New Roman"/>
          <w:szCs w:val="24"/>
        </w:rPr>
        <w:t xml:space="preserve">Warna yang digunakan pada </w:t>
      </w:r>
      <w:proofErr w:type="gramStart"/>
      <w:r w:rsidRPr="00FA59D1">
        <w:rPr>
          <w:rFonts w:ascii="Times New Roman" w:hAnsi="Times New Roman" w:cs="Times New Roman"/>
          <w:szCs w:val="24"/>
        </w:rPr>
        <w:t>logo  mencerminkan</w:t>
      </w:r>
      <w:proofErr w:type="gramEnd"/>
      <w:r w:rsidRPr="00FA59D1">
        <w:rPr>
          <w:rFonts w:ascii="Times New Roman" w:hAnsi="Times New Roman" w:cs="Times New Roman"/>
          <w:szCs w:val="24"/>
        </w:rPr>
        <w:t xml:space="preserve"> imajinasi dari seorang desainer. Pemilihan warna soft berarti ketenangan, kenyamanan, harmoni, da</w:t>
      </w:r>
      <w:r>
        <w:rPr>
          <w:rFonts w:ascii="Times New Roman" w:hAnsi="Times New Roman" w:cs="Times New Roman"/>
          <w:szCs w:val="24"/>
        </w:rPr>
        <w:t>n</w:t>
      </w:r>
      <w:r w:rsidRPr="00FA59D1">
        <w:rPr>
          <w:rFonts w:ascii="Times New Roman" w:hAnsi="Times New Roman" w:cs="Times New Roman"/>
          <w:szCs w:val="24"/>
        </w:rPr>
        <w:t xml:space="preserve"> kejujuran.</w:t>
      </w:r>
    </w:p>
    <w:p w14:paraId="7FE64A5E" w14:textId="711DB90D" w:rsidR="00FA59D1" w:rsidRPr="00FA59D1" w:rsidRDefault="00FA59D1" w:rsidP="00FA59D1">
      <w:pPr>
        <w:pStyle w:val="ListParagraph"/>
        <w:numPr>
          <w:ilvl w:val="0"/>
          <w:numId w:val="6"/>
        </w:numPr>
        <w:spacing w:after="0" w:line="240" w:lineRule="auto"/>
        <w:ind w:left="284"/>
        <w:jc w:val="both"/>
        <w:rPr>
          <w:rFonts w:ascii="Times New Roman" w:hAnsi="Times New Roman" w:cs="Times New Roman"/>
          <w:i/>
          <w:szCs w:val="24"/>
        </w:rPr>
      </w:pPr>
      <w:r w:rsidRPr="00FA59D1">
        <w:rPr>
          <w:rFonts w:ascii="Times New Roman" w:hAnsi="Times New Roman" w:cs="Times New Roman"/>
          <w:szCs w:val="24"/>
        </w:rPr>
        <w:t>Pemilihan nama Logo</w:t>
      </w:r>
    </w:p>
    <w:p w14:paraId="40BFE877" w14:textId="05FA9AD6" w:rsidR="00FA59D1" w:rsidRPr="00FA59D1" w:rsidRDefault="00FA59D1" w:rsidP="00FA59D1">
      <w:pPr>
        <w:pStyle w:val="ListParagraph"/>
        <w:spacing w:after="0" w:line="240" w:lineRule="auto"/>
        <w:ind w:left="284"/>
        <w:jc w:val="both"/>
        <w:rPr>
          <w:rFonts w:ascii="Times New Roman" w:hAnsi="Times New Roman" w:cs="Times New Roman"/>
          <w:szCs w:val="24"/>
        </w:rPr>
      </w:pPr>
      <w:proofErr w:type="gramStart"/>
      <w:r w:rsidRPr="00FA59D1">
        <w:rPr>
          <w:rFonts w:ascii="Times New Roman" w:hAnsi="Times New Roman" w:cs="Times New Roman"/>
          <w:szCs w:val="24"/>
        </w:rPr>
        <w:t xml:space="preserve">Nama </w:t>
      </w:r>
      <w:r w:rsidRPr="00FA59D1">
        <w:rPr>
          <w:rFonts w:ascii="Times New Roman" w:hAnsi="Times New Roman" w:cs="Times New Roman"/>
          <w:i/>
          <w:szCs w:val="24"/>
        </w:rPr>
        <w:t>Eight</w:t>
      </w:r>
      <w:r w:rsidRPr="00FA59D1">
        <w:rPr>
          <w:rFonts w:ascii="Times New Roman" w:hAnsi="Times New Roman" w:cs="Times New Roman"/>
          <w:szCs w:val="24"/>
        </w:rPr>
        <w:t xml:space="preserve"> di ambil dari bahasa Inggris yang berari delapan.</w:t>
      </w:r>
      <w:proofErr w:type="gramEnd"/>
      <w:r w:rsidRPr="00FA59D1">
        <w:rPr>
          <w:rFonts w:ascii="Times New Roman" w:hAnsi="Times New Roman" w:cs="Times New Roman"/>
          <w:szCs w:val="24"/>
        </w:rPr>
        <w:t xml:space="preserve"> Angka delapan dipercayai sebagai angka pembawa keberuntungan dan pembawa rejeki. Ini dikarenkan bentuk angka delapan yang seakan tidak ada putusnya. Angka ini tidak memiliki ujung, yang diharapkan juga bisa membawa kesuksesan yang terus mengalir tanpa henti. Secara khusus angka delapan di anggap sangat baik untuk dunia bisnis dan usaha. Berikut logo </w:t>
      </w:r>
      <w:r w:rsidRPr="00FA59D1">
        <w:rPr>
          <w:rFonts w:ascii="Times New Roman" w:hAnsi="Times New Roman" w:cs="Times New Roman"/>
          <w:i/>
          <w:szCs w:val="24"/>
        </w:rPr>
        <w:t>Eight</w:t>
      </w:r>
      <w:r w:rsidRPr="00FA59D1">
        <w:rPr>
          <w:rFonts w:ascii="Times New Roman" w:hAnsi="Times New Roman" w:cs="Times New Roman"/>
          <w:szCs w:val="24"/>
        </w:rPr>
        <w:t>:</w:t>
      </w:r>
    </w:p>
    <w:p w14:paraId="13E62A02" w14:textId="23233094" w:rsidR="00FA59D1" w:rsidRPr="00FA59D1" w:rsidRDefault="007A3ADA" w:rsidP="00FA59D1">
      <w:pPr>
        <w:pStyle w:val="ListParagraph"/>
        <w:spacing w:after="0" w:line="240" w:lineRule="auto"/>
        <w:ind w:left="284"/>
        <w:jc w:val="both"/>
        <w:rPr>
          <w:rFonts w:ascii="Times New Roman" w:hAnsi="Times New Roman" w:cs="Times New Roman"/>
          <w:szCs w:val="24"/>
        </w:rPr>
      </w:pPr>
      <w:r w:rsidRPr="00FA59D1">
        <w:rPr>
          <w:rFonts w:ascii="Times New Roman" w:hAnsi="Times New Roman" w:cs="Times New Roman"/>
          <w:noProof/>
          <w:szCs w:val="24"/>
        </w:rPr>
        <w:drawing>
          <wp:anchor distT="0" distB="0" distL="114300" distR="114300" simplePos="0" relativeHeight="251683840" behindDoc="0" locked="0" layoutInCell="1" allowOverlap="1" wp14:anchorId="38D57E77" wp14:editId="180B5CA2">
            <wp:simplePos x="0" y="0"/>
            <wp:positionH relativeFrom="margin">
              <wp:posOffset>675640</wp:posOffset>
            </wp:positionH>
            <wp:positionV relativeFrom="margin">
              <wp:posOffset>3451225</wp:posOffset>
            </wp:positionV>
            <wp:extent cx="1621155" cy="1416050"/>
            <wp:effectExtent l="0" t="0" r="0" b="0"/>
            <wp:wrapSquare wrapText="bothSides"/>
            <wp:docPr id="1473253885" name="Picture 10" descr="C:\Users\DESY\Downloads\Pagelaran\PicsArt_01-23-09.5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53885" name="Picture 1" descr="C:\Users\DESY\Downloads\Pagelaran\PicsArt_01-23-09.59.50.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21155" cy="1416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5DC71" w14:textId="7DAAF919" w:rsidR="00FA59D1" w:rsidRPr="00FA59D1" w:rsidRDefault="00FA59D1" w:rsidP="00D82AA4">
      <w:pPr>
        <w:spacing w:after="0" w:line="240" w:lineRule="auto"/>
        <w:jc w:val="both"/>
        <w:rPr>
          <w:rFonts w:ascii="Times New Roman" w:hAnsi="Times New Roman" w:cs="Times New Roman"/>
          <w:sz w:val="20"/>
          <w:szCs w:val="24"/>
        </w:rPr>
      </w:pPr>
    </w:p>
    <w:p w14:paraId="26122B17" w14:textId="659B3292" w:rsidR="0073760F" w:rsidRPr="00FA59D1" w:rsidRDefault="0073760F" w:rsidP="00D82AA4">
      <w:pPr>
        <w:spacing w:line="240" w:lineRule="auto"/>
        <w:rPr>
          <w:rFonts w:ascii="Times New Roman" w:hAnsi="Times New Roman" w:cs="Times New Roman"/>
          <w:sz w:val="16"/>
          <w:szCs w:val="20"/>
        </w:rPr>
      </w:pPr>
    </w:p>
    <w:p w14:paraId="08F7DA63" w14:textId="41EFFF30" w:rsidR="00FD1A44" w:rsidRPr="00FA59D1" w:rsidRDefault="00FD1A44" w:rsidP="00A423C5">
      <w:pPr>
        <w:jc w:val="both"/>
        <w:rPr>
          <w:sz w:val="18"/>
          <w:lang w:val="en-US"/>
        </w:rPr>
      </w:pPr>
    </w:p>
    <w:p w14:paraId="2781C961" w14:textId="7608402C" w:rsidR="00FD1A44" w:rsidRDefault="00FD1A44" w:rsidP="00A423C5">
      <w:pPr>
        <w:jc w:val="both"/>
        <w:rPr>
          <w:sz w:val="20"/>
          <w:lang w:val="en-US"/>
        </w:rPr>
      </w:pPr>
    </w:p>
    <w:p w14:paraId="24416AEA" w14:textId="45627182" w:rsidR="00C7040E" w:rsidRDefault="00C7040E" w:rsidP="00A423C5">
      <w:pPr>
        <w:jc w:val="both"/>
        <w:rPr>
          <w:sz w:val="20"/>
          <w:lang w:val="en-US"/>
        </w:rPr>
      </w:pPr>
    </w:p>
    <w:p w14:paraId="538706EF" w14:textId="1714DF06" w:rsidR="00C7040E" w:rsidRPr="00BB7FD8" w:rsidRDefault="00C7040E" w:rsidP="00A423C5">
      <w:pPr>
        <w:jc w:val="both"/>
        <w:rPr>
          <w:sz w:val="20"/>
          <w:lang w:val="en-US"/>
        </w:rPr>
      </w:pPr>
    </w:p>
    <w:p w14:paraId="3D4DE0CE" w14:textId="06ED758B" w:rsidR="00D82AA4" w:rsidRPr="0073760F" w:rsidRDefault="00D82AA4" w:rsidP="00D82AA4">
      <w:pPr>
        <w:spacing w:after="0" w:line="240" w:lineRule="auto"/>
        <w:jc w:val="center"/>
        <w:rPr>
          <w:rFonts w:ascii="Times New Roman" w:hAnsi="Times New Roman" w:cs="Times New Roman"/>
          <w:sz w:val="20"/>
          <w:szCs w:val="20"/>
        </w:rPr>
      </w:pPr>
      <w:proofErr w:type="gramStart"/>
      <w:r w:rsidRPr="007A3ADA">
        <w:rPr>
          <w:rFonts w:ascii="Times New Roman" w:hAnsi="Times New Roman" w:cs="Times New Roman"/>
          <w:b/>
          <w:sz w:val="20"/>
          <w:szCs w:val="20"/>
        </w:rPr>
        <w:t>Gambar 6</w:t>
      </w:r>
      <w:r w:rsidR="007A3ADA" w:rsidRPr="007A3ADA">
        <w:rPr>
          <w:rFonts w:ascii="Times New Roman" w:hAnsi="Times New Roman" w:cs="Times New Roman"/>
          <w:b/>
          <w:sz w:val="20"/>
          <w:szCs w:val="20"/>
        </w:rPr>
        <w:t>.</w:t>
      </w:r>
      <w:proofErr w:type="gramEnd"/>
      <w:r>
        <w:rPr>
          <w:rFonts w:ascii="Times New Roman" w:hAnsi="Times New Roman" w:cs="Times New Roman"/>
          <w:sz w:val="20"/>
          <w:szCs w:val="20"/>
        </w:rPr>
        <w:t xml:space="preserve"> Logo </w:t>
      </w:r>
      <w:r w:rsidRPr="00D82AA4">
        <w:rPr>
          <w:rFonts w:ascii="Times New Roman" w:hAnsi="Times New Roman" w:cs="Times New Roman"/>
          <w:i/>
          <w:sz w:val="20"/>
          <w:szCs w:val="20"/>
        </w:rPr>
        <w:t>Eight</w:t>
      </w:r>
    </w:p>
    <w:p w14:paraId="6FB619B9" w14:textId="7947E0A1" w:rsidR="00D82AA4" w:rsidRDefault="007A3ADA" w:rsidP="00D82AA4">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r w:rsidR="00D82AA4" w:rsidRPr="0073760F">
        <w:rPr>
          <w:rFonts w:ascii="Times New Roman" w:hAnsi="Times New Roman" w:cs="Times New Roman"/>
          <w:sz w:val="20"/>
          <w:szCs w:val="20"/>
        </w:rPr>
        <w:t>Sumber: Sonnya</w:t>
      </w:r>
      <w:r w:rsidR="00D82AA4" w:rsidRPr="0073760F">
        <w:rPr>
          <w:rFonts w:ascii="Times New Roman" w:hAnsi="Times New Roman" w:cs="Times New Roman"/>
          <w:i/>
          <w:sz w:val="20"/>
          <w:szCs w:val="20"/>
        </w:rPr>
        <w:t>,</w:t>
      </w:r>
      <w:r w:rsidR="00D82AA4" w:rsidRPr="0073760F">
        <w:rPr>
          <w:rFonts w:ascii="Times New Roman" w:hAnsi="Times New Roman" w:cs="Times New Roman"/>
          <w:sz w:val="20"/>
          <w:szCs w:val="20"/>
        </w:rPr>
        <w:t xml:space="preserve"> 2021</w:t>
      </w:r>
      <w:r>
        <w:rPr>
          <w:rFonts w:ascii="Times New Roman" w:hAnsi="Times New Roman" w:cs="Times New Roman"/>
          <w:sz w:val="20"/>
          <w:szCs w:val="20"/>
        </w:rPr>
        <w:t>)</w:t>
      </w:r>
    </w:p>
    <w:p w14:paraId="71AB834D" w14:textId="5697F55C" w:rsidR="00D82AA4" w:rsidRPr="00D82AA4" w:rsidRDefault="00D82AA4" w:rsidP="00D82AA4">
      <w:pPr>
        <w:pStyle w:val="ListParagraph"/>
        <w:numPr>
          <w:ilvl w:val="0"/>
          <w:numId w:val="4"/>
        </w:numPr>
        <w:spacing w:after="0" w:line="240" w:lineRule="auto"/>
        <w:ind w:left="284" w:hanging="284"/>
        <w:rPr>
          <w:rFonts w:ascii="Times New Roman" w:hAnsi="Times New Roman" w:cs="Times New Roman"/>
        </w:rPr>
      </w:pPr>
      <w:r w:rsidRPr="00D82AA4">
        <w:rPr>
          <w:rFonts w:ascii="Times New Roman" w:hAnsi="Times New Roman" w:cs="Times New Roman"/>
        </w:rPr>
        <w:t>Produksi dan Bisnis</w:t>
      </w:r>
    </w:p>
    <w:p w14:paraId="73AD3204" w14:textId="3F777137" w:rsidR="00D82AA4" w:rsidRPr="00D82AA4" w:rsidRDefault="00D82AA4" w:rsidP="00D82AA4">
      <w:pPr>
        <w:tabs>
          <w:tab w:val="left" w:pos="4535"/>
        </w:tabs>
        <w:spacing w:after="0" w:line="240" w:lineRule="auto"/>
        <w:ind w:left="284" w:hanging="284"/>
        <w:jc w:val="both"/>
        <w:rPr>
          <w:rFonts w:ascii="Times New Roman" w:hAnsi="Times New Roman" w:cs="Times New Roman"/>
        </w:rPr>
      </w:pPr>
      <w:r w:rsidRPr="00D82AA4">
        <w:rPr>
          <w:rFonts w:ascii="Times New Roman" w:hAnsi="Times New Roman" w:cs="Times New Roman"/>
        </w:rPr>
        <w:t>1). Produksi</w:t>
      </w:r>
    </w:p>
    <w:p w14:paraId="7CE33AD5" w14:textId="7B001599" w:rsidR="00704E70" w:rsidRDefault="00D82AA4" w:rsidP="00704E70">
      <w:pPr>
        <w:spacing w:after="0" w:line="240" w:lineRule="auto"/>
        <w:ind w:firstLine="284"/>
        <w:jc w:val="both"/>
        <w:rPr>
          <w:rFonts w:ascii="Times New Roman" w:hAnsi="Times New Roman" w:cs="Times New Roman"/>
          <w:i/>
          <w:iCs/>
          <w:szCs w:val="23"/>
        </w:rPr>
      </w:pPr>
      <w:r w:rsidRPr="00D82AA4">
        <w:rPr>
          <w:rFonts w:ascii="Times New Roman" w:hAnsi="Times New Roman" w:cs="Times New Roman"/>
          <w:szCs w:val="23"/>
        </w:rPr>
        <w:t xml:space="preserve">Tahap produksi adalah tahap pembuatan pakaian yang kuantitasnya disesuaikan dengan pesanan atau </w:t>
      </w:r>
      <w:r w:rsidRPr="00D82AA4">
        <w:rPr>
          <w:rFonts w:ascii="Times New Roman" w:hAnsi="Times New Roman" w:cs="Times New Roman"/>
          <w:i/>
          <w:iCs/>
          <w:szCs w:val="23"/>
        </w:rPr>
        <w:t xml:space="preserve">order </w:t>
      </w:r>
      <w:r w:rsidRPr="00D82AA4">
        <w:rPr>
          <w:rFonts w:ascii="Times New Roman" w:hAnsi="Times New Roman" w:cs="Times New Roman"/>
          <w:szCs w:val="23"/>
        </w:rPr>
        <w:t xml:space="preserve">pada tahap sebelumnya. Kualitas produksi disesuaikan dengan jenis produk yaitu </w:t>
      </w:r>
      <w:r w:rsidRPr="00D82AA4">
        <w:rPr>
          <w:rFonts w:ascii="Times New Roman" w:hAnsi="Times New Roman" w:cs="Times New Roman"/>
          <w:i/>
          <w:iCs/>
          <w:szCs w:val="23"/>
        </w:rPr>
        <w:t xml:space="preserve">Ready </w:t>
      </w:r>
      <w:proofErr w:type="gramStart"/>
      <w:r w:rsidRPr="00D82AA4">
        <w:rPr>
          <w:rFonts w:ascii="Times New Roman" w:hAnsi="Times New Roman" w:cs="Times New Roman"/>
          <w:i/>
          <w:iCs/>
          <w:szCs w:val="23"/>
        </w:rPr>
        <w:t>To</w:t>
      </w:r>
      <w:proofErr w:type="gramEnd"/>
      <w:r w:rsidRPr="00D82AA4">
        <w:rPr>
          <w:rFonts w:ascii="Times New Roman" w:hAnsi="Times New Roman" w:cs="Times New Roman"/>
          <w:i/>
          <w:iCs/>
          <w:szCs w:val="23"/>
        </w:rPr>
        <w:t xml:space="preserve"> Wear, Ready To Wear Deluxe, </w:t>
      </w:r>
      <w:r w:rsidRPr="00D82AA4">
        <w:rPr>
          <w:rFonts w:ascii="Times New Roman" w:hAnsi="Times New Roman" w:cs="Times New Roman"/>
          <w:szCs w:val="23"/>
        </w:rPr>
        <w:t xml:space="preserve">atau </w:t>
      </w:r>
      <w:r w:rsidRPr="00D82AA4">
        <w:rPr>
          <w:rFonts w:ascii="Times New Roman" w:hAnsi="Times New Roman" w:cs="Times New Roman"/>
          <w:i/>
          <w:iCs/>
          <w:szCs w:val="23"/>
        </w:rPr>
        <w:t>Haute Couture.</w:t>
      </w:r>
    </w:p>
    <w:p w14:paraId="6618B2B2" w14:textId="5C8C561E" w:rsidR="00FA59D1" w:rsidRDefault="00FA59D1" w:rsidP="00704E70">
      <w:pPr>
        <w:spacing w:after="0" w:line="240" w:lineRule="auto"/>
        <w:ind w:firstLine="284"/>
        <w:jc w:val="both"/>
        <w:rPr>
          <w:rFonts w:ascii="Times New Roman" w:hAnsi="Times New Roman" w:cs="Times New Roman"/>
        </w:rPr>
      </w:pPr>
      <w:r w:rsidRPr="00FA59D1">
        <w:rPr>
          <w:rFonts w:ascii="Times New Roman" w:hAnsi="Times New Roman" w:cs="Times New Roman"/>
        </w:rPr>
        <w:t xml:space="preserve">Setelah dilakukannya pemotongan, dilanjutkan dengan proses penempelan kain gula agar kain menjadi sedikit tebal. Setelah itu dilanjutkan ke </w:t>
      </w:r>
      <w:r w:rsidRPr="00FA59D1">
        <w:rPr>
          <w:rFonts w:ascii="Times New Roman" w:hAnsi="Times New Roman" w:cs="Times New Roman"/>
        </w:rPr>
        <w:lastRenderedPageBreak/>
        <w:t xml:space="preserve">tahap penjahitan, disini menggunakan penjahitan dengan mesin dan tangan. Apabila ada beberapa bagian yang susah untuk dijahit, pencipta melakukan sum untuk menghasilkan busana yang lebih rapi. Kemudian untuk bagian belakang top Ready </w:t>
      </w:r>
      <w:proofErr w:type="gramStart"/>
      <w:r w:rsidRPr="00FA59D1">
        <w:rPr>
          <w:rFonts w:ascii="Times New Roman" w:hAnsi="Times New Roman" w:cs="Times New Roman"/>
        </w:rPr>
        <w:t>To</w:t>
      </w:r>
      <w:proofErr w:type="gramEnd"/>
      <w:r w:rsidRPr="00FA59D1">
        <w:rPr>
          <w:rFonts w:ascii="Times New Roman" w:hAnsi="Times New Roman" w:cs="Times New Roman"/>
        </w:rPr>
        <w:t xml:space="preserve"> Wear dibuat lipit dan dijahit dengan tangan terlebih dahulu agar lipit yang dibuat rapi.</w:t>
      </w:r>
    </w:p>
    <w:p w14:paraId="2FFE8B35" w14:textId="52ACC931" w:rsidR="00FA59D1" w:rsidRPr="00FA59D1" w:rsidRDefault="00FA59D1" w:rsidP="00FA59D1">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FA59D1">
        <w:rPr>
          <w:rFonts w:ascii="Times New Roman" w:hAnsi="Times New Roman" w:cs="Times New Roman"/>
          <w:color w:val="000000"/>
          <w:szCs w:val="23"/>
        </w:rPr>
        <w:t xml:space="preserve">Busana </w:t>
      </w:r>
      <w:r w:rsidRPr="00FA59D1">
        <w:rPr>
          <w:rFonts w:ascii="Times New Roman" w:hAnsi="Times New Roman" w:cs="Times New Roman"/>
          <w:i/>
          <w:iCs/>
          <w:color w:val="000000"/>
          <w:szCs w:val="23"/>
        </w:rPr>
        <w:t xml:space="preserve">Ready </w:t>
      </w:r>
      <w:proofErr w:type="gramStart"/>
      <w:r w:rsidRPr="00FA59D1">
        <w:rPr>
          <w:rFonts w:ascii="Times New Roman" w:hAnsi="Times New Roman" w:cs="Times New Roman"/>
          <w:i/>
          <w:iCs/>
          <w:color w:val="000000"/>
          <w:szCs w:val="23"/>
        </w:rPr>
        <w:t>To</w:t>
      </w:r>
      <w:proofErr w:type="gramEnd"/>
      <w:r w:rsidRPr="00FA59D1">
        <w:rPr>
          <w:rFonts w:ascii="Times New Roman" w:hAnsi="Times New Roman" w:cs="Times New Roman"/>
          <w:i/>
          <w:iCs/>
          <w:color w:val="000000"/>
          <w:szCs w:val="23"/>
        </w:rPr>
        <w:t xml:space="preserve"> Wear Deluxe </w:t>
      </w:r>
      <w:r w:rsidRPr="00FA59D1">
        <w:rPr>
          <w:rFonts w:ascii="Times New Roman" w:hAnsi="Times New Roman" w:cs="Times New Roman"/>
          <w:color w:val="000000"/>
          <w:szCs w:val="23"/>
        </w:rPr>
        <w:t xml:space="preserve">yaitu bagian </w:t>
      </w:r>
      <w:r w:rsidRPr="00FA59D1">
        <w:rPr>
          <w:rFonts w:ascii="Times New Roman" w:hAnsi="Times New Roman" w:cs="Times New Roman"/>
          <w:iCs/>
          <w:color w:val="000000"/>
          <w:szCs w:val="23"/>
        </w:rPr>
        <w:t>bawah dress yang menggunakan manipulasi diselesaikan terlebih dahulu baru kemudia disatuka dengan bagian dress yang satunya. Setelah bentuknya pas kemudian disambung dengan bagian atas top. Untuk bagian lengan dipotong membentuk dua trapezium</w:t>
      </w:r>
      <w:r w:rsidRPr="00FA59D1">
        <w:rPr>
          <w:rFonts w:ascii="Times New Roman" w:hAnsi="Times New Roman" w:cs="Times New Roman"/>
          <w:color w:val="000000"/>
          <w:szCs w:val="23"/>
        </w:rPr>
        <w:t xml:space="preserve">, diberi kain keras agar kaku kemudian dijahut satu sama lain sehingga membentuk seperti perahu dan dipasang Oscar yang membentuk kotak-kotak. </w:t>
      </w:r>
    </w:p>
    <w:p w14:paraId="7E522265" w14:textId="0EE3E0EC" w:rsidR="00FA59D1" w:rsidRPr="00FA59D1" w:rsidRDefault="00FA59D1" w:rsidP="00FA59D1">
      <w:pPr>
        <w:spacing w:after="0" w:line="240" w:lineRule="auto"/>
        <w:ind w:firstLine="284"/>
        <w:jc w:val="both"/>
        <w:rPr>
          <w:rFonts w:ascii="Times New Roman" w:hAnsi="Times New Roman" w:cs="Times New Roman"/>
          <w:i/>
          <w:iCs/>
          <w:sz w:val="18"/>
          <w:szCs w:val="23"/>
        </w:rPr>
      </w:pPr>
      <w:r w:rsidRPr="00FA59D1">
        <w:rPr>
          <w:rFonts w:ascii="Times New Roman" w:hAnsi="Times New Roman" w:cs="Times New Roman"/>
          <w:color w:val="000000"/>
          <w:szCs w:val="23"/>
        </w:rPr>
        <w:t xml:space="preserve">Khusus untuk busana </w:t>
      </w:r>
      <w:r w:rsidRPr="00FA59D1">
        <w:rPr>
          <w:rFonts w:ascii="Times New Roman" w:hAnsi="Times New Roman" w:cs="Times New Roman"/>
          <w:i/>
          <w:iCs/>
          <w:color w:val="000000"/>
          <w:szCs w:val="23"/>
        </w:rPr>
        <w:t>Haute Couture</w:t>
      </w:r>
      <w:r w:rsidRPr="00FA59D1">
        <w:rPr>
          <w:rFonts w:ascii="Times New Roman" w:hAnsi="Times New Roman" w:cs="Times New Roman"/>
          <w:color w:val="000000"/>
          <w:szCs w:val="23"/>
        </w:rPr>
        <w:t xml:space="preserve">, proses </w:t>
      </w:r>
      <w:r w:rsidRPr="00FA59D1">
        <w:rPr>
          <w:rFonts w:ascii="Times New Roman" w:hAnsi="Times New Roman" w:cs="Times New Roman"/>
          <w:iCs/>
          <w:color w:val="000000"/>
          <w:szCs w:val="23"/>
        </w:rPr>
        <w:t>manipulsi pada bagian cape</w:t>
      </w:r>
      <w:r w:rsidRPr="00FA59D1">
        <w:rPr>
          <w:rFonts w:ascii="Times New Roman" w:hAnsi="Times New Roman" w:cs="Times New Roman"/>
          <w:i/>
          <w:iCs/>
          <w:color w:val="000000"/>
          <w:szCs w:val="23"/>
        </w:rPr>
        <w:t xml:space="preserve"> </w:t>
      </w:r>
      <w:r w:rsidRPr="00FA59D1">
        <w:rPr>
          <w:rFonts w:ascii="Times New Roman" w:hAnsi="Times New Roman" w:cs="Times New Roman"/>
          <w:color w:val="000000"/>
          <w:szCs w:val="23"/>
        </w:rPr>
        <w:t>harus diselesaikan dahulu sebelum dilakukan proses penjahitan agar dapat menyambungkan bagian-bagian yang lain. Setelah dijahit kemudian ditambahkan manipulasi lagi pada cape dan bagian pinngang serta pinggir bawah dress dengan cra menempelkan sat persatu kain tile yang telah dipotong, ini memkakan waktu cukup</w:t>
      </w:r>
      <w:r>
        <w:rPr>
          <w:rFonts w:ascii="Times New Roman" w:hAnsi="Times New Roman" w:cs="Times New Roman"/>
          <w:color w:val="000000"/>
          <w:szCs w:val="23"/>
        </w:rPr>
        <w:t xml:space="preserve"> </w:t>
      </w:r>
      <w:r w:rsidRPr="00FA59D1">
        <w:rPr>
          <w:rFonts w:ascii="Times New Roman" w:hAnsi="Times New Roman" w:cs="Times New Roman"/>
          <w:color w:val="000000"/>
          <w:szCs w:val="23"/>
        </w:rPr>
        <w:t>lama.</w:t>
      </w:r>
    </w:p>
    <w:p w14:paraId="4427719F" w14:textId="3454EB13" w:rsidR="00704E70" w:rsidRPr="00704E70" w:rsidRDefault="00704E70" w:rsidP="00704E70">
      <w:pPr>
        <w:spacing w:after="0" w:line="240" w:lineRule="auto"/>
        <w:jc w:val="both"/>
        <w:rPr>
          <w:rFonts w:ascii="Times New Roman" w:hAnsi="Times New Roman" w:cs="Times New Roman"/>
          <w:i/>
          <w:iCs/>
          <w:szCs w:val="23"/>
        </w:rPr>
      </w:pPr>
      <w:r w:rsidRPr="00704E70">
        <w:rPr>
          <w:rFonts w:ascii="Times New Roman" w:hAnsi="Times New Roman" w:cs="Times New Roman"/>
          <w:iCs/>
        </w:rPr>
        <w:t>2)</w:t>
      </w:r>
      <w:r w:rsidRPr="00704E70">
        <w:rPr>
          <w:rFonts w:ascii="Times New Roman" w:hAnsi="Times New Roman" w:cs="Times New Roman"/>
          <w:i/>
          <w:iCs/>
        </w:rPr>
        <w:t xml:space="preserve">. </w:t>
      </w:r>
      <w:r w:rsidRPr="00704E70">
        <w:rPr>
          <w:rFonts w:ascii="Times New Roman" w:hAnsi="Times New Roman" w:cs="Times New Roman"/>
        </w:rPr>
        <w:t>Bisnis</w:t>
      </w:r>
    </w:p>
    <w:p w14:paraId="7B631150" w14:textId="32450199" w:rsidR="00704E70" w:rsidRDefault="00704E70" w:rsidP="00704E70">
      <w:pPr>
        <w:spacing w:line="240" w:lineRule="auto"/>
        <w:jc w:val="both"/>
        <w:rPr>
          <w:rFonts w:ascii="Times New Roman" w:hAnsi="Times New Roman" w:cs="Times New Roman"/>
        </w:rPr>
      </w:pPr>
      <w:r>
        <w:rPr>
          <w:rFonts w:ascii="Times New Roman" w:hAnsi="Times New Roman" w:cs="Times New Roman"/>
        </w:rPr>
        <w:t xml:space="preserve">       </w:t>
      </w:r>
      <w:r w:rsidRPr="00704E70">
        <w:rPr>
          <w:rFonts w:ascii="Times New Roman" w:hAnsi="Times New Roman" w:cs="Times New Roman"/>
        </w:rPr>
        <w:t>Tahap ini termasuk evaluasi akhir dari produk yang diciptakan seperti kesesuaian produk yang ingin di capai dan di sampaikan. Konsep bisnis dirancang dengan menggunakan metode bisnis kanvas. Bisnis kanvas adalah sebuah model bisnis yang menggambarkan dasar pemikiran tentang bagaimana organisasi menciptakan</w:t>
      </w:r>
      <w:proofErr w:type="gramStart"/>
      <w:r w:rsidRPr="00704E70">
        <w:rPr>
          <w:rFonts w:ascii="Times New Roman" w:hAnsi="Times New Roman" w:cs="Times New Roman"/>
        </w:rPr>
        <w:t>,,</w:t>
      </w:r>
      <w:proofErr w:type="gramEnd"/>
      <w:r w:rsidRPr="00704E70">
        <w:rPr>
          <w:rFonts w:ascii="Times New Roman" w:hAnsi="Times New Roman" w:cs="Times New Roman"/>
        </w:rPr>
        <w:t xml:space="preserve"> memberikan, dan menangkap nilai, (Osterwalder &amp; Pigneur dalam Githapradana, 2018:79).</w:t>
      </w:r>
      <w:r w:rsidR="00FA59D1">
        <w:rPr>
          <w:rFonts w:ascii="Times New Roman" w:hAnsi="Times New Roman" w:cs="Times New Roman"/>
        </w:rPr>
        <w:t xml:space="preserve"> Sembilan metode bisnis model kanvas itu sebagai berikut:</w:t>
      </w:r>
    </w:p>
    <w:p w14:paraId="173FF651" w14:textId="3EFF0946" w:rsidR="00045C3C" w:rsidRDefault="00045C3C" w:rsidP="003F7224">
      <w:pPr>
        <w:spacing w:after="0"/>
        <w:contextualSpacing/>
        <w:jc w:val="both"/>
        <w:rPr>
          <w:rFonts w:ascii="Times New Roman" w:hAnsi="Times New Roman" w:cs="Times New Roman"/>
        </w:rPr>
      </w:pPr>
    </w:p>
    <w:p w14:paraId="0C201C50" w14:textId="77777777" w:rsidR="00704E70" w:rsidRDefault="00704E70" w:rsidP="003F7224">
      <w:pPr>
        <w:spacing w:after="0"/>
        <w:contextualSpacing/>
        <w:jc w:val="both"/>
        <w:rPr>
          <w:rFonts w:ascii="Times New Roman" w:hAnsi="Times New Roman" w:cs="Times New Roman"/>
        </w:rPr>
      </w:pPr>
    </w:p>
    <w:p w14:paraId="31B9F53C" w14:textId="202368EF" w:rsidR="00DE61EE" w:rsidRDefault="00704E70" w:rsidP="00045C3C">
      <w:pPr>
        <w:spacing w:after="0"/>
        <w:ind w:right="-45"/>
        <w:contextualSpacing/>
        <w:jc w:val="both"/>
        <w:rPr>
          <w:rFonts w:ascii="Times New Roman" w:hAnsi="Times New Roman"/>
        </w:rPr>
      </w:pPr>
      <w:r>
        <w:rPr>
          <w:rFonts w:ascii="Times New Roman" w:hAnsi="Times New Roman"/>
        </w:rPr>
        <w:t xml:space="preserve"> </w:t>
      </w:r>
    </w:p>
    <w:p w14:paraId="4F429E00" w14:textId="467C54BB" w:rsidR="00DE61EE" w:rsidRDefault="00DE61EE" w:rsidP="00045C3C">
      <w:pPr>
        <w:spacing w:after="0"/>
        <w:ind w:right="-45"/>
        <w:contextualSpacing/>
        <w:jc w:val="both"/>
        <w:rPr>
          <w:rFonts w:ascii="Times New Roman" w:hAnsi="Times New Roman"/>
        </w:rPr>
      </w:pPr>
    </w:p>
    <w:p w14:paraId="49B43BDE" w14:textId="77777777" w:rsidR="00DE61EE" w:rsidRDefault="00DE61EE" w:rsidP="00045C3C">
      <w:pPr>
        <w:spacing w:after="0"/>
        <w:ind w:right="-45"/>
        <w:contextualSpacing/>
        <w:jc w:val="both"/>
        <w:rPr>
          <w:rFonts w:ascii="Times New Roman" w:hAnsi="Times New Roman"/>
        </w:rPr>
      </w:pPr>
    </w:p>
    <w:p w14:paraId="226993A2" w14:textId="77777777" w:rsidR="00DE61EE" w:rsidRDefault="00DE61EE" w:rsidP="00045C3C">
      <w:pPr>
        <w:spacing w:after="0"/>
        <w:ind w:right="-45"/>
        <w:contextualSpacing/>
        <w:jc w:val="both"/>
        <w:rPr>
          <w:rFonts w:ascii="Times New Roman" w:hAnsi="Times New Roman"/>
        </w:rPr>
      </w:pPr>
    </w:p>
    <w:p w14:paraId="47517B7A" w14:textId="77777777" w:rsidR="00DE61EE" w:rsidRDefault="00DE61EE" w:rsidP="00045C3C">
      <w:pPr>
        <w:spacing w:after="0"/>
        <w:ind w:right="-45"/>
        <w:contextualSpacing/>
        <w:jc w:val="both"/>
        <w:rPr>
          <w:rFonts w:ascii="Times New Roman" w:hAnsi="Times New Roman"/>
        </w:rPr>
      </w:pPr>
    </w:p>
    <w:p w14:paraId="1BFAD80E" w14:textId="77777777" w:rsidR="00DE61EE" w:rsidRDefault="00DE61EE" w:rsidP="00045C3C">
      <w:pPr>
        <w:spacing w:after="0"/>
        <w:ind w:right="-45"/>
        <w:contextualSpacing/>
        <w:jc w:val="both"/>
        <w:rPr>
          <w:rFonts w:ascii="Times New Roman" w:hAnsi="Times New Roman"/>
        </w:rPr>
      </w:pPr>
    </w:p>
    <w:p w14:paraId="013F57AC" w14:textId="1EACAAC8" w:rsidR="00DE61EE" w:rsidRDefault="00FA59D1" w:rsidP="00045C3C">
      <w:pPr>
        <w:spacing w:after="0"/>
        <w:ind w:right="-45"/>
        <w:contextualSpacing/>
        <w:jc w:val="both"/>
        <w:rPr>
          <w:rFonts w:ascii="Times New Roman" w:hAnsi="Times New Roman"/>
        </w:rPr>
      </w:pPr>
      <w:r>
        <w:rPr>
          <w:rFonts w:ascii="Times New Roman" w:hAnsi="Times New Roman" w:cs="Times New Roman"/>
          <w:noProof/>
          <w:sz w:val="32"/>
          <w:szCs w:val="24"/>
          <w:lang w:val="en-US"/>
        </w:rPr>
        <w:drawing>
          <wp:anchor distT="0" distB="0" distL="114300" distR="114300" simplePos="0" relativeHeight="251696128" behindDoc="1" locked="0" layoutInCell="1" allowOverlap="1" wp14:anchorId="612084C2" wp14:editId="3791F8F8">
            <wp:simplePos x="0" y="0"/>
            <wp:positionH relativeFrom="margin">
              <wp:posOffset>0</wp:posOffset>
            </wp:positionH>
            <wp:positionV relativeFrom="margin">
              <wp:posOffset>0</wp:posOffset>
            </wp:positionV>
            <wp:extent cx="2642019" cy="1902054"/>
            <wp:effectExtent l="0" t="0" r="6350" b="3175"/>
            <wp:wrapNone/>
            <wp:docPr id="9684057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05718" name="WhatsApp Image 2021-07-02 at 05.54.00.jpeg"/>
                    <pic:cNvPicPr/>
                  </pic:nvPicPr>
                  <pic:blipFill>
                    <a:blip r:embed="rId25" cstate="print">
                      <a:extLst>
                        <a:ext uri="{28A0092B-C50C-407E-A947-70E740481C1C}">
                          <a14:useLocalDpi xmlns:a14="http://schemas.microsoft.com/office/drawing/2010/main" val="0"/>
                        </a:ext>
                      </a:extLst>
                    </a:blip>
                    <a:srcRect l="11018" r="10851"/>
                    <a:stretch>
                      <a:fillRect/>
                    </a:stretch>
                  </pic:blipFill>
                  <pic:spPr bwMode="auto">
                    <a:xfrm>
                      <a:off x="0" y="0"/>
                      <a:ext cx="2642019" cy="19020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6086A0" w14:textId="19C51471" w:rsidR="00DE61EE" w:rsidRDefault="00DE61EE" w:rsidP="00045C3C">
      <w:pPr>
        <w:spacing w:after="0"/>
        <w:ind w:right="-45"/>
        <w:contextualSpacing/>
        <w:jc w:val="both"/>
        <w:rPr>
          <w:rFonts w:ascii="Times New Roman" w:hAnsi="Times New Roman"/>
        </w:rPr>
      </w:pPr>
    </w:p>
    <w:p w14:paraId="76090A8C" w14:textId="77777777" w:rsidR="00FA59D1" w:rsidRDefault="00FA59D1" w:rsidP="00DE61EE">
      <w:pPr>
        <w:spacing w:after="0" w:line="240" w:lineRule="auto"/>
        <w:jc w:val="center"/>
        <w:rPr>
          <w:rFonts w:ascii="Times New Roman" w:hAnsi="Times New Roman" w:cs="Times New Roman"/>
          <w:sz w:val="20"/>
          <w:szCs w:val="20"/>
        </w:rPr>
      </w:pPr>
    </w:p>
    <w:p w14:paraId="53E68F80" w14:textId="77777777" w:rsidR="00FA59D1" w:rsidRDefault="00FA59D1" w:rsidP="00DE61EE">
      <w:pPr>
        <w:spacing w:after="0" w:line="240" w:lineRule="auto"/>
        <w:jc w:val="center"/>
        <w:rPr>
          <w:rFonts w:ascii="Times New Roman" w:hAnsi="Times New Roman" w:cs="Times New Roman"/>
          <w:sz w:val="20"/>
          <w:szCs w:val="20"/>
        </w:rPr>
      </w:pPr>
    </w:p>
    <w:p w14:paraId="4F1BF80B" w14:textId="77777777" w:rsidR="00FA59D1" w:rsidRDefault="00FA59D1" w:rsidP="00DE61EE">
      <w:pPr>
        <w:spacing w:after="0" w:line="240" w:lineRule="auto"/>
        <w:jc w:val="center"/>
        <w:rPr>
          <w:rFonts w:ascii="Times New Roman" w:hAnsi="Times New Roman" w:cs="Times New Roman"/>
          <w:sz w:val="20"/>
          <w:szCs w:val="20"/>
        </w:rPr>
      </w:pPr>
    </w:p>
    <w:p w14:paraId="7F078FF7" w14:textId="77777777" w:rsidR="00FA59D1" w:rsidRDefault="00FA59D1" w:rsidP="00DE61EE">
      <w:pPr>
        <w:spacing w:after="0" w:line="240" w:lineRule="auto"/>
        <w:jc w:val="center"/>
        <w:rPr>
          <w:rFonts w:ascii="Times New Roman" w:hAnsi="Times New Roman" w:cs="Times New Roman"/>
          <w:sz w:val="20"/>
          <w:szCs w:val="20"/>
        </w:rPr>
      </w:pPr>
    </w:p>
    <w:p w14:paraId="602AEBFE" w14:textId="77777777" w:rsidR="00FA59D1" w:rsidRDefault="00FA59D1" w:rsidP="00DE61EE">
      <w:pPr>
        <w:spacing w:after="0" w:line="240" w:lineRule="auto"/>
        <w:jc w:val="center"/>
        <w:rPr>
          <w:rFonts w:ascii="Times New Roman" w:hAnsi="Times New Roman" w:cs="Times New Roman"/>
          <w:sz w:val="20"/>
          <w:szCs w:val="20"/>
        </w:rPr>
      </w:pPr>
    </w:p>
    <w:p w14:paraId="69AC5373" w14:textId="77777777" w:rsidR="00FA59D1" w:rsidRDefault="00FA59D1" w:rsidP="00DE61EE">
      <w:pPr>
        <w:spacing w:after="0" w:line="240" w:lineRule="auto"/>
        <w:jc w:val="center"/>
        <w:rPr>
          <w:rFonts w:ascii="Times New Roman" w:hAnsi="Times New Roman" w:cs="Times New Roman"/>
          <w:sz w:val="20"/>
          <w:szCs w:val="20"/>
        </w:rPr>
      </w:pPr>
    </w:p>
    <w:p w14:paraId="130A5D5D" w14:textId="77777777" w:rsidR="00FA59D1" w:rsidRDefault="00FA59D1" w:rsidP="00DE61EE">
      <w:pPr>
        <w:spacing w:after="0" w:line="240" w:lineRule="auto"/>
        <w:jc w:val="center"/>
        <w:rPr>
          <w:rFonts w:ascii="Times New Roman" w:hAnsi="Times New Roman" w:cs="Times New Roman"/>
          <w:sz w:val="20"/>
          <w:szCs w:val="20"/>
        </w:rPr>
      </w:pPr>
    </w:p>
    <w:p w14:paraId="0FAC728F" w14:textId="77777777" w:rsidR="00FA59D1" w:rsidRDefault="00FA59D1" w:rsidP="00DE61EE">
      <w:pPr>
        <w:spacing w:after="0" w:line="240" w:lineRule="auto"/>
        <w:jc w:val="center"/>
        <w:rPr>
          <w:rFonts w:ascii="Times New Roman" w:hAnsi="Times New Roman" w:cs="Times New Roman"/>
          <w:sz w:val="20"/>
          <w:szCs w:val="20"/>
        </w:rPr>
      </w:pPr>
    </w:p>
    <w:p w14:paraId="65B38D25" w14:textId="77777777" w:rsidR="00FA59D1" w:rsidRDefault="00FA59D1" w:rsidP="00DE61EE">
      <w:pPr>
        <w:spacing w:after="0" w:line="240" w:lineRule="auto"/>
        <w:jc w:val="center"/>
        <w:rPr>
          <w:rFonts w:ascii="Times New Roman" w:hAnsi="Times New Roman" w:cs="Times New Roman"/>
          <w:sz w:val="20"/>
          <w:szCs w:val="20"/>
        </w:rPr>
      </w:pPr>
    </w:p>
    <w:p w14:paraId="343AC34C" w14:textId="77777777" w:rsidR="00FA59D1" w:rsidRDefault="00FA59D1" w:rsidP="00DE61EE">
      <w:pPr>
        <w:spacing w:after="0" w:line="240" w:lineRule="auto"/>
        <w:jc w:val="center"/>
        <w:rPr>
          <w:rFonts w:ascii="Times New Roman" w:hAnsi="Times New Roman" w:cs="Times New Roman"/>
          <w:sz w:val="20"/>
          <w:szCs w:val="20"/>
        </w:rPr>
      </w:pPr>
    </w:p>
    <w:p w14:paraId="4D6301F1" w14:textId="77777777" w:rsidR="00FA59D1" w:rsidRDefault="00FA59D1" w:rsidP="00DE61EE">
      <w:pPr>
        <w:spacing w:after="0" w:line="240" w:lineRule="auto"/>
        <w:jc w:val="center"/>
        <w:rPr>
          <w:rFonts w:ascii="Times New Roman" w:hAnsi="Times New Roman" w:cs="Times New Roman"/>
          <w:sz w:val="20"/>
          <w:szCs w:val="20"/>
        </w:rPr>
      </w:pPr>
    </w:p>
    <w:p w14:paraId="4B51F152" w14:textId="55817467" w:rsidR="00DE61EE" w:rsidRDefault="00DE61EE" w:rsidP="00DE61EE">
      <w:pPr>
        <w:spacing w:after="0" w:line="240" w:lineRule="auto"/>
        <w:jc w:val="center"/>
        <w:rPr>
          <w:rFonts w:ascii="Times New Roman" w:hAnsi="Times New Roman" w:cs="Times New Roman"/>
          <w:sz w:val="20"/>
          <w:szCs w:val="20"/>
        </w:rPr>
      </w:pPr>
      <w:proofErr w:type="gramStart"/>
      <w:r w:rsidRPr="007A3ADA">
        <w:rPr>
          <w:rFonts w:ascii="Times New Roman" w:hAnsi="Times New Roman" w:cs="Times New Roman"/>
          <w:b/>
          <w:sz w:val="20"/>
          <w:szCs w:val="20"/>
        </w:rPr>
        <w:t>Gambar 7</w:t>
      </w:r>
      <w:r w:rsidR="007A3ADA" w:rsidRPr="007A3ADA">
        <w:rPr>
          <w:rFonts w:ascii="Times New Roman" w:hAnsi="Times New Roman" w:cs="Times New Roman"/>
          <w:b/>
          <w:sz w:val="20"/>
          <w:szCs w:val="20"/>
        </w:rPr>
        <w:t>.</w:t>
      </w:r>
      <w:proofErr w:type="gramEnd"/>
      <w:r>
        <w:rPr>
          <w:rFonts w:ascii="Times New Roman" w:hAnsi="Times New Roman" w:cs="Times New Roman"/>
          <w:sz w:val="20"/>
          <w:szCs w:val="20"/>
        </w:rPr>
        <w:t xml:space="preserve"> </w:t>
      </w:r>
      <w:r w:rsidRPr="00723FEB">
        <w:rPr>
          <w:rFonts w:ascii="Times New Roman" w:hAnsi="Times New Roman" w:cs="Times New Roman"/>
          <w:i/>
          <w:sz w:val="20"/>
        </w:rPr>
        <w:t>Business Model Canvas</w:t>
      </w:r>
      <w:r w:rsidRPr="0073760F">
        <w:rPr>
          <w:rFonts w:ascii="Times New Roman" w:hAnsi="Times New Roman" w:cs="Times New Roman"/>
          <w:sz w:val="20"/>
          <w:szCs w:val="20"/>
        </w:rPr>
        <w:t xml:space="preserve"> </w:t>
      </w:r>
    </w:p>
    <w:p w14:paraId="480326E2" w14:textId="687B4EA5" w:rsidR="00DE61EE" w:rsidRDefault="007A3ADA" w:rsidP="00DE61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DE61EE" w:rsidRPr="0073760F">
        <w:rPr>
          <w:rFonts w:ascii="Times New Roman" w:hAnsi="Times New Roman" w:cs="Times New Roman"/>
          <w:sz w:val="20"/>
          <w:szCs w:val="20"/>
        </w:rPr>
        <w:t>Sumber: Sonnya</w:t>
      </w:r>
      <w:r w:rsidR="00DE61EE" w:rsidRPr="0073760F">
        <w:rPr>
          <w:rFonts w:ascii="Times New Roman" w:hAnsi="Times New Roman" w:cs="Times New Roman"/>
          <w:i/>
          <w:sz w:val="20"/>
          <w:szCs w:val="20"/>
        </w:rPr>
        <w:t>,</w:t>
      </w:r>
      <w:r w:rsidR="00DE61EE" w:rsidRPr="0073760F">
        <w:rPr>
          <w:rFonts w:ascii="Times New Roman" w:hAnsi="Times New Roman" w:cs="Times New Roman"/>
          <w:sz w:val="20"/>
          <w:szCs w:val="20"/>
        </w:rPr>
        <w:t xml:space="preserve"> 2021</w:t>
      </w:r>
      <w:r>
        <w:rPr>
          <w:rFonts w:ascii="Times New Roman" w:hAnsi="Times New Roman" w:cs="Times New Roman"/>
          <w:sz w:val="20"/>
          <w:szCs w:val="20"/>
        </w:rPr>
        <w:t>)</w:t>
      </w:r>
    </w:p>
    <w:p w14:paraId="56227971" w14:textId="77777777" w:rsidR="00FA59D1" w:rsidRDefault="00FA59D1" w:rsidP="00FA59D1">
      <w:pPr>
        <w:spacing w:after="0" w:line="240" w:lineRule="auto"/>
        <w:rPr>
          <w:rFonts w:ascii="Times New Roman" w:hAnsi="Times New Roman" w:cs="Times New Roman"/>
          <w:sz w:val="20"/>
          <w:szCs w:val="20"/>
        </w:rPr>
      </w:pPr>
    </w:p>
    <w:p w14:paraId="1660AD36"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a. Value Proposition </w:t>
      </w:r>
    </w:p>
    <w:p w14:paraId="15E1B7BA"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1. Design </w:t>
      </w:r>
    </w:p>
    <w:p w14:paraId="0F521C83" w14:textId="7BE4370E"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D41A17">
        <w:rPr>
          <w:rFonts w:ascii="Times New Roman" w:hAnsi="Times New Roman" w:cs="Times New Roman"/>
          <w:color w:val="000000"/>
          <w:szCs w:val="23"/>
        </w:rPr>
        <w:t xml:space="preserve">Desain yang cukup unik untuk beberapa </w:t>
      </w:r>
      <w:r w:rsidRPr="00D41A17">
        <w:rPr>
          <w:rFonts w:ascii="Times New Roman" w:hAnsi="Times New Roman" w:cs="Times New Roman"/>
          <w:i/>
          <w:iCs/>
          <w:color w:val="000000"/>
          <w:szCs w:val="23"/>
        </w:rPr>
        <w:t xml:space="preserve">pieces </w:t>
      </w:r>
      <w:r w:rsidRPr="00D41A17">
        <w:rPr>
          <w:rFonts w:ascii="Times New Roman" w:hAnsi="Times New Roman" w:cs="Times New Roman"/>
          <w:color w:val="000000"/>
          <w:szCs w:val="23"/>
        </w:rPr>
        <w:t xml:space="preserve">busana yang dapat diubah-ubah tingkat kerumitannya sesuai dengan kebutuhan si pemakainya. </w:t>
      </w:r>
    </w:p>
    <w:p w14:paraId="5C1C7B12"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color w:val="000000"/>
          <w:szCs w:val="23"/>
        </w:rPr>
        <w:t xml:space="preserve">2. Cost Reduction </w:t>
      </w:r>
    </w:p>
    <w:p w14:paraId="4BAA4531" w14:textId="7D210539" w:rsid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D41A17">
        <w:rPr>
          <w:rFonts w:ascii="Times New Roman" w:hAnsi="Times New Roman" w:cs="Times New Roman"/>
          <w:color w:val="000000"/>
          <w:szCs w:val="23"/>
        </w:rPr>
        <w:t xml:space="preserve">Biasanya konsumen membutuhkan banyak busana dengan jenis yang berbeda-beda untuk penyesuaian dengan kebutuhan acara, sehingga konsumen harus membeli lebih dari satu pasang busana agar dapat memenuhi kebutuhan tersebut. Tetapi dengan memiliki satu set busana yang terdiri atas beberapa </w:t>
      </w:r>
      <w:r w:rsidRPr="00D41A17">
        <w:rPr>
          <w:rFonts w:ascii="Times New Roman" w:hAnsi="Times New Roman" w:cs="Times New Roman"/>
          <w:i/>
          <w:iCs/>
          <w:color w:val="000000"/>
          <w:szCs w:val="23"/>
        </w:rPr>
        <w:t>look</w:t>
      </w:r>
      <w:r w:rsidRPr="00D41A17">
        <w:rPr>
          <w:rFonts w:ascii="Times New Roman" w:hAnsi="Times New Roman" w:cs="Times New Roman"/>
          <w:color w:val="000000"/>
          <w:szCs w:val="23"/>
        </w:rPr>
        <w:t xml:space="preserve">, dapat menghemat biaya untuk untuk pembelian busana lainnya. </w:t>
      </w:r>
    </w:p>
    <w:p w14:paraId="25069C78"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3. Risk Reduction </w:t>
      </w:r>
    </w:p>
    <w:p w14:paraId="09AD755F" w14:textId="27BBC51D"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D41A17">
        <w:rPr>
          <w:rFonts w:ascii="Times New Roman" w:hAnsi="Times New Roman" w:cs="Times New Roman"/>
          <w:color w:val="000000"/>
          <w:szCs w:val="23"/>
        </w:rPr>
        <w:t xml:space="preserve">Wanita saat berlama-lama menggunakan busana yang monoton merasa bosan atau jenuh. Oleh karena itu dengan menggunakan busana busana </w:t>
      </w:r>
      <w:r w:rsidRPr="00D41A17">
        <w:rPr>
          <w:rFonts w:ascii="Times New Roman" w:hAnsi="Times New Roman" w:cs="Times New Roman"/>
          <w:i/>
          <w:color w:val="000000"/>
          <w:szCs w:val="23"/>
        </w:rPr>
        <w:t>“Eight</w:t>
      </w:r>
      <w:r w:rsidRPr="00D41A17">
        <w:rPr>
          <w:rFonts w:ascii="Times New Roman" w:hAnsi="Times New Roman" w:cs="Times New Roman"/>
          <w:color w:val="000000"/>
          <w:szCs w:val="23"/>
        </w:rPr>
        <w:t xml:space="preserve">” ini bila konsumen sudah merasa bosan, mereka dapat dapat langsung mengganti look busananya sehingga lebih mudah dan bervariasi. </w:t>
      </w:r>
    </w:p>
    <w:p w14:paraId="5E7C85D1"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b. Costumer Segment </w:t>
      </w:r>
    </w:p>
    <w:p w14:paraId="6A2687A1" w14:textId="59AF551E" w:rsid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D41A17">
        <w:rPr>
          <w:rFonts w:ascii="Times New Roman" w:hAnsi="Times New Roman" w:cs="Times New Roman"/>
          <w:color w:val="000000"/>
          <w:szCs w:val="23"/>
        </w:rPr>
        <w:t xml:space="preserve">Target konsumen yang penulis tuju adalah wanita dan pria dengan usia 17 hingga 30 tahun yang mementingkan penampilan dalam berpakaian. </w:t>
      </w:r>
    </w:p>
    <w:p w14:paraId="366138C4" w14:textId="77777777" w:rsid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p>
    <w:p w14:paraId="4ACB7B03"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p>
    <w:p w14:paraId="632E0A1F"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c. Costumer Relationship </w:t>
      </w:r>
    </w:p>
    <w:p w14:paraId="784730E8" w14:textId="49FB9EB0"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D41A17">
        <w:rPr>
          <w:rFonts w:ascii="Times New Roman" w:hAnsi="Times New Roman" w:cs="Times New Roman"/>
          <w:color w:val="000000"/>
          <w:szCs w:val="23"/>
        </w:rPr>
        <w:t xml:space="preserve">Dalam menjaga hubungan dengan konsumen, konsumen dapat menghubungi melalui media sosial dan </w:t>
      </w:r>
      <w:r w:rsidRPr="00D41A17">
        <w:rPr>
          <w:rFonts w:ascii="Times New Roman" w:hAnsi="Times New Roman" w:cs="Times New Roman"/>
          <w:i/>
          <w:iCs/>
          <w:color w:val="000000"/>
          <w:szCs w:val="23"/>
        </w:rPr>
        <w:t xml:space="preserve">contact person </w:t>
      </w:r>
      <w:r w:rsidRPr="00D41A17">
        <w:rPr>
          <w:rFonts w:ascii="Times New Roman" w:hAnsi="Times New Roman" w:cs="Times New Roman"/>
          <w:color w:val="000000"/>
          <w:szCs w:val="23"/>
        </w:rPr>
        <w:t xml:space="preserve">yang telah diberikan. Penulis sebagai </w:t>
      </w:r>
      <w:r w:rsidRPr="00D41A17">
        <w:rPr>
          <w:rFonts w:ascii="Times New Roman" w:hAnsi="Times New Roman" w:cs="Times New Roman"/>
          <w:i/>
          <w:iCs/>
          <w:color w:val="000000"/>
          <w:szCs w:val="23"/>
        </w:rPr>
        <w:t xml:space="preserve">owner </w:t>
      </w:r>
      <w:r w:rsidRPr="00D41A17">
        <w:rPr>
          <w:rFonts w:ascii="Times New Roman" w:hAnsi="Times New Roman" w:cs="Times New Roman"/>
          <w:color w:val="000000"/>
          <w:szCs w:val="23"/>
        </w:rPr>
        <w:t xml:space="preserve">memberikan respon cepat terhadap pertanyaan atau saran yang diberikan oleh konsumen dan ketika konsumen ingin melakukan pembelian, sebisa mungkin kami cepat langsung melayani agar konsumen tidak perlu menunggu lama dan mereka merasa terpuaskan dengan layanan dari produk </w:t>
      </w:r>
      <w:r w:rsidRPr="00D41A17">
        <w:rPr>
          <w:rFonts w:ascii="Times New Roman" w:hAnsi="Times New Roman" w:cs="Times New Roman"/>
          <w:i/>
          <w:iCs/>
          <w:color w:val="000000"/>
          <w:szCs w:val="23"/>
        </w:rPr>
        <w:t>Eight</w:t>
      </w:r>
    </w:p>
    <w:p w14:paraId="2A64C8BE"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d. Key Activities </w:t>
      </w:r>
    </w:p>
    <w:p w14:paraId="7775E97A"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Marketing Plan </w:t>
      </w:r>
    </w:p>
    <w:p w14:paraId="018ADFF7" w14:textId="6985B848"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D41A17">
        <w:rPr>
          <w:rFonts w:ascii="Times New Roman" w:hAnsi="Times New Roman" w:cs="Times New Roman"/>
          <w:color w:val="000000"/>
          <w:szCs w:val="23"/>
        </w:rPr>
        <w:t xml:space="preserve">Produk yang diproduksi adalah busana </w:t>
      </w:r>
      <w:r w:rsidRPr="00D41A17">
        <w:rPr>
          <w:rFonts w:ascii="Times New Roman" w:hAnsi="Times New Roman" w:cs="Times New Roman"/>
          <w:i/>
          <w:iCs/>
          <w:color w:val="000000"/>
          <w:szCs w:val="23"/>
        </w:rPr>
        <w:t xml:space="preserve">ready to wear, ready to wear deluxe </w:t>
      </w:r>
      <w:r w:rsidRPr="00D41A17">
        <w:rPr>
          <w:rFonts w:ascii="Times New Roman" w:hAnsi="Times New Roman" w:cs="Times New Roman"/>
          <w:color w:val="000000"/>
          <w:szCs w:val="23"/>
        </w:rPr>
        <w:t xml:space="preserve">dan </w:t>
      </w:r>
      <w:r w:rsidRPr="00D41A17">
        <w:rPr>
          <w:rFonts w:ascii="Times New Roman" w:hAnsi="Times New Roman" w:cs="Times New Roman"/>
          <w:i/>
          <w:iCs/>
          <w:color w:val="000000"/>
          <w:szCs w:val="23"/>
        </w:rPr>
        <w:t>haute couture</w:t>
      </w:r>
      <w:r w:rsidRPr="00D41A17">
        <w:rPr>
          <w:rFonts w:ascii="Times New Roman" w:hAnsi="Times New Roman" w:cs="Times New Roman"/>
          <w:color w:val="000000"/>
          <w:szCs w:val="23"/>
        </w:rPr>
        <w:t xml:space="preserve">, yang dimana busana ini menggunakan </w:t>
      </w:r>
      <w:r w:rsidRPr="00D41A17">
        <w:rPr>
          <w:rFonts w:ascii="Times New Roman" w:hAnsi="Times New Roman" w:cs="Times New Roman"/>
          <w:i/>
          <w:iCs/>
          <w:color w:val="000000"/>
          <w:szCs w:val="23"/>
        </w:rPr>
        <w:t xml:space="preserve">look edgy </w:t>
      </w:r>
      <w:r w:rsidRPr="00D41A17">
        <w:rPr>
          <w:rFonts w:ascii="Times New Roman" w:hAnsi="Times New Roman" w:cs="Times New Roman"/>
          <w:color w:val="000000"/>
          <w:szCs w:val="23"/>
        </w:rPr>
        <w:t xml:space="preserve">yang tidak terlalu feminism sehingga bisa digunakan kapanpun. </w:t>
      </w:r>
      <w:r w:rsidRPr="00D41A17">
        <w:rPr>
          <w:rFonts w:ascii="Times New Roman" w:hAnsi="Times New Roman" w:cs="Times New Roman"/>
          <w:i/>
          <w:iCs/>
          <w:color w:val="000000"/>
          <w:szCs w:val="23"/>
        </w:rPr>
        <w:t xml:space="preserve">Target market </w:t>
      </w:r>
      <w:r w:rsidRPr="00D41A17">
        <w:rPr>
          <w:rFonts w:ascii="Times New Roman" w:hAnsi="Times New Roman" w:cs="Times New Roman"/>
          <w:color w:val="000000"/>
          <w:szCs w:val="23"/>
        </w:rPr>
        <w:t xml:space="preserve">yang dituju adalah pria dan wanita dengan usia 17 hingga 30 tahun dengan golongan menengah keatas yang </w:t>
      </w:r>
      <w:proofErr w:type="gramStart"/>
      <w:r w:rsidRPr="00D41A17">
        <w:rPr>
          <w:rFonts w:ascii="Times New Roman" w:hAnsi="Times New Roman" w:cs="Times New Roman"/>
          <w:color w:val="000000"/>
          <w:szCs w:val="23"/>
        </w:rPr>
        <w:t xml:space="preserve">sadar  </w:t>
      </w:r>
      <w:r w:rsidRPr="00D41A17">
        <w:rPr>
          <w:rFonts w:ascii="Times New Roman" w:hAnsi="Times New Roman" w:cs="Times New Roman"/>
          <w:i/>
          <w:iCs/>
          <w:color w:val="000000"/>
          <w:szCs w:val="23"/>
        </w:rPr>
        <w:t>fashion</w:t>
      </w:r>
      <w:proofErr w:type="gramEnd"/>
      <w:r w:rsidRPr="00D41A17">
        <w:rPr>
          <w:rFonts w:ascii="Times New Roman" w:hAnsi="Times New Roman" w:cs="Times New Roman"/>
          <w:color w:val="000000"/>
          <w:szCs w:val="23"/>
        </w:rPr>
        <w:t xml:space="preserve">. Pemasarannya dilakukan dengan </w:t>
      </w:r>
      <w:r w:rsidRPr="00D41A17">
        <w:rPr>
          <w:rFonts w:ascii="Times New Roman" w:hAnsi="Times New Roman" w:cs="Times New Roman"/>
          <w:i/>
          <w:iCs/>
          <w:color w:val="000000"/>
          <w:szCs w:val="23"/>
        </w:rPr>
        <w:t xml:space="preserve">exhibition, bazzar, endorse, </w:t>
      </w:r>
      <w:r w:rsidRPr="00D41A17">
        <w:rPr>
          <w:rFonts w:ascii="Times New Roman" w:hAnsi="Times New Roman" w:cs="Times New Roman"/>
          <w:color w:val="000000"/>
          <w:szCs w:val="23"/>
        </w:rPr>
        <w:t xml:space="preserve">bahkan via </w:t>
      </w:r>
      <w:r w:rsidRPr="00D41A17">
        <w:rPr>
          <w:rFonts w:ascii="Times New Roman" w:hAnsi="Times New Roman" w:cs="Times New Roman"/>
          <w:i/>
          <w:iCs/>
          <w:color w:val="000000"/>
          <w:szCs w:val="23"/>
        </w:rPr>
        <w:t xml:space="preserve">social media </w:t>
      </w:r>
      <w:r w:rsidRPr="00D41A17">
        <w:rPr>
          <w:rFonts w:ascii="Times New Roman" w:hAnsi="Times New Roman" w:cs="Times New Roman"/>
          <w:color w:val="000000"/>
          <w:szCs w:val="23"/>
        </w:rPr>
        <w:t xml:space="preserve">yaitu </w:t>
      </w:r>
      <w:r w:rsidRPr="00D41A17">
        <w:rPr>
          <w:rFonts w:ascii="Times New Roman" w:hAnsi="Times New Roman" w:cs="Times New Roman"/>
          <w:i/>
          <w:iCs/>
          <w:color w:val="000000"/>
          <w:szCs w:val="23"/>
        </w:rPr>
        <w:t>whatsapp</w:t>
      </w:r>
      <w:r w:rsidRPr="00D41A17">
        <w:rPr>
          <w:rFonts w:ascii="Times New Roman" w:hAnsi="Times New Roman" w:cs="Times New Roman"/>
          <w:color w:val="000000"/>
          <w:szCs w:val="23"/>
        </w:rPr>
        <w:t xml:space="preserve">, </w:t>
      </w:r>
      <w:r w:rsidRPr="00D41A17">
        <w:rPr>
          <w:rFonts w:ascii="Times New Roman" w:hAnsi="Times New Roman" w:cs="Times New Roman"/>
          <w:i/>
          <w:iCs/>
          <w:color w:val="000000"/>
          <w:szCs w:val="23"/>
        </w:rPr>
        <w:t>line</w:t>
      </w:r>
      <w:r w:rsidRPr="00D41A17">
        <w:rPr>
          <w:rFonts w:ascii="Times New Roman" w:hAnsi="Times New Roman" w:cs="Times New Roman"/>
          <w:color w:val="000000"/>
          <w:szCs w:val="23"/>
        </w:rPr>
        <w:t xml:space="preserve">, </w:t>
      </w:r>
      <w:r w:rsidRPr="00D41A17">
        <w:rPr>
          <w:rFonts w:ascii="Times New Roman" w:hAnsi="Times New Roman" w:cs="Times New Roman"/>
          <w:i/>
          <w:iCs/>
          <w:color w:val="000000"/>
          <w:szCs w:val="23"/>
        </w:rPr>
        <w:t>instagram</w:t>
      </w:r>
      <w:r w:rsidRPr="00D41A17">
        <w:rPr>
          <w:rFonts w:ascii="Times New Roman" w:hAnsi="Times New Roman" w:cs="Times New Roman"/>
          <w:color w:val="000000"/>
          <w:szCs w:val="23"/>
        </w:rPr>
        <w:t xml:space="preserve">, serta media penjualan seperti shoppee, lazada, tokopedia dan lain-lain. </w:t>
      </w:r>
    </w:p>
    <w:p w14:paraId="47BEB6E9"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e. Channels </w:t>
      </w:r>
    </w:p>
    <w:p w14:paraId="7A7BDA9D"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1. Awareness </w:t>
      </w:r>
    </w:p>
    <w:p w14:paraId="7C7EB9C2" w14:textId="43A4E396" w:rsid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D41A17">
        <w:rPr>
          <w:rFonts w:ascii="Times New Roman" w:hAnsi="Times New Roman" w:cs="Times New Roman"/>
          <w:color w:val="000000"/>
          <w:szCs w:val="23"/>
        </w:rPr>
        <w:t xml:space="preserve">Dengan menggunakan sistem </w:t>
      </w:r>
      <w:r w:rsidRPr="00D41A17">
        <w:rPr>
          <w:rFonts w:ascii="Times New Roman" w:hAnsi="Times New Roman" w:cs="Times New Roman"/>
          <w:i/>
          <w:iCs/>
          <w:color w:val="000000"/>
          <w:szCs w:val="23"/>
        </w:rPr>
        <w:t xml:space="preserve">electronic word of mouth </w:t>
      </w:r>
      <w:r w:rsidRPr="00D41A17">
        <w:rPr>
          <w:rFonts w:ascii="Times New Roman" w:hAnsi="Times New Roman" w:cs="Times New Roman"/>
          <w:color w:val="000000"/>
          <w:szCs w:val="23"/>
        </w:rPr>
        <w:t>(</w:t>
      </w:r>
      <w:r w:rsidRPr="00D41A17">
        <w:rPr>
          <w:rFonts w:ascii="Times New Roman" w:hAnsi="Times New Roman" w:cs="Times New Roman"/>
          <w:i/>
          <w:iCs/>
          <w:color w:val="000000"/>
          <w:szCs w:val="23"/>
        </w:rPr>
        <w:t>e-wom</w:t>
      </w:r>
      <w:r w:rsidRPr="00D41A17">
        <w:rPr>
          <w:rFonts w:ascii="Times New Roman" w:hAnsi="Times New Roman" w:cs="Times New Roman"/>
          <w:color w:val="000000"/>
          <w:szCs w:val="23"/>
        </w:rPr>
        <w:t xml:space="preserve">), melalui media sosial untuk memperkenalkan produk kepada konsumen, karena pada saat ini lebih mudah untuk memperkenalkan produk baru melalui penyebaran informasi lewat media sosial. Selain mudah, melalui media juga lebih murah dan calon konsumen biasanya lebih </w:t>
      </w:r>
      <w:r w:rsidRPr="00D41A17">
        <w:rPr>
          <w:rFonts w:ascii="Times New Roman" w:hAnsi="Times New Roman" w:cs="Times New Roman"/>
          <w:i/>
          <w:iCs/>
          <w:color w:val="000000"/>
          <w:szCs w:val="23"/>
        </w:rPr>
        <w:t xml:space="preserve">aware </w:t>
      </w:r>
      <w:r w:rsidRPr="00D41A17">
        <w:rPr>
          <w:rFonts w:ascii="Times New Roman" w:hAnsi="Times New Roman" w:cs="Times New Roman"/>
          <w:color w:val="000000"/>
          <w:szCs w:val="23"/>
        </w:rPr>
        <w:t xml:space="preserve">terhadap hal-hal baru melalui internet. Media sosial yang digunakan seperti </w:t>
      </w:r>
      <w:r w:rsidRPr="00D41A17">
        <w:rPr>
          <w:rFonts w:ascii="Times New Roman" w:hAnsi="Times New Roman" w:cs="Times New Roman"/>
          <w:i/>
          <w:iCs/>
          <w:color w:val="000000"/>
          <w:szCs w:val="23"/>
        </w:rPr>
        <w:t>Instagram</w:t>
      </w:r>
      <w:r w:rsidRPr="00D41A17">
        <w:rPr>
          <w:rFonts w:ascii="Times New Roman" w:hAnsi="Times New Roman" w:cs="Times New Roman"/>
          <w:color w:val="000000"/>
          <w:szCs w:val="23"/>
        </w:rPr>
        <w:t xml:space="preserve">, </w:t>
      </w:r>
      <w:r w:rsidRPr="00D41A17">
        <w:rPr>
          <w:rFonts w:ascii="Times New Roman" w:hAnsi="Times New Roman" w:cs="Times New Roman"/>
          <w:i/>
          <w:iCs/>
          <w:color w:val="000000"/>
          <w:szCs w:val="23"/>
        </w:rPr>
        <w:t>Line</w:t>
      </w:r>
      <w:r w:rsidRPr="00D41A17">
        <w:rPr>
          <w:rFonts w:ascii="Times New Roman" w:hAnsi="Times New Roman" w:cs="Times New Roman"/>
          <w:color w:val="000000"/>
          <w:szCs w:val="23"/>
        </w:rPr>
        <w:t xml:space="preserve">, </w:t>
      </w:r>
      <w:r w:rsidRPr="00D41A17">
        <w:rPr>
          <w:rFonts w:ascii="Times New Roman" w:hAnsi="Times New Roman" w:cs="Times New Roman"/>
          <w:i/>
          <w:iCs/>
          <w:color w:val="000000"/>
          <w:szCs w:val="23"/>
        </w:rPr>
        <w:t>Whatsapp</w:t>
      </w:r>
      <w:r w:rsidRPr="00D41A17">
        <w:rPr>
          <w:rFonts w:ascii="Times New Roman" w:hAnsi="Times New Roman" w:cs="Times New Roman"/>
          <w:color w:val="000000"/>
          <w:szCs w:val="23"/>
        </w:rPr>
        <w:t xml:space="preserve">. Dalam jangka panjangnya, perencanaannya juga untuk memiliki toko </w:t>
      </w:r>
      <w:r w:rsidRPr="00D41A17">
        <w:rPr>
          <w:rFonts w:ascii="Times New Roman" w:hAnsi="Times New Roman" w:cs="Times New Roman"/>
          <w:i/>
          <w:iCs/>
          <w:color w:val="000000"/>
          <w:szCs w:val="23"/>
        </w:rPr>
        <w:t xml:space="preserve">offline </w:t>
      </w:r>
      <w:r w:rsidRPr="00D41A17">
        <w:rPr>
          <w:rFonts w:ascii="Times New Roman" w:hAnsi="Times New Roman" w:cs="Times New Roman"/>
          <w:color w:val="000000"/>
          <w:szCs w:val="23"/>
        </w:rPr>
        <w:t>dan website untuk mempermudah konsumen melihat produk ini secara langsung.</w:t>
      </w:r>
    </w:p>
    <w:p w14:paraId="646E6C34"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2. Evaluation </w:t>
      </w:r>
    </w:p>
    <w:p w14:paraId="7B39EDC4" w14:textId="440D9F91" w:rsidR="00D41A17" w:rsidRPr="00D41A17" w:rsidRDefault="00D41A17" w:rsidP="00D41A17">
      <w:pPr>
        <w:tabs>
          <w:tab w:val="left" w:pos="567"/>
        </w:tabs>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D41A17">
        <w:rPr>
          <w:rFonts w:ascii="Times New Roman" w:hAnsi="Times New Roman" w:cs="Times New Roman"/>
          <w:color w:val="000000"/>
          <w:szCs w:val="23"/>
        </w:rPr>
        <w:t xml:space="preserve">Evaluasi dapat diberikan konsumen melalui pesan singkat seperti SMS, </w:t>
      </w:r>
      <w:r w:rsidRPr="00D41A17">
        <w:rPr>
          <w:rFonts w:ascii="Times New Roman" w:hAnsi="Times New Roman" w:cs="Times New Roman"/>
          <w:i/>
          <w:iCs/>
          <w:color w:val="000000"/>
          <w:szCs w:val="23"/>
        </w:rPr>
        <w:t xml:space="preserve">Line </w:t>
      </w:r>
      <w:r w:rsidRPr="00D41A17">
        <w:rPr>
          <w:rFonts w:ascii="Times New Roman" w:hAnsi="Times New Roman" w:cs="Times New Roman"/>
          <w:color w:val="000000"/>
          <w:szCs w:val="23"/>
        </w:rPr>
        <w:t xml:space="preserve">atau </w:t>
      </w:r>
      <w:r w:rsidRPr="00D41A17">
        <w:rPr>
          <w:rFonts w:ascii="Times New Roman" w:hAnsi="Times New Roman" w:cs="Times New Roman"/>
          <w:i/>
          <w:iCs/>
          <w:color w:val="000000"/>
          <w:szCs w:val="23"/>
        </w:rPr>
        <w:t xml:space="preserve">Whatsapp </w:t>
      </w:r>
      <w:r w:rsidRPr="00D41A17">
        <w:rPr>
          <w:rFonts w:ascii="Times New Roman" w:hAnsi="Times New Roman" w:cs="Times New Roman"/>
          <w:color w:val="000000"/>
          <w:szCs w:val="23"/>
        </w:rPr>
        <w:lastRenderedPageBreak/>
        <w:t xml:space="preserve">langsung kepada </w:t>
      </w:r>
      <w:r w:rsidRPr="00D41A17">
        <w:rPr>
          <w:rFonts w:ascii="Times New Roman" w:hAnsi="Times New Roman" w:cs="Times New Roman"/>
          <w:i/>
          <w:iCs/>
          <w:color w:val="000000"/>
          <w:szCs w:val="23"/>
        </w:rPr>
        <w:t xml:space="preserve">owner </w:t>
      </w:r>
      <w:r w:rsidRPr="00D41A17">
        <w:rPr>
          <w:rFonts w:ascii="Times New Roman" w:hAnsi="Times New Roman" w:cs="Times New Roman"/>
          <w:color w:val="000000"/>
          <w:szCs w:val="23"/>
        </w:rPr>
        <w:t xml:space="preserve">sehingga </w:t>
      </w:r>
      <w:r w:rsidRPr="00D41A17">
        <w:rPr>
          <w:rFonts w:ascii="Times New Roman" w:hAnsi="Times New Roman" w:cs="Times New Roman"/>
          <w:i/>
          <w:iCs/>
          <w:color w:val="000000"/>
          <w:szCs w:val="23"/>
        </w:rPr>
        <w:t xml:space="preserve">owner </w:t>
      </w:r>
      <w:r w:rsidRPr="00D41A17">
        <w:rPr>
          <w:rFonts w:ascii="Times New Roman" w:hAnsi="Times New Roman" w:cs="Times New Roman"/>
          <w:color w:val="000000"/>
          <w:szCs w:val="23"/>
        </w:rPr>
        <w:t>langsung dapat mengetahui apa yang menjadi keluhan atau kritik saran yang diberikan oleh konsumen agar kepuasan konsumen dapat diraih.</w:t>
      </w:r>
    </w:p>
    <w:p w14:paraId="7863611A"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3. Purchase </w:t>
      </w:r>
    </w:p>
    <w:p w14:paraId="179107AD" w14:textId="52A06C01"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D41A17">
        <w:rPr>
          <w:rFonts w:ascii="Times New Roman" w:hAnsi="Times New Roman" w:cs="Times New Roman"/>
          <w:color w:val="000000"/>
          <w:szCs w:val="23"/>
        </w:rPr>
        <w:t xml:space="preserve">Untuk pembelian, konsumen dapat melakukannya melalui toko </w:t>
      </w:r>
      <w:r w:rsidRPr="00D41A17">
        <w:rPr>
          <w:rFonts w:ascii="Times New Roman" w:hAnsi="Times New Roman" w:cs="Times New Roman"/>
          <w:i/>
          <w:iCs/>
          <w:color w:val="000000"/>
          <w:szCs w:val="23"/>
        </w:rPr>
        <w:t xml:space="preserve">online </w:t>
      </w:r>
      <w:r w:rsidRPr="00D41A17">
        <w:rPr>
          <w:rFonts w:ascii="Times New Roman" w:hAnsi="Times New Roman" w:cs="Times New Roman"/>
          <w:color w:val="000000"/>
          <w:szCs w:val="23"/>
        </w:rPr>
        <w:t xml:space="preserve">seperti di </w:t>
      </w:r>
      <w:r w:rsidRPr="00D41A17">
        <w:rPr>
          <w:rFonts w:ascii="Times New Roman" w:hAnsi="Times New Roman" w:cs="Times New Roman"/>
          <w:i/>
          <w:iCs/>
          <w:color w:val="000000"/>
          <w:szCs w:val="23"/>
        </w:rPr>
        <w:t>Instagram</w:t>
      </w:r>
      <w:r w:rsidRPr="00D41A17">
        <w:rPr>
          <w:rFonts w:ascii="Times New Roman" w:hAnsi="Times New Roman" w:cs="Times New Roman"/>
          <w:color w:val="000000"/>
          <w:szCs w:val="23"/>
        </w:rPr>
        <w:t xml:space="preserve">, atau </w:t>
      </w:r>
      <w:r w:rsidRPr="00D41A17">
        <w:rPr>
          <w:rFonts w:ascii="Times New Roman" w:hAnsi="Times New Roman" w:cs="Times New Roman"/>
          <w:i/>
          <w:iCs/>
          <w:color w:val="000000"/>
          <w:szCs w:val="23"/>
        </w:rPr>
        <w:t xml:space="preserve">e-commerce </w:t>
      </w:r>
      <w:r w:rsidRPr="00D41A17">
        <w:rPr>
          <w:rFonts w:ascii="Times New Roman" w:hAnsi="Times New Roman" w:cs="Times New Roman"/>
          <w:color w:val="000000"/>
          <w:szCs w:val="23"/>
        </w:rPr>
        <w:t xml:space="preserve">seperti </w:t>
      </w:r>
      <w:r w:rsidRPr="00D41A17">
        <w:rPr>
          <w:rFonts w:ascii="Times New Roman" w:hAnsi="Times New Roman" w:cs="Times New Roman"/>
          <w:i/>
          <w:iCs/>
          <w:color w:val="000000"/>
          <w:szCs w:val="23"/>
        </w:rPr>
        <w:t xml:space="preserve">Shopee </w:t>
      </w:r>
      <w:r w:rsidRPr="00D41A17">
        <w:rPr>
          <w:rFonts w:ascii="Times New Roman" w:hAnsi="Times New Roman" w:cs="Times New Roman"/>
          <w:color w:val="000000"/>
          <w:szCs w:val="23"/>
        </w:rPr>
        <w:t xml:space="preserve">dan Lazada dan </w:t>
      </w:r>
      <w:r w:rsidRPr="00D41A17">
        <w:rPr>
          <w:rFonts w:ascii="Times New Roman" w:hAnsi="Times New Roman" w:cs="Times New Roman"/>
          <w:i/>
          <w:iCs/>
          <w:color w:val="000000"/>
          <w:szCs w:val="23"/>
        </w:rPr>
        <w:t xml:space="preserve">website </w:t>
      </w:r>
      <w:r w:rsidRPr="00D41A17">
        <w:rPr>
          <w:rFonts w:ascii="Times New Roman" w:hAnsi="Times New Roman" w:cs="Times New Roman"/>
          <w:color w:val="000000"/>
          <w:szCs w:val="23"/>
        </w:rPr>
        <w:t xml:space="preserve">agar memudahkan konsumen untuk mendapatkan produk ini. Selain itu dapat memancing konsumen untuk membeli, pemberian promosi- promosi menarik di tiap-tiap </w:t>
      </w:r>
      <w:r w:rsidRPr="00D41A17">
        <w:rPr>
          <w:rFonts w:ascii="Times New Roman" w:hAnsi="Times New Roman" w:cs="Times New Roman"/>
          <w:i/>
          <w:iCs/>
          <w:color w:val="000000"/>
          <w:szCs w:val="23"/>
        </w:rPr>
        <w:t xml:space="preserve">event </w:t>
      </w:r>
      <w:r w:rsidRPr="00D41A17">
        <w:rPr>
          <w:rFonts w:ascii="Times New Roman" w:hAnsi="Times New Roman" w:cs="Times New Roman"/>
          <w:color w:val="000000"/>
          <w:szCs w:val="23"/>
        </w:rPr>
        <w:t xml:space="preserve">sangatlah wajib. </w:t>
      </w:r>
    </w:p>
    <w:p w14:paraId="31E03A9C"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f. Key Resources </w:t>
      </w:r>
    </w:p>
    <w:p w14:paraId="02354672"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color w:val="000000"/>
          <w:szCs w:val="23"/>
        </w:rPr>
        <w:t xml:space="preserve">1. Finansial </w:t>
      </w:r>
    </w:p>
    <w:p w14:paraId="50DC39BD" w14:textId="2E1E11DF"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D41A17">
        <w:rPr>
          <w:rFonts w:ascii="Times New Roman" w:hAnsi="Times New Roman" w:cs="Times New Roman"/>
          <w:color w:val="000000"/>
          <w:szCs w:val="23"/>
        </w:rPr>
        <w:t xml:space="preserve">Sumber daya finansial adalah hal yang sangat krusial karena bila tidak ada sumber daya ini, produk tidak bisa berjalan. Pada sumber daya finansial, memulainya dengan menggunakan modal pribadi. </w:t>
      </w:r>
    </w:p>
    <w:p w14:paraId="2B9FD597"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color w:val="000000"/>
          <w:szCs w:val="23"/>
        </w:rPr>
        <w:t xml:space="preserve">2. Intelektual </w:t>
      </w:r>
    </w:p>
    <w:p w14:paraId="2DD1C8BD" w14:textId="35F5B499"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color w:val="000000"/>
          <w:szCs w:val="23"/>
        </w:rPr>
        <w:t xml:space="preserve">       </w:t>
      </w:r>
      <w:r w:rsidRPr="00D41A17">
        <w:rPr>
          <w:rFonts w:ascii="Times New Roman" w:hAnsi="Times New Roman" w:cs="Times New Roman"/>
          <w:color w:val="000000"/>
          <w:szCs w:val="23"/>
        </w:rPr>
        <w:t xml:space="preserve">Dalam sumber daya intelektual, ide dan desain yang dituangkan dalam produk itu semua berasal dari pemilik sendiri agar dapat menciptakan busana yang berkualitas tinggi. </w:t>
      </w:r>
    </w:p>
    <w:p w14:paraId="640ECE0E"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g. Key Partners </w:t>
      </w:r>
    </w:p>
    <w:p w14:paraId="2703CF4C" w14:textId="3135EB6E"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Pr>
          <w:rFonts w:ascii="Times New Roman" w:hAnsi="Times New Roman" w:cs="Times New Roman"/>
          <w:i/>
          <w:iCs/>
          <w:color w:val="000000"/>
          <w:szCs w:val="23"/>
        </w:rPr>
        <w:t xml:space="preserve">       </w:t>
      </w:r>
      <w:r w:rsidRPr="00D41A17">
        <w:rPr>
          <w:rFonts w:ascii="Times New Roman" w:hAnsi="Times New Roman" w:cs="Times New Roman"/>
          <w:i/>
          <w:iCs/>
          <w:color w:val="000000"/>
          <w:szCs w:val="23"/>
        </w:rPr>
        <w:t xml:space="preserve">Key partners </w:t>
      </w:r>
      <w:r w:rsidRPr="00D41A17">
        <w:rPr>
          <w:rFonts w:ascii="Times New Roman" w:hAnsi="Times New Roman" w:cs="Times New Roman"/>
          <w:color w:val="000000"/>
          <w:szCs w:val="23"/>
        </w:rPr>
        <w:t xml:space="preserve">merupakan pihak yang bekerjasama dalam mengoptimalkan sumber daya sehingga dapat mengurangi resiko yang terjadi. Pihak yang bekerjasama ialah supplier bahan, toko kain, garmen, jasa toko </w:t>
      </w:r>
      <w:r w:rsidRPr="00D41A17">
        <w:rPr>
          <w:rFonts w:ascii="Times New Roman" w:hAnsi="Times New Roman" w:cs="Times New Roman"/>
          <w:i/>
          <w:iCs/>
          <w:color w:val="000000"/>
          <w:szCs w:val="23"/>
        </w:rPr>
        <w:t xml:space="preserve">online </w:t>
      </w:r>
      <w:r w:rsidRPr="00D41A17">
        <w:rPr>
          <w:rFonts w:ascii="Times New Roman" w:hAnsi="Times New Roman" w:cs="Times New Roman"/>
          <w:color w:val="000000"/>
          <w:szCs w:val="23"/>
        </w:rPr>
        <w:t xml:space="preserve">seperti Lazada dan </w:t>
      </w:r>
      <w:r w:rsidRPr="00D41A17">
        <w:rPr>
          <w:rFonts w:ascii="Times New Roman" w:hAnsi="Times New Roman" w:cs="Times New Roman"/>
          <w:i/>
          <w:iCs/>
          <w:color w:val="000000"/>
          <w:szCs w:val="23"/>
        </w:rPr>
        <w:t>Shopee</w:t>
      </w:r>
      <w:r w:rsidRPr="00D41A17">
        <w:rPr>
          <w:rFonts w:ascii="Times New Roman" w:hAnsi="Times New Roman" w:cs="Times New Roman"/>
          <w:color w:val="000000"/>
          <w:szCs w:val="23"/>
        </w:rPr>
        <w:t xml:space="preserve">, serta jasa pengiriman barang seperti Pos, JNE dan Sicepat. </w:t>
      </w:r>
    </w:p>
    <w:p w14:paraId="2DE357C1"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color w:val="000000"/>
          <w:szCs w:val="23"/>
        </w:rPr>
      </w:pPr>
      <w:r w:rsidRPr="00D41A17">
        <w:rPr>
          <w:rFonts w:ascii="Times New Roman" w:hAnsi="Times New Roman" w:cs="Times New Roman"/>
          <w:i/>
          <w:iCs/>
          <w:color w:val="000000"/>
          <w:szCs w:val="23"/>
        </w:rPr>
        <w:t xml:space="preserve">h. Cost Structure </w:t>
      </w:r>
    </w:p>
    <w:p w14:paraId="05AA4229" w14:textId="30972367" w:rsidR="00D41A17" w:rsidRDefault="00D41A17" w:rsidP="00D41A17">
      <w:pPr>
        <w:pStyle w:val="BodyText"/>
        <w:spacing w:before="1"/>
        <w:ind w:right="46"/>
        <w:jc w:val="both"/>
        <w:rPr>
          <w:sz w:val="22"/>
        </w:rPr>
      </w:pPr>
      <w:r>
        <w:rPr>
          <w:i/>
          <w:sz w:val="22"/>
        </w:rPr>
        <w:t xml:space="preserve">       </w:t>
      </w:r>
      <w:r w:rsidRPr="00D41A17">
        <w:rPr>
          <w:i/>
          <w:sz w:val="22"/>
        </w:rPr>
        <w:t xml:space="preserve">Cost structure </w:t>
      </w:r>
      <w:r w:rsidRPr="00D41A17">
        <w:rPr>
          <w:sz w:val="22"/>
        </w:rPr>
        <w:t xml:space="preserve">adalah rician biaya yang dikeluarkan terkait dengan perwujudan busana yang meliputi biaya produksi, biaya jasa </w:t>
      </w:r>
      <w:r w:rsidRPr="00D41A17">
        <w:rPr>
          <w:i/>
          <w:sz w:val="22"/>
        </w:rPr>
        <w:t>fabric printing</w:t>
      </w:r>
      <w:r w:rsidRPr="00D41A17">
        <w:rPr>
          <w:sz w:val="22"/>
        </w:rPr>
        <w:t>, dan biaya pemasaran, promosi.</w:t>
      </w:r>
    </w:p>
    <w:p w14:paraId="249A4A74" w14:textId="77777777" w:rsidR="00D41A17" w:rsidRPr="00D41A17" w:rsidRDefault="00D41A17" w:rsidP="00D41A17">
      <w:pPr>
        <w:autoSpaceDE w:val="0"/>
        <w:autoSpaceDN w:val="0"/>
        <w:adjustRightInd w:val="0"/>
        <w:spacing w:after="0" w:line="240" w:lineRule="auto"/>
        <w:jc w:val="both"/>
        <w:rPr>
          <w:rFonts w:ascii="Times New Roman" w:hAnsi="Times New Roman" w:cs="Times New Roman"/>
          <w:i/>
          <w:iCs/>
          <w:color w:val="000000"/>
          <w:szCs w:val="23"/>
        </w:rPr>
      </w:pPr>
      <w:r w:rsidRPr="00D41A17">
        <w:rPr>
          <w:rFonts w:ascii="Times New Roman" w:hAnsi="Times New Roman" w:cs="Times New Roman"/>
          <w:i/>
          <w:iCs/>
          <w:color w:val="000000"/>
          <w:szCs w:val="23"/>
        </w:rPr>
        <w:t>i. Revenue Streams</w:t>
      </w:r>
    </w:p>
    <w:p w14:paraId="6348E0FF" w14:textId="617272AF" w:rsidR="00D41A17" w:rsidRPr="00D41A17" w:rsidRDefault="00D41A17" w:rsidP="00D41A17">
      <w:pPr>
        <w:autoSpaceDE w:val="0"/>
        <w:autoSpaceDN w:val="0"/>
        <w:adjustRightInd w:val="0"/>
        <w:spacing w:after="0" w:line="240" w:lineRule="auto"/>
        <w:jc w:val="both"/>
        <w:rPr>
          <w:rFonts w:ascii="Times New Roman" w:hAnsi="Times New Roman" w:cs="Times New Roman"/>
          <w:iCs/>
          <w:color w:val="000000"/>
          <w:sz w:val="20"/>
          <w:szCs w:val="23"/>
        </w:rPr>
      </w:pPr>
      <w:r w:rsidRPr="00D41A17">
        <w:rPr>
          <w:rFonts w:ascii="Times New Roman" w:hAnsi="Times New Roman" w:cs="Times New Roman"/>
          <w:i/>
          <w:iCs/>
          <w:color w:val="000000"/>
          <w:szCs w:val="23"/>
        </w:rPr>
        <w:t xml:space="preserve">       </w:t>
      </w:r>
      <w:r w:rsidRPr="00D41A17">
        <w:rPr>
          <w:rFonts w:ascii="Times New Roman" w:hAnsi="Times New Roman" w:cs="Times New Roman"/>
          <w:spacing w:val="-8"/>
        </w:rPr>
        <w:t xml:space="preserve">Penjualan </w:t>
      </w:r>
      <w:r w:rsidRPr="00D41A17">
        <w:rPr>
          <w:rFonts w:ascii="Times New Roman" w:hAnsi="Times New Roman" w:cs="Times New Roman"/>
          <w:spacing w:val="-4"/>
        </w:rPr>
        <w:t xml:space="preserve">koleksi </w:t>
      </w:r>
      <w:r w:rsidRPr="00D41A17">
        <w:rPr>
          <w:rFonts w:ascii="Times New Roman" w:hAnsi="Times New Roman" w:cs="Times New Roman"/>
          <w:spacing w:val="-7"/>
        </w:rPr>
        <w:t xml:space="preserve">busana </w:t>
      </w:r>
      <w:r w:rsidRPr="00D41A17">
        <w:rPr>
          <w:rFonts w:ascii="Times New Roman" w:hAnsi="Times New Roman" w:cs="Times New Roman"/>
          <w:spacing w:val="-13"/>
        </w:rPr>
        <w:t xml:space="preserve">melalui </w:t>
      </w:r>
      <w:r w:rsidRPr="00D41A17">
        <w:rPr>
          <w:rFonts w:ascii="Times New Roman" w:hAnsi="Times New Roman" w:cs="Times New Roman"/>
          <w:i/>
        </w:rPr>
        <w:t xml:space="preserve">platform </w:t>
      </w:r>
      <w:r w:rsidRPr="00D41A17">
        <w:rPr>
          <w:rFonts w:ascii="Times New Roman" w:hAnsi="Times New Roman" w:cs="Times New Roman"/>
          <w:spacing w:val="-10"/>
        </w:rPr>
        <w:t xml:space="preserve">media </w:t>
      </w:r>
      <w:r w:rsidRPr="00D41A17">
        <w:rPr>
          <w:rFonts w:ascii="Times New Roman" w:hAnsi="Times New Roman" w:cs="Times New Roman"/>
          <w:spacing w:val="-8"/>
        </w:rPr>
        <w:t xml:space="preserve">sosial, </w:t>
      </w:r>
      <w:r w:rsidRPr="00D41A17">
        <w:rPr>
          <w:rFonts w:ascii="Times New Roman" w:hAnsi="Times New Roman" w:cs="Times New Roman"/>
          <w:i/>
        </w:rPr>
        <w:t>e-commerce</w:t>
      </w:r>
      <w:proofErr w:type="gramStart"/>
      <w:r w:rsidRPr="00D41A17">
        <w:rPr>
          <w:rFonts w:ascii="Times New Roman" w:hAnsi="Times New Roman" w:cs="Times New Roman"/>
          <w:i/>
        </w:rPr>
        <w:t>,  offline</w:t>
      </w:r>
      <w:proofErr w:type="gramEnd"/>
      <w:r w:rsidRPr="00D41A17">
        <w:rPr>
          <w:rFonts w:ascii="Times New Roman" w:hAnsi="Times New Roman" w:cs="Times New Roman"/>
          <w:i/>
        </w:rPr>
        <w:t xml:space="preserve">  store,  dan bazzar</w:t>
      </w:r>
      <w:r>
        <w:rPr>
          <w:rFonts w:ascii="Times New Roman" w:hAnsi="Times New Roman" w:cs="Times New Roman"/>
          <w:i/>
        </w:rPr>
        <w:t xml:space="preserve">. </w:t>
      </w:r>
      <w:r>
        <w:rPr>
          <w:rFonts w:ascii="Times New Roman" w:hAnsi="Times New Roman" w:cs="Times New Roman"/>
        </w:rPr>
        <w:t xml:space="preserve">Metode </w:t>
      </w:r>
      <w:r w:rsidRPr="00D41A17">
        <w:rPr>
          <w:rFonts w:ascii="Times New Roman" w:hAnsi="Times New Roman" w:cs="Times New Roman"/>
          <w:spacing w:val="-6"/>
        </w:rPr>
        <w:t xml:space="preserve">pembayaran </w:t>
      </w:r>
      <w:r w:rsidRPr="00D41A17">
        <w:rPr>
          <w:rFonts w:ascii="Times New Roman" w:hAnsi="Times New Roman" w:cs="Times New Roman"/>
          <w:spacing w:val="-9"/>
        </w:rPr>
        <w:t xml:space="preserve">yang digunakan </w:t>
      </w:r>
      <w:r w:rsidRPr="00D41A17">
        <w:rPr>
          <w:rFonts w:ascii="Times New Roman" w:hAnsi="Times New Roman" w:cs="Times New Roman"/>
          <w:spacing w:val="-5"/>
        </w:rPr>
        <w:t xml:space="preserve">adalah </w:t>
      </w:r>
      <w:r w:rsidRPr="00D41A17">
        <w:rPr>
          <w:rFonts w:ascii="Times New Roman" w:hAnsi="Times New Roman" w:cs="Times New Roman"/>
          <w:spacing w:val="-8"/>
        </w:rPr>
        <w:t xml:space="preserve">transfer </w:t>
      </w:r>
      <w:proofErr w:type="gramStart"/>
      <w:r w:rsidRPr="00D41A17">
        <w:rPr>
          <w:rFonts w:ascii="Times New Roman" w:hAnsi="Times New Roman" w:cs="Times New Roman"/>
          <w:spacing w:val="-13"/>
        </w:rPr>
        <w:t xml:space="preserve">melalui  </w:t>
      </w:r>
      <w:r w:rsidRPr="00D41A17">
        <w:rPr>
          <w:rFonts w:ascii="Times New Roman" w:hAnsi="Times New Roman" w:cs="Times New Roman"/>
          <w:spacing w:val="-5"/>
        </w:rPr>
        <w:t>bank</w:t>
      </w:r>
      <w:proofErr w:type="gramEnd"/>
      <w:r w:rsidRPr="00D41A17">
        <w:rPr>
          <w:rFonts w:ascii="Times New Roman" w:hAnsi="Times New Roman" w:cs="Times New Roman"/>
          <w:spacing w:val="-5"/>
        </w:rPr>
        <w:t xml:space="preserve">  </w:t>
      </w:r>
      <w:r w:rsidRPr="00D41A17">
        <w:rPr>
          <w:rFonts w:ascii="Times New Roman" w:hAnsi="Times New Roman" w:cs="Times New Roman"/>
        </w:rPr>
        <w:t xml:space="preserve">dan  </w:t>
      </w:r>
      <w:r w:rsidRPr="00D41A17">
        <w:rPr>
          <w:rFonts w:ascii="Times New Roman" w:hAnsi="Times New Roman" w:cs="Times New Roman"/>
          <w:i/>
        </w:rPr>
        <w:t xml:space="preserve">Cash  on  </w:t>
      </w:r>
      <w:r w:rsidRPr="00D41A17">
        <w:rPr>
          <w:rFonts w:ascii="Times New Roman" w:hAnsi="Times New Roman" w:cs="Times New Roman"/>
          <w:i/>
          <w:spacing w:val="-3"/>
        </w:rPr>
        <w:t xml:space="preserve">Delivery  </w:t>
      </w:r>
      <w:r w:rsidRPr="00D41A17">
        <w:rPr>
          <w:rFonts w:ascii="Times New Roman" w:hAnsi="Times New Roman" w:cs="Times New Roman"/>
          <w:spacing w:val="-11"/>
        </w:rPr>
        <w:t xml:space="preserve">untuk </w:t>
      </w:r>
      <w:r w:rsidRPr="00D41A17">
        <w:rPr>
          <w:rFonts w:ascii="Times New Roman" w:hAnsi="Times New Roman" w:cs="Times New Roman"/>
          <w:spacing w:val="-8"/>
        </w:rPr>
        <w:t xml:space="preserve">konsumen </w:t>
      </w:r>
      <w:r w:rsidRPr="00D41A17">
        <w:rPr>
          <w:rFonts w:ascii="Times New Roman" w:hAnsi="Times New Roman" w:cs="Times New Roman"/>
          <w:spacing w:val="-9"/>
        </w:rPr>
        <w:t xml:space="preserve">yang </w:t>
      </w:r>
      <w:r w:rsidRPr="00D41A17">
        <w:rPr>
          <w:rFonts w:ascii="Times New Roman" w:hAnsi="Times New Roman" w:cs="Times New Roman"/>
        </w:rPr>
        <w:t>berada di</w:t>
      </w:r>
      <w:r w:rsidRPr="00D41A17">
        <w:rPr>
          <w:rFonts w:ascii="Times New Roman" w:hAnsi="Times New Roman" w:cs="Times New Roman"/>
          <w:spacing w:val="28"/>
        </w:rPr>
        <w:t xml:space="preserve"> </w:t>
      </w:r>
      <w:r w:rsidRPr="00D41A17">
        <w:rPr>
          <w:rFonts w:ascii="Times New Roman" w:hAnsi="Times New Roman" w:cs="Times New Roman"/>
          <w:spacing w:val="-11"/>
        </w:rPr>
        <w:t>Bali.</w:t>
      </w:r>
    </w:p>
    <w:p w14:paraId="21626F27" w14:textId="77777777" w:rsidR="00DE61EE" w:rsidRDefault="00DE61EE" w:rsidP="007A3ADA">
      <w:pPr>
        <w:spacing w:after="0" w:line="240" w:lineRule="auto"/>
        <w:rPr>
          <w:rFonts w:ascii="Times New Roman" w:hAnsi="Times New Roman" w:cs="Times New Roman"/>
          <w:sz w:val="20"/>
          <w:szCs w:val="20"/>
        </w:rPr>
      </w:pPr>
    </w:p>
    <w:p w14:paraId="3E03F462" w14:textId="77777777" w:rsidR="00DE61EE" w:rsidRDefault="00DE61EE" w:rsidP="00DE61EE">
      <w:pPr>
        <w:pStyle w:val="Default"/>
        <w:rPr>
          <w:sz w:val="23"/>
          <w:szCs w:val="23"/>
        </w:rPr>
      </w:pPr>
      <w:r>
        <w:rPr>
          <w:b/>
          <w:bCs/>
          <w:sz w:val="23"/>
          <w:szCs w:val="23"/>
        </w:rPr>
        <w:lastRenderedPageBreak/>
        <w:t xml:space="preserve">SIMPULAN </w:t>
      </w:r>
    </w:p>
    <w:p w14:paraId="3D69A150" w14:textId="77777777" w:rsidR="00DE61EE" w:rsidRDefault="00DE61EE" w:rsidP="00DE61EE">
      <w:pPr>
        <w:spacing w:after="0"/>
        <w:ind w:right="45"/>
        <w:jc w:val="both"/>
        <w:rPr>
          <w:rFonts w:ascii="Times New Roman" w:eastAsia="Times New Roman" w:hAnsi="Times New Roman"/>
          <w:b/>
          <w:bCs/>
          <w:spacing w:val="-3"/>
        </w:rPr>
      </w:pPr>
      <w:r w:rsidRPr="00DE61EE">
        <w:rPr>
          <w:rFonts w:ascii="Times New Roman" w:hAnsi="Times New Roman" w:cs="Times New Roman"/>
        </w:rPr>
        <w:t xml:space="preserve">Berdasarkan pemaparan diatas yaitu dapat di simpulkan sebagai berikut. </w:t>
      </w:r>
    </w:p>
    <w:p w14:paraId="69EB6516" w14:textId="7C9FB6A1" w:rsidR="00DE61EE" w:rsidRDefault="00DE61EE" w:rsidP="00DE61EE">
      <w:pPr>
        <w:pStyle w:val="Default"/>
        <w:jc w:val="both"/>
        <w:rPr>
          <w:sz w:val="22"/>
          <w:szCs w:val="22"/>
        </w:rPr>
      </w:pPr>
      <w:r w:rsidRPr="00DE61EE">
        <w:rPr>
          <w:rFonts w:eastAsia="Times New Roman"/>
          <w:bCs/>
          <w:spacing w:val="-3"/>
          <w:sz w:val="22"/>
          <w:szCs w:val="22"/>
        </w:rPr>
        <w:t xml:space="preserve">1). </w:t>
      </w:r>
      <w:r w:rsidRPr="00DE61EE">
        <w:rPr>
          <w:sz w:val="22"/>
          <w:szCs w:val="22"/>
        </w:rPr>
        <w:t xml:space="preserve">Berdasarkan ide tersebut, dibuatlah tiga karya busana yaitu </w:t>
      </w:r>
      <w:r w:rsidRPr="00DE61EE">
        <w:rPr>
          <w:i/>
          <w:iCs/>
          <w:sz w:val="22"/>
          <w:szCs w:val="22"/>
        </w:rPr>
        <w:t>Ready To Wear</w:t>
      </w:r>
      <w:r w:rsidRPr="00DE61EE">
        <w:rPr>
          <w:sz w:val="22"/>
          <w:szCs w:val="22"/>
        </w:rPr>
        <w:t xml:space="preserve">, </w:t>
      </w:r>
      <w:r w:rsidRPr="00DE61EE">
        <w:rPr>
          <w:i/>
          <w:iCs/>
          <w:sz w:val="22"/>
          <w:szCs w:val="22"/>
        </w:rPr>
        <w:t>Ready To Wear Deluxe</w:t>
      </w:r>
      <w:r w:rsidRPr="00DE61EE">
        <w:rPr>
          <w:sz w:val="22"/>
          <w:szCs w:val="22"/>
        </w:rPr>
        <w:t xml:space="preserve">, dan </w:t>
      </w:r>
      <w:r w:rsidRPr="00DE61EE">
        <w:rPr>
          <w:i/>
          <w:iCs/>
          <w:sz w:val="22"/>
          <w:szCs w:val="22"/>
        </w:rPr>
        <w:t>Haute Couture</w:t>
      </w:r>
      <w:r w:rsidRPr="00DE61EE">
        <w:rPr>
          <w:sz w:val="22"/>
          <w:szCs w:val="22"/>
        </w:rPr>
        <w:t xml:space="preserve">. Busana </w:t>
      </w:r>
      <w:r w:rsidRPr="00DE61EE">
        <w:rPr>
          <w:i/>
          <w:iCs/>
          <w:sz w:val="22"/>
          <w:szCs w:val="22"/>
        </w:rPr>
        <w:t xml:space="preserve">Ready </w:t>
      </w:r>
      <w:proofErr w:type="gramStart"/>
      <w:r w:rsidRPr="00DE61EE">
        <w:rPr>
          <w:i/>
          <w:iCs/>
          <w:sz w:val="22"/>
          <w:szCs w:val="22"/>
        </w:rPr>
        <w:t>To</w:t>
      </w:r>
      <w:proofErr w:type="gramEnd"/>
      <w:r w:rsidRPr="00DE61EE">
        <w:rPr>
          <w:i/>
          <w:iCs/>
          <w:sz w:val="22"/>
          <w:szCs w:val="22"/>
        </w:rPr>
        <w:t xml:space="preserve"> Wear </w:t>
      </w:r>
      <w:r w:rsidRPr="00DE61EE">
        <w:rPr>
          <w:sz w:val="22"/>
          <w:szCs w:val="22"/>
        </w:rPr>
        <w:t xml:space="preserve">terdiri atas dua </w:t>
      </w:r>
      <w:r w:rsidRPr="00DE61EE">
        <w:rPr>
          <w:i/>
          <w:iCs/>
          <w:sz w:val="22"/>
          <w:szCs w:val="22"/>
        </w:rPr>
        <w:t xml:space="preserve">pieces </w:t>
      </w:r>
      <w:r w:rsidRPr="00DE61EE">
        <w:rPr>
          <w:sz w:val="22"/>
          <w:szCs w:val="22"/>
        </w:rPr>
        <w:t xml:space="preserve">yaitu </w:t>
      </w:r>
      <w:r w:rsidRPr="00DE61EE">
        <w:rPr>
          <w:i/>
          <w:iCs/>
          <w:sz w:val="22"/>
          <w:szCs w:val="22"/>
        </w:rPr>
        <w:t xml:space="preserve">top </w:t>
      </w:r>
      <w:r w:rsidRPr="00DE61EE">
        <w:rPr>
          <w:iCs/>
          <w:sz w:val="22"/>
          <w:szCs w:val="22"/>
        </w:rPr>
        <w:t>dan celana</w:t>
      </w:r>
      <w:r>
        <w:rPr>
          <w:sz w:val="22"/>
          <w:szCs w:val="22"/>
        </w:rPr>
        <w:t xml:space="preserve">. </w:t>
      </w:r>
      <w:r w:rsidRPr="00DE61EE">
        <w:rPr>
          <w:sz w:val="22"/>
          <w:szCs w:val="22"/>
        </w:rPr>
        <w:t xml:space="preserve">Busana </w:t>
      </w:r>
      <w:r w:rsidRPr="00DE61EE">
        <w:rPr>
          <w:i/>
          <w:iCs/>
          <w:sz w:val="22"/>
          <w:szCs w:val="22"/>
        </w:rPr>
        <w:t xml:space="preserve">Ready </w:t>
      </w:r>
      <w:proofErr w:type="gramStart"/>
      <w:r w:rsidRPr="00DE61EE">
        <w:rPr>
          <w:i/>
          <w:iCs/>
          <w:sz w:val="22"/>
          <w:szCs w:val="22"/>
        </w:rPr>
        <w:t>To</w:t>
      </w:r>
      <w:proofErr w:type="gramEnd"/>
      <w:r w:rsidRPr="00DE61EE">
        <w:rPr>
          <w:i/>
          <w:iCs/>
          <w:sz w:val="22"/>
          <w:szCs w:val="22"/>
        </w:rPr>
        <w:t xml:space="preserve"> Wear Deluxe </w:t>
      </w:r>
      <w:r w:rsidRPr="00DE61EE">
        <w:rPr>
          <w:sz w:val="22"/>
          <w:szCs w:val="22"/>
        </w:rPr>
        <w:t xml:space="preserve">terdiri dari satu </w:t>
      </w:r>
      <w:r w:rsidRPr="00DE61EE">
        <w:rPr>
          <w:i/>
          <w:iCs/>
          <w:sz w:val="22"/>
          <w:szCs w:val="22"/>
        </w:rPr>
        <w:t xml:space="preserve">pieces </w:t>
      </w:r>
      <w:r w:rsidRPr="00DE61EE">
        <w:rPr>
          <w:sz w:val="22"/>
          <w:szCs w:val="22"/>
        </w:rPr>
        <w:t xml:space="preserve">yaitu </w:t>
      </w:r>
      <w:r w:rsidRPr="00DE61EE">
        <w:rPr>
          <w:i/>
          <w:iCs/>
          <w:sz w:val="22"/>
          <w:szCs w:val="22"/>
        </w:rPr>
        <w:t>dress</w:t>
      </w:r>
      <w:r w:rsidRPr="00DE61EE">
        <w:rPr>
          <w:sz w:val="22"/>
          <w:szCs w:val="22"/>
        </w:rPr>
        <w:t xml:space="preserve">. Busana </w:t>
      </w:r>
      <w:r w:rsidRPr="00DE61EE">
        <w:rPr>
          <w:i/>
          <w:iCs/>
          <w:sz w:val="22"/>
          <w:szCs w:val="22"/>
        </w:rPr>
        <w:t xml:space="preserve">Haute Couture </w:t>
      </w:r>
      <w:r w:rsidRPr="00DE61EE">
        <w:rPr>
          <w:sz w:val="22"/>
          <w:szCs w:val="22"/>
        </w:rPr>
        <w:t xml:space="preserve">terdiri atas dua </w:t>
      </w:r>
      <w:r w:rsidRPr="00DE61EE">
        <w:rPr>
          <w:i/>
          <w:iCs/>
          <w:sz w:val="22"/>
          <w:szCs w:val="22"/>
        </w:rPr>
        <w:t>pieces</w:t>
      </w:r>
      <w:r w:rsidRPr="00DE61EE">
        <w:rPr>
          <w:sz w:val="22"/>
          <w:szCs w:val="22"/>
        </w:rPr>
        <w:t xml:space="preserve">, yaitu dress dan cape. </w:t>
      </w:r>
    </w:p>
    <w:p w14:paraId="086D67BE" w14:textId="1AEB621C" w:rsidR="00DE61EE" w:rsidRPr="00DE61EE" w:rsidRDefault="00DE61EE" w:rsidP="00DE61EE">
      <w:pPr>
        <w:pStyle w:val="Default"/>
        <w:jc w:val="both"/>
        <w:rPr>
          <w:sz w:val="22"/>
          <w:szCs w:val="22"/>
        </w:rPr>
      </w:pPr>
      <w:r>
        <w:rPr>
          <w:sz w:val="22"/>
          <w:szCs w:val="22"/>
        </w:rPr>
        <w:t xml:space="preserve">2. </w:t>
      </w:r>
      <w:r w:rsidRPr="00DE61EE">
        <w:rPr>
          <w:sz w:val="22"/>
          <w:szCs w:val="22"/>
        </w:rPr>
        <w:t xml:space="preserve">Untuk memperkenalkan produk kepada masyarakat, strategi promosi dapat dilakukan dengan membuat spanduk, flyer, dan lain sebagainya. Pemasaran merupakan tahapan menentukan </w:t>
      </w:r>
      <w:r w:rsidRPr="00DE61EE">
        <w:rPr>
          <w:i/>
          <w:iCs/>
          <w:sz w:val="22"/>
          <w:szCs w:val="22"/>
        </w:rPr>
        <w:t>target market</w:t>
      </w:r>
      <w:r w:rsidRPr="00DE61EE">
        <w:rPr>
          <w:sz w:val="22"/>
          <w:szCs w:val="22"/>
        </w:rPr>
        <w:t xml:space="preserve">. Pada tahapan ini, penulis menargetkan kelas menengah keatas dengan usia 17 tahun hingga 30 tahun. </w:t>
      </w:r>
      <w:r w:rsidRPr="00DE61EE">
        <w:rPr>
          <w:i/>
          <w:iCs/>
          <w:sz w:val="22"/>
          <w:szCs w:val="22"/>
        </w:rPr>
        <w:t xml:space="preserve">Branding </w:t>
      </w:r>
      <w:r w:rsidRPr="00DE61EE">
        <w:rPr>
          <w:sz w:val="22"/>
          <w:szCs w:val="22"/>
        </w:rPr>
        <w:t xml:space="preserve">merupakan tahapan penentuan merek pada segmentasi pasar yang terdiri atas bentuk, warna, dan pemilihan warna logo. </w:t>
      </w:r>
      <w:r w:rsidRPr="00DE61EE">
        <w:rPr>
          <w:i/>
          <w:iCs/>
          <w:sz w:val="22"/>
          <w:szCs w:val="22"/>
        </w:rPr>
        <w:t xml:space="preserve">Eight </w:t>
      </w:r>
      <w:r w:rsidRPr="00DE61EE">
        <w:rPr>
          <w:sz w:val="22"/>
          <w:szCs w:val="22"/>
        </w:rPr>
        <w:t xml:space="preserve">menjadi logo pada koleksi busana “Leading To The Last Place” ini, menggunakan warna yang soft, dengan logo berbentuk lingkaran </w:t>
      </w:r>
      <w:r w:rsidRPr="00DE61EE">
        <w:rPr>
          <w:spacing w:val="-10"/>
          <w:sz w:val="22"/>
          <w:szCs w:val="22"/>
        </w:rPr>
        <w:t xml:space="preserve">yang memiliki makna tidak terputus </w:t>
      </w:r>
      <w:r w:rsidRPr="00DE61EE">
        <w:rPr>
          <w:spacing w:val="-6"/>
          <w:sz w:val="22"/>
          <w:szCs w:val="22"/>
        </w:rPr>
        <w:t xml:space="preserve">dengan  </w:t>
      </w:r>
      <w:r w:rsidRPr="00DE61EE">
        <w:rPr>
          <w:spacing w:val="-11"/>
          <w:sz w:val="22"/>
          <w:szCs w:val="22"/>
        </w:rPr>
        <w:t xml:space="preserve">tulisan  </w:t>
      </w:r>
      <w:r w:rsidRPr="00DE61EE">
        <w:rPr>
          <w:spacing w:val="-12"/>
          <w:sz w:val="22"/>
          <w:szCs w:val="22"/>
        </w:rPr>
        <w:t xml:space="preserve">eight  </w:t>
      </w:r>
      <w:r w:rsidRPr="00DE61EE">
        <w:rPr>
          <w:spacing w:val="-8"/>
          <w:sz w:val="22"/>
          <w:szCs w:val="22"/>
        </w:rPr>
        <w:t xml:space="preserve">dibagian   </w:t>
      </w:r>
      <w:r w:rsidRPr="00DE61EE">
        <w:rPr>
          <w:spacing w:val="-11"/>
          <w:sz w:val="22"/>
          <w:szCs w:val="22"/>
        </w:rPr>
        <w:t xml:space="preserve">tengahnya   </w:t>
      </w:r>
      <w:r w:rsidRPr="00DE61EE">
        <w:rPr>
          <w:spacing w:val="-9"/>
          <w:sz w:val="22"/>
          <w:szCs w:val="22"/>
        </w:rPr>
        <w:t xml:space="preserve">yang   </w:t>
      </w:r>
      <w:r w:rsidRPr="00DE61EE">
        <w:rPr>
          <w:spacing w:val="-13"/>
          <w:sz w:val="22"/>
          <w:szCs w:val="22"/>
        </w:rPr>
        <w:t>berarti delapan, angka delapan dipercaya sebagai angka pembawa keberuntungan</w:t>
      </w:r>
      <w:r w:rsidRPr="00DE61EE">
        <w:rPr>
          <w:spacing w:val="-8"/>
          <w:sz w:val="22"/>
          <w:szCs w:val="22"/>
        </w:rPr>
        <w:t>.</w:t>
      </w:r>
      <w:r w:rsidRPr="00DE61EE">
        <w:rPr>
          <w:sz w:val="22"/>
          <w:szCs w:val="22"/>
        </w:rPr>
        <w:t xml:space="preserve"> Penjualan dengan penentuan harga jual tentunya harus memperhitungkan antara </w:t>
      </w:r>
      <w:r w:rsidRPr="00DE61EE">
        <w:rPr>
          <w:i/>
          <w:iCs/>
          <w:sz w:val="22"/>
          <w:szCs w:val="22"/>
        </w:rPr>
        <w:t xml:space="preserve">input </w:t>
      </w:r>
      <w:r w:rsidRPr="00DE61EE">
        <w:rPr>
          <w:sz w:val="22"/>
          <w:szCs w:val="22"/>
        </w:rPr>
        <w:t xml:space="preserve">dan </w:t>
      </w:r>
      <w:r w:rsidRPr="00DE61EE">
        <w:rPr>
          <w:i/>
          <w:iCs/>
          <w:sz w:val="22"/>
          <w:szCs w:val="22"/>
        </w:rPr>
        <w:t xml:space="preserve">output. </w:t>
      </w:r>
      <w:r w:rsidRPr="00DE61EE">
        <w:rPr>
          <w:sz w:val="22"/>
          <w:szCs w:val="22"/>
        </w:rPr>
        <w:t xml:space="preserve">Pada tahap ini penulis mematok 25% dari jumlah pengeluaran per satu </w:t>
      </w:r>
      <w:r w:rsidRPr="00DE61EE">
        <w:rPr>
          <w:i/>
          <w:iCs/>
          <w:sz w:val="22"/>
          <w:szCs w:val="22"/>
        </w:rPr>
        <w:t xml:space="preserve">set </w:t>
      </w:r>
      <w:r w:rsidRPr="00DE61EE">
        <w:rPr>
          <w:sz w:val="22"/>
          <w:szCs w:val="22"/>
        </w:rPr>
        <w:t xml:space="preserve">busana sebagai harga untuk jasa desain, dan 50 % dari jumlah pengeluaran per satu </w:t>
      </w:r>
      <w:r w:rsidRPr="00DE61EE">
        <w:rPr>
          <w:i/>
          <w:iCs/>
          <w:sz w:val="22"/>
          <w:szCs w:val="22"/>
        </w:rPr>
        <w:t xml:space="preserve">set </w:t>
      </w:r>
      <w:r w:rsidRPr="00DE61EE">
        <w:rPr>
          <w:sz w:val="22"/>
          <w:szCs w:val="22"/>
        </w:rPr>
        <w:t xml:space="preserve">busana sebagai harga keuntungan. </w:t>
      </w:r>
    </w:p>
    <w:p w14:paraId="1C893C72" w14:textId="77777777" w:rsidR="00AF630C" w:rsidRDefault="00AF630C" w:rsidP="00AF630C">
      <w:pPr>
        <w:pStyle w:val="Default"/>
        <w:jc w:val="both"/>
        <w:rPr>
          <w:sz w:val="22"/>
          <w:szCs w:val="22"/>
        </w:rPr>
      </w:pPr>
      <w:r w:rsidRPr="00AF630C">
        <w:rPr>
          <w:sz w:val="22"/>
          <w:szCs w:val="22"/>
        </w:rPr>
        <w:t xml:space="preserve">Tahap produksi adalah tahap pembuatan pakaian yang jumlahnya disesuaikan dengan pesanan atau </w:t>
      </w:r>
      <w:r w:rsidRPr="00AF630C">
        <w:rPr>
          <w:i/>
          <w:iCs/>
          <w:sz w:val="22"/>
          <w:szCs w:val="22"/>
        </w:rPr>
        <w:t xml:space="preserve">order </w:t>
      </w:r>
      <w:r w:rsidRPr="00AF630C">
        <w:rPr>
          <w:sz w:val="22"/>
          <w:szCs w:val="22"/>
        </w:rPr>
        <w:t xml:space="preserve">pada tahap sebelumnya. Kualitas produksi disesuaikan dengan jenis produk yaitu </w:t>
      </w:r>
      <w:r w:rsidRPr="00AF630C">
        <w:rPr>
          <w:i/>
          <w:iCs/>
          <w:sz w:val="22"/>
          <w:szCs w:val="22"/>
        </w:rPr>
        <w:t xml:space="preserve">Ready </w:t>
      </w:r>
      <w:proofErr w:type="gramStart"/>
      <w:r w:rsidRPr="00AF630C">
        <w:rPr>
          <w:i/>
          <w:iCs/>
          <w:sz w:val="22"/>
          <w:szCs w:val="22"/>
        </w:rPr>
        <w:t>To</w:t>
      </w:r>
      <w:proofErr w:type="gramEnd"/>
      <w:r w:rsidRPr="00AF630C">
        <w:rPr>
          <w:i/>
          <w:iCs/>
          <w:sz w:val="22"/>
          <w:szCs w:val="22"/>
        </w:rPr>
        <w:t xml:space="preserve"> Wear, Ready To Wear Deluxe, </w:t>
      </w:r>
      <w:r w:rsidRPr="00AF630C">
        <w:rPr>
          <w:sz w:val="22"/>
          <w:szCs w:val="22"/>
        </w:rPr>
        <w:t xml:space="preserve">atau </w:t>
      </w:r>
      <w:r w:rsidRPr="00AF630C">
        <w:rPr>
          <w:i/>
          <w:iCs/>
          <w:sz w:val="22"/>
          <w:szCs w:val="22"/>
        </w:rPr>
        <w:t xml:space="preserve">Haute Couture. </w:t>
      </w:r>
      <w:r w:rsidRPr="00AF630C">
        <w:rPr>
          <w:sz w:val="22"/>
          <w:szCs w:val="22"/>
        </w:rPr>
        <w:t>Sistem produksi yang digunakan adalah sistem periode jangka pendek (</w:t>
      </w:r>
      <w:r w:rsidRPr="00AF630C">
        <w:rPr>
          <w:i/>
          <w:iCs/>
          <w:sz w:val="22"/>
          <w:szCs w:val="22"/>
        </w:rPr>
        <w:t>short run period</w:t>
      </w:r>
      <w:r w:rsidRPr="00AF630C">
        <w:rPr>
          <w:sz w:val="22"/>
          <w:szCs w:val="22"/>
        </w:rPr>
        <w:t>) dan sistem periode jangka panjang (</w:t>
      </w:r>
      <w:r w:rsidRPr="00AF630C">
        <w:rPr>
          <w:i/>
          <w:iCs/>
          <w:sz w:val="22"/>
          <w:szCs w:val="22"/>
        </w:rPr>
        <w:t>long run period</w:t>
      </w:r>
      <w:r w:rsidRPr="00AF630C">
        <w:rPr>
          <w:sz w:val="22"/>
          <w:szCs w:val="22"/>
        </w:rPr>
        <w:t xml:space="preserve">) sesuai dengan kebutuhan produksi. Selain itu pada tahap bisnis, disini menggunakan bisnis model kanvas menurut Osterwalder &amp; Pigneur </w:t>
      </w:r>
      <w:r w:rsidRPr="00AF630C">
        <w:rPr>
          <w:sz w:val="22"/>
          <w:szCs w:val="22"/>
        </w:rPr>
        <w:lastRenderedPageBreak/>
        <w:t>yaitu “</w:t>
      </w:r>
      <w:r w:rsidRPr="00AF630C">
        <w:rPr>
          <w:i/>
          <w:iCs/>
          <w:sz w:val="22"/>
          <w:szCs w:val="22"/>
        </w:rPr>
        <w:t>Nine Building Blocks</w:t>
      </w:r>
      <w:r w:rsidRPr="00AF630C">
        <w:rPr>
          <w:sz w:val="22"/>
          <w:szCs w:val="22"/>
        </w:rPr>
        <w:t xml:space="preserve">” yang terdiri dari </w:t>
      </w:r>
      <w:r w:rsidRPr="00AF630C">
        <w:rPr>
          <w:i/>
          <w:iCs/>
          <w:sz w:val="22"/>
          <w:szCs w:val="22"/>
        </w:rPr>
        <w:t>Value Proportitions</w:t>
      </w:r>
      <w:r w:rsidRPr="00AF630C">
        <w:rPr>
          <w:sz w:val="22"/>
          <w:szCs w:val="22"/>
        </w:rPr>
        <w:t xml:space="preserve">, </w:t>
      </w:r>
      <w:r w:rsidRPr="00AF630C">
        <w:rPr>
          <w:i/>
          <w:iCs/>
          <w:sz w:val="22"/>
          <w:szCs w:val="22"/>
        </w:rPr>
        <w:t>Customer Segments</w:t>
      </w:r>
      <w:r w:rsidRPr="00AF630C">
        <w:rPr>
          <w:sz w:val="22"/>
          <w:szCs w:val="22"/>
        </w:rPr>
        <w:t xml:space="preserve">, </w:t>
      </w:r>
      <w:r w:rsidRPr="00AF630C">
        <w:rPr>
          <w:i/>
          <w:iCs/>
          <w:sz w:val="22"/>
          <w:szCs w:val="22"/>
        </w:rPr>
        <w:t>Customer Relationship</w:t>
      </w:r>
      <w:r w:rsidRPr="00AF630C">
        <w:rPr>
          <w:sz w:val="22"/>
          <w:szCs w:val="22"/>
        </w:rPr>
        <w:t xml:space="preserve">, </w:t>
      </w:r>
      <w:r w:rsidRPr="00AF630C">
        <w:rPr>
          <w:i/>
          <w:iCs/>
          <w:sz w:val="22"/>
          <w:szCs w:val="22"/>
        </w:rPr>
        <w:t>Channels</w:t>
      </w:r>
      <w:r w:rsidRPr="00AF630C">
        <w:rPr>
          <w:sz w:val="22"/>
          <w:szCs w:val="22"/>
        </w:rPr>
        <w:t xml:space="preserve">, </w:t>
      </w:r>
      <w:r w:rsidRPr="00AF630C">
        <w:rPr>
          <w:i/>
          <w:iCs/>
          <w:sz w:val="22"/>
          <w:szCs w:val="22"/>
        </w:rPr>
        <w:t>Key Resources</w:t>
      </w:r>
      <w:r w:rsidRPr="00AF630C">
        <w:rPr>
          <w:sz w:val="22"/>
          <w:szCs w:val="22"/>
        </w:rPr>
        <w:t xml:space="preserve">, </w:t>
      </w:r>
      <w:r w:rsidRPr="00AF630C">
        <w:rPr>
          <w:i/>
          <w:iCs/>
          <w:sz w:val="22"/>
          <w:szCs w:val="22"/>
        </w:rPr>
        <w:t>Key Activity</w:t>
      </w:r>
      <w:r w:rsidRPr="00AF630C">
        <w:rPr>
          <w:sz w:val="22"/>
          <w:szCs w:val="22"/>
        </w:rPr>
        <w:t xml:space="preserve">, </w:t>
      </w:r>
      <w:r w:rsidRPr="00AF630C">
        <w:rPr>
          <w:i/>
          <w:iCs/>
          <w:sz w:val="22"/>
          <w:szCs w:val="22"/>
        </w:rPr>
        <w:t>Key Partnership</w:t>
      </w:r>
      <w:r w:rsidRPr="00AF630C">
        <w:rPr>
          <w:sz w:val="22"/>
          <w:szCs w:val="22"/>
        </w:rPr>
        <w:t xml:space="preserve">, </w:t>
      </w:r>
      <w:r w:rsidRPr="00AF630C">
        <w:rPr>
          <w:i/>
          <w:iCs/>
          <w:sz w:val="22"/>
          <w:szCs w:val="22"/>
        </w:rPr>
        <w:t>Cost Structure</w:t>
      </w:r>
      <w:r w:rsidRPr="00AF630C">
        <w:rPr>
          <w:sz w:val="22"/>
          <w:szCs w:val="22"/>
        </w:rPr>
        <w:t xml:space="preserve">, dan </w:t>
      </w:r>
      <w:r w:rsidRPr="00AF630C">
        <w:rPr>
          <w:i/>
          <w:iCs/>
          <w:sz w:val="22"/>
          <w:szCs w:val="22"/>
        </w:rPr>
        <w:t>Revenue Stream</w:t>
      </w:r>
      <w:r w:rsidRPr="00AF630C">
        <w:rPr>
          <w:sz w:val="22"/>
          <w:szCs w:val="22"/>
        </w:rPr>
        <w:t xml:space="preserve">. </w:t>
      </w:r>
    </w:p>
    <w:p w14:paraId="404E8FA5" w14:textId="77777777" w:rsidR="00AF630C" w:rsidRPr="009B047E" w:rsidRDefault="00AF630C" w:rsidP="00AF630C">
      <w:pPr>
        <w:pStyle w:val="Default"/>
        <w:jc w:val="both"/>
      </w:pPr>
    </w:p>
    <w:p w14:paraId="53C853A9" w14:textId="473E68FD" w:rsidR="00AF630C" w:rsidRPr="009B047E" w:rsidRDefault="00AF630C" w:rsidP="00AF630C">
      <w:pPr>
        <w:pStyle w:val="Default"/>
        <w:jc w:val="both"/>
      </w:pPr>
      <w:r w:rsidRPr="009B047E">
        <w:rPr>
          <w:b/>
          <w:bCs/>
        </w:rPr>
        <w:t>SARAN</w:t>
      </w:r>
    </w:p>
    <w:p w14:paraId="4FA440E5" w14:textId="4EA2F6A8" w:rsidR="00AF630C" w:rsidRDefault="00AF630C" w:rsidP="00AF630C">
      <w:pPr>
        <w:pStyle w:val="Default"/>
        <w:jc w:val="both"/>
        <w:rPr>
          <w:sz w:val="22"/>
          <w:szCs w:val="22"/>
        </w:rPr>
      </w:pPr>
      <w:r>
        <w:rPr>
          <w:sz w:val="22"/>
          <w:szCs w:val="22"/>
        </w:rPr>
        <w:t xml:space="preserve">       </w:t>
      </w:r>
      <w:r w:rsidRPr="00AF630C">
        <w:rPr>
          <w:sz w:val="22"/>
          <w:szCs w:val="22"/>
        </w:rPr>
        <w:t>Berdasarkan dari penciptaan karya Tugas Akhir mengenai “</w:t>
      </w:r>
      <w:r w:rsidRPr="00AF630C">
        <w:rPr>
          <w:i/>
          <w:sz w:val="22"/>
          <w:szCs w:val="22"/>
        </w:rPr>
        <w:t>Leading To The Last Place</w:t>
      </w:r>
      <w:r w:rsidRPr="00AF630C">
        <w:rPr>
          <w:sz w:val="22"/>
          <w:szCs w:val="22"/>
        </w:rPr>
        <w:t xml:space="preserve">: Analogi Arsitektur Makam </w:t>
      </w:r>
      <w:proofErr w:type="gramStart"/>
      <w:r w:rsidRPr="00AF630C">
        <w:rPr>
          <w:sz w:val="22"/>
          <w:szCs w:val="22"/>
        </w:rPr>
        <w:t>Gantung  Dalam</w:t>
      </w:r>
      <w:proofErr w:type="gramEnd"/>
      <w:r w:rsidRPr="00AF630C">
        <w:rPr>
          <w:sz w:val="22"/>
          <w:szCs w:val="22"/>
        </w:rPr>
        <w:t xml:space="preserve"> Busana Bergaya </w:t>
      </w:r>
      <w:r w:rsidRPr="00AF630C">
        <w:rPr>
          <w:i/>
          <w:sz w:val="22"/>
          <w:szCs w:val="22"/>
        </w:rPr>
        <w:t>Edgy</w:t>
      </w:r>
      <w:r w:rsidRPr="00AF630C">
        <w:rPr>
          <w:sz w:val="22"/>
          <w:szCs w:val="22"/>
        </w:rPr>
        <w:t>” , penulis bermaksud memberi saran yang sekiranya dapat berguna demi arah perkembangan selanjutnya</w:t>
      </w:r>
      <w:r>
        <w:rPr>
          <w:sz w:val="22"/>
          <w:szCs w:val="22"/>
        </w:rPr>
        <w:t>.</w:t>
      </w:r>
    </w:p>
    <w:p w14:paraId="59D6C657" w14:textId="77777777" w:rsidR="00B10B0F" w:rsidRDefault="00B10B0F" w:rsidP="00AF630C">
      <w:pPr>
        <w:pStyle w:val="Default"/>
        <w:jc w:val="both"/>
        <w:rPr>
          <w:b/>
          <w:bCs/>
          <w:sz w:val="23"/>
          <w:szCs w:val="23"/>
        </w:rPr>
      </w:pPr>
    </w:p>
    <w:p w14:paraId="5CF19E4F" w14:textId="3C531198" w:rsidR="00B10B0F" w:rsidRPr="009B047E" w:rsidRDefault="00B10B0F" w:rsidP="00AF630C">
      <w:pPr>
        <w:pStyle w:val="Default"/>
        <w:jc w:val="both"/>
      </w:pPr>
      <w:r w:rsidRPr="009B047E">
        <w:rPr>
          <w:b/>
          <w:bCs/>
        </w:rPr>
        <w:t>DAFTAR SUMBER</w:t>
      </w:r>
    </w:p>
    <w:p w14:paraId="36C99B79" w14:textId="3CDC0628" w:rsidR="00B10B0F" w:rsidRPr="00B10B0F" w:rsidRDefault="00B10B0F" w:rsidP="00D7585A">
      <w:pPr>
        <w:pStyle w:val="BodyText"/>
        <w:ind w:right="59"/>
        <w:jc w:val="both"/>
        <w:rPr>
          <w:sz w:val="22"/>
          <w:szCs w:val="22"/>
        </w:rPr>
      </w:pPr>
      <w:r>
        <w:rPr>
          <w:spacing w:val="-13"/>
          <w:sz w:val="22"/>
          <w:szCs w:val="22"/>
        </w:rPr>
        <w:t>Anonim</w:t>
      </w:r>
      <w:proofErr w:type="gramStart"/>
      <w:r>
        <w:rPr>
          <w:spacing w:val="-13"/>
          <w:sz w:val="22"/>
          <w:szCs w:val="22"/>
        </w:rPr>
        <w:t>.</w:t>
      </w:r>
      <w:r>
        <w:rPr>
          <w:spacing w:val="-12"/>
          <w:sz w:val="22"/>
          <w:szCs w:val="22"/>
        </w:rPr>
        <w:t>“Tebing</w:t>
      </w:r>
      <w:r w:rsidRPr="00D7585A">
        <w:rPr>
          <w:spacing w:val="-12"/>
          <w:sz w:val="22"/>
          <w:szCs w:val="22"/>
        </w:rPr>
        <w:t>”.</w:t>
      </w:r>
      <w:proofErr w:type="gramEnd"/>
      <w:r w:rsidR="00D7585A">
        <w:rPr>
          <w:spacing w:val="-12"/>
          <w:sz w:val="22"/>
          <w:szCs w:val="22"/>
        </w:rPr>
        <w:t xml:space="preserve"> </w:t>
      </w:r>
      <w:proofErr w:type="gramStart"/>
      <w:r w:rsidR="00D7585A">
        <w:rPr>
          <w:spacing w:val="-12"/>
          <w:sz w:val="22"/>
          <w:szCs w:val="22"/>
        </w:rPr>
        <w:t xml:space="preserve">Diakses dari </w:t>
      </w:r>
      <w:hyperlink r:id="rId26" w:anchor="cite_note-1">
        <w:r w:rsidRPr="00D7585A">
          <w:rPr>
            <w:spacing w:val="-8"/>
            <w:sz w:val="22"/>
            <w:szCs w:val="22"/>
          </w:rPr>
          <w:t>https://id.wikipedia.org/wiki/Tebing#cite_note-1.</w:t>
        </w:r>
        <w:proofErr w:type="gramEnd"/>
      </w:hyperlink>
      <w:r w:rsidRPr="00D7585A">
        <w:rPr>
          <w:spacing w:val="-8"/>
          <w:sz w:val="22"/>
          <w:szCs w:val="22"/>
        </w:rPr>
        <w:t xml:space="preserve">   </w:t>
      </w:r>
    </w:p>
    <w:p w14:paraId="6F5E3DFB" w14:textId="5C28795B" w:rsidR="00B10B0F" w:rsidRPr="00D7585A" w:rsidRDefault="00B10B0F" w:rsidP="00D7585A">
      <w:pPr>
        <w:pStyle w:val="BodyText"/>
        <w:spacing w:before="182"/>
        <w:rPr>
          <w:sz w:val="22"/>
          <w:szCs w:val="22"/>
        </w:rPr>
      </w:pPr>
      <w:proofErr w:type="gramStart"/>
      <w:r w:rsidRPr="00B10B0F">
        <w:rPr>
          <w:sz w:val="22"/>
          <w:szCs w:val="22"/>
        </w:rPr>
        <w:t>Anonim.</w:t>
      </w:r>
      <w:proofErr w:type="gramEnd"/>
      <w:r w:rsidRPr="00B10B0F">
        <w:rPr>
          <w:sz w:val="22"/>
          <w:szCs w:val="22"/>
        </w:rPr>
        <w:t xml:space="preserve"> 2019. “Erong, peti purba suku Toraja</w:t>
      </w:r>
      <w:hyperlink r:id="rId27">
        <w:r w:rsidRPr="00D7585A">
          <w:rPr>
            <w:sz w:val="22"/>
            <w:szCs w:val="22"/>
          </w:rPr>
          <w:t xml:space="preserve">”. </w:t>
        </w:r>
        <w:r w:rsidR="00D7585A" w:rsidRPr="00D7585A">
          <w:rPr>
            <w:sz w:val="22"/>
            <w:szCs w:val="22"/>
          </w:rPr>
          <w:t xml:space="preserve">Diakses dari </w:t>
        </w:r>
        <w:r w:rsidRPr="00D7585A">
          <w:rPr>
            <w:sz w:val="22"/>
            <w:szCs w:val="22"/>
          </w:rPr>
          <w:t>https://toraja-f.com/erong-peti-purba-suku-toraja/.</w:t>
        </w:r>
      </w:hyperlink>
      <w:r w:rsidRPr="00D7585A">
        <w:rPr>
          <w:sz w:val="22"/>
          <w:szCs w:val="22"/>
        </w:rPr>
        <w:t xml:space="preserve"> </w:t>
      </w:r>
    </w:p>
    <w:p w14:paraId="0D7CBBE6" w14:textId="67AB46B5" w:rsidR="00B10B0F" w:rsidRPr="00B10B0F" w:rsidRDefault="00B10B0F" w:rsidP="00D7585A">
      <w:pPr>
        <w:spacing w:before="190" w:line="240" w:lineRule="auto"/>
        <w:jc w:val="both"/>
        <w:rPr>
          <w:rFonts w:ascii="Times New Roman" w:hAnsi="Times New Roman" w:cs="Times New Roman"/>
        </w:rPr>
      </w:pPr>
      <w:r w:rsidRPr="00B10B0F">
        <w:rPr>
          <w:rFonts w:ascii="Times New Roman" w:hAnsi="Times New Roman" w:cs="Times New Roman"/>
        </w:rPr>
        <w:t xml:space="preserve">Atje Partadiredja. </w:t>
      </w:r>
      <w:proofErr w:type="gramStart"/>
      <w:r w:rsidR="00D7585A">
        <w:rPr>
          <w:rFonts w:ascii="Times New Roman" w:hAnsi="Times New Roman" w:cs="Times New Roman"/>
        </w:rPr>
        <w:t>(</w:t>
      </w:r>
      <w:r w:rsidRPr="00B10B0F">
        <w:rPr>
          <w:rFonts w:ascii="Times New Roman" w:hAnsi="Times New Roman" w:cs="Times New Roman"/>
        </w:rPr>
        <w:t>1979</w:t>
      </w:r>
      <w:r w:rsidR="00D7585A">
        <w:rPr>
          <w:rFonts w:ascii="Times New Roman" w:hAnsi="Times New Roman" w:cs="Times New Roman"/>
        </w:rPr>
        <w:t>)</w:t>
      </w:r>
      <w:r w:rsidRPr="00B10B0F">
        <w:rPr>
          <w:rFonts w:ascii="Times New Roman" w:hAnsi="Times New Roman" w:cs="Times New Roman"/>
        </w:rPr>
        <w:t xml:space="preserve">. </w:t>
      </w:r>
      <w:r w:rsidRPr="00B10B0F">
        <w:rPr>
          <w:rFonts w:ascii="Times New Roman" w:hAnsi="Times New Roman" w:cs="Times New Roman"/>
          <w:i/>
        </w:rPr>
        <w:t>Pengantar Analisa Ekonomi Pertanian</w:t>
      </w:r>
      <w:r w:rsidRPr="00B10B0F">
        <w:rPr>
          <w:rFonts w:ascii="Times New Roman" w:hAnsi="Times New Roman" w:cs="Times New Roman"/>
        </w:rPr>
        <w:t>.</w:t>
      </w:r>
      <w:proofErr w:type="gramEnd"/>
      <w:r w:rsidRPr="00B10B0F">
        <w:rPr>
          <w:rFonts w:ascii="Times New Roman" w:hAnsi="Times New Roman" w:cs="Times New Roman"/>
        </w:rPr>
        <w:t xml:space="preserve"> Jakarta: Mutiara.</w:t>
      </w:r>
    </w:p>
    <w:p w14:paraId="054127D2" w14:textId="47C26EEA" w:rsidR="00B10B0F" w:rsidRPr="00B10B0F" w:rsidRDefault="00B10B0F" w:rsidP="00D7585A">
      <w:pPr>
        <w:pStyle w:val="BodyText"/>
        <w:spacing w:before="204"/>
        <w:ind w:right="55" w:firstLine="14"/>
        <w:jc w:val="both"/>
        <w:rPr>
          <w:sz w:val="22"/>
          <w:szCs w:val="22"/>
        </w:rPr>
      </w:pPr>
      <w:r w:rsidRPr="00B10B0F">
        <w:rPr>
          <w:spacing w:val="-7"/>
          <w:sz w:val="22"/>
          <w:szCs w:val="22"/>
        </w:rPr>
        <w:t xml:space="preserve">Githapradana, </w:t>
      </w:r>
      <w:r w:rsidRPr="00B10B0F">
        <w:rPr>
          <w:spacing w:val="-5"/>
          <w:sz w:val="22"/>
          <w:szCs w:val="22"/>
        </w:rPr>
        <w:t xml:space="preserve">Dewa </w:t>
      </w:r>
      <w:r w:rsidRPr="00B10B0F">
        <w:rPr>
          <w:sz w:val="22"/>
          <w:szCs w:val="22"/>
        </w:rPr>
        <w:t>Made W.,</w:t>
      </w:r>
      <w:r w:rsidRPr="00B10B0F">
        <w:rPr>
          <w:spacing w:val="60"/>
          <w:sz w:val="22"/>
          <w:szCs w:val="22"/>
        </w:rPr>
        <w:t xml:space="preserve"> </w:t>
      </w:r>
      <w:r w:rsidRPr="00B10B0F">
        <w:rPr>
          <w:spacing w:val="-5"/>
          <w:sz w:val="22"/>
          <w:szCs w:val="22"/>
        </w:rPr>
        <w:t>Suteja,</w:t>
      </w:r>
      <w:r w:rsidRPr="00B10B0F">
        <w:rPr>
          <w:spacing w:val="50"/>
          <w:sz w:val="22"/>
          <w:szCs w:val="22"/>
        </w:rPr>
        <w:t xml:space="preserve"> </w:t>
      </w:r>
      <w:r w:rsidRPr="00B10B0F">
        <w:rPr>
          <w:sz w:val="22"/>
          <w:szCs w:val="22"/>
        </w:rPr>
        <w:t>I</w:t>
      </w:r>
      <w:r w:rsidRPr="00B10B0F">
        <w:rPr>
          <w:spacing w:val="60"/>
          <w:sz w:val="22"/>
          <w:szCs w:val="22"/>
        </w:rPr>
        <w:t xml:space="preserve"> </w:t>
      </w:r>
      <w:r w:rsidRPr="00B10B0F">
        <w:rPr>
          <w:spacing w:val="-5"/>
          <w:sz w:val="22"/>
          <w:szCs w:val="22"/>
        </w:rPr>
        <w:t>Ketut,</w:t>
      </w:r>
      <w:r w:rsidRPr="00B10B0F">
        <w:rPr>
          <w:spacing w:val="50"/>
          <w:sz w:val="22"/>
          <w:szCs w:val="22"/>
        </w:rPr>
        <w:t xml:space="preserve"> </w:t>
      </w:r>
      <w:r w:rsidRPr="00B10B0F">
        <w:rPr>
          <w:spacing w:val="-8"/>
          <w:sz w:val="22"/>
          <w:szCs w:val="22"/>
        </w:rPr>
        <w:t>Ruspawati</w:t>
      </w:r>
      <w:proofErr w:type="gramStart"/>
      <w:r w:rsidRPr="00B10B0F">
        <w:rPr>
          <w:spacing w:val="-8"/>
          <w:sz w:val="22"/>
          <w:szCs w:val="22"/>
        </w:rPr>
        <w:t xml:space="preserve">,  </w:t>
      </w:r>
      <w:r>
        <w:rPr>
          <w:sz w:val="22"/>
          <w:szCs w:val="22"/>
        </w:rPr>
        <w:t>I.A</w:t>
      </w:r>
      <w:proofErr w:type="gramEnd"/>
      <w:r>
        <w:rPr>
          <w:sz w:val="22"/>
          <w:szCs w:val="22"/>
        </w:rPr>
        <w:t xml:space="preserve"> </w:t>
      </w:r>
      <w:r w:rsidRPr="00B10B0F">
        <w:rPr>
          <w:spacing w:val="-7"/>
          <w:sz w:val="22"/>
          <w:szCs w:val="22"/>
        </w:rPr>
        <w:t>Wimba.</w:t>
      </w:r>
      <w:r w:rsidRPr="00B10B0F">
        <w:rPr>
          <w:spacing w:val="46"/>
          <w:sz w:val="22"/>
          <w:szCs w:val="22"/>
        </w:rPr>
        <w:t xml:space="preserve"> </w:t>
      </w:r>
      <w:r w:rsidRPr="00B10B0F">
        <w:rPr>
          <w:sz w:val="22"/>
          <w:szCs w:val="22"/>
        </w:rPr>
        <w:t xml:space="preserve">(2018).  </w:t>
      </w:r>
      <w:r w:rsidRPr="00B10B0F">
        <w:rPr>
          <w:spacing w:val="-6"/>
          <w:sz w:val="22"/>
          <w:szCs w:val="22"/>
        </w:rPr>
        <w:t xml:space="preserve">Urbanomad; </w:t>
      </w:r>
      <w:r w:rsidRPr="00B10B0F">
        <w:rPr>
          <w:spacing w:val="-7"/>
          <w:sz w:val="22"/>
          <w:szCs w:val="22"/>
        </w:rPr>
        <w:t xml:space="preserve">Sarung Androgyny </w:t>
      </w:r>
      <w:r w:rsidRPr="00B10B0F">
        <w:rPr>
          <w:spacing w:val="-3"/>
          <w:sz w:val="22"/>
          <w:szCs w:val="22"/>
        </w:rPr>
        <w:t xml:space="preserve">Sebagai </w:t>
      </w:r>
      <w:r w:rsidRPr="00B10B0F">
        <w:rPr>
          <w:spacing w:val="-7"/>
          <w:sz w:val="22"/>
          <w:szCs w:val="22"/>
        </w:rPr>
        <w:t xml:space="preserve">Identitas </w:t>
      </w:r>
      <w:r w:rsidRPr="00B10B0F">
        <w:rPr>
          <w:sz w:val="22"/>
          <w:szCs w:val="22"/>
        </w:rPr>
        <w:t>Mode</w:t>
      </w:r>
      <w:r w:rsidRPr="00B10B0F">
        <w:rPr>
          <w:spacing w:val="-27"/>
          <w:sz w:val="22"/>
          <w:szCs w:val="22"/>
        </w:rPr>
        <w:t xml:space="preserve"> </w:t>
      </w:r>
      <w:r w:rsidRPr="00B10B0F">
        <w:rPr>
          <w:spacing w:val="-7"/>
          <w:sz w:val="22"/>
          <w:szCs w:val="22"/>
        </w:rPr>
        <w:t>Indonesia.</w:t>
      </w:r>
    </w:p>
    <w:p w14:paraId="2FA15EC9" w14:textId="7A56BD6C" w:rsidR="00B10B0F" w:rsidRPr="00B10B0F" w:rsidRDefault="00B10B0F" w:rsidP="00D7585A">
      <w:pPr>
        <w:pStyle w:val="BodyText"/>
        <w:spacing w:before="182"/>
        <w:ind w:right="40" w:firstLine="14"/>
        <w:jc w:val="both"/>
        <w:rPr>
          <w:sz w:val="22"/>
          <w:szCs w:val="22"/>
        </w:rPr>
      </w:pPr>
      <w:r w:rsidRPr="00B10B0F">
        <w:rPr>
          <w:spacing w:val="-9"/>
          <w:sz w:val="22"/>
          <w:szCs w:val="22"/>
        </w:rPr>
        <w:t xml:space="preserve">Graventi, </w:t>
      </w:r>
      <w:r w:rsidRPr="00B10B0F">
        <w:rPr>
          <w:spacing w:val="-8"/>
          <w:sz w:val="22"/>
          <w:szCs w:val="22"/>
        </w:rPr>
        <w:t xml:space="preserve">Gresi. </w:t>
      </w:r>
      <w:r w:rsidR="00D7585A">
        <w:rPr>
          <w:spacing w:val="-8"/>
          <w:sz w:val="22"/>
          <w:szCs w:val="22"/>
        </w:rPr>
        <w:t>(</w:t>
      </w:r>
      <w:r w:rsidRPr="00B10B0F">
        <w:rPr>
          <w:sz w:val="22"/>
          <w:szCs w:val="22"/>
        </w:rPr>
        <w:t>2017</w:t>
      </w:r>
      <w:r w:rsidR="00D7585A">
        <w:rPr>
          <w:sz w:val="22"/>
          <w:szCs w:val="22"/>
        </w:rPr>
        <w:t>)</w:t>
      </w:r>
      <w:r w:rsidRPr="00B10B0F">
        <w:rPr>
          <w:sz w:val="22"/>
          <w:szCs w:val="22"/>
        </w:rPr>
        <w:t xml:space="preserve">. </w:t>
      </w:r>
      <w:r w:rsidRPr="00B10B0F">
        <w:rPr>
          <w:spacing w:val="-9"/>
          <w:sz w:val="22"/>
          <w:szCs w:val="22"/>
        </w:rPr>
        <w:t xml:space="preserve">Busana </w:t>
      </w:r>
      <w:r w:rsidRPr="00B10B0F">
        <w:rPr>
          <w:spacing w:val="-3"/>
          <w:sz w:val="22"/>
          <w:szCs w:val="22"/>
        </w:rPr>
        <w:t xml:space="preserve">Pesta </w:t>
      </w:r>
      <w:r w:rsidRPr="00B10B0F">
        <w:rPr>
          <w:spacing w:val="-6"/>
          <w:sz w:val="22"/>
          <w:szCs w:val="22"/>
        </w:rPr>
        <w:t xml:space="preserve">Malam </w:t>
      </w:r>
      <w:r w:rsidRPr="00B10B0F">
        <w:rPr>
          <w:spacing w:val="-12"/>
          <w:sz w:val="22"/>
          <w:szCs w:val="22"/>
        </w:rPr>
        <w:t xml:space="preserve">Muslimah </w:t>
      </w:r>
      <w:r w:rsidRPr="00B10B0F">
        <w:rPr>
          <w:spacing w:val="-8"/>
          <w:sz w:val="22"/>
          <w:szCs w:val="22"/>
        </w:rPr>
        <w:t xml:space="preserve">Dengan </w:t>
      </w:r>
      <w:r w:rsidRPr="00B10B0F">
        <w:rPr>
          <w:spacing w:val="-7"/>
          <w:sz w:val="22"/>
          <w:szCs w:val="22"/>
        </w:rPr>
        <w:t xml:space="preserve">Sumber </w:t>
      </w:r>
      <w:r w:rsidRPr="00B10B0F">
        <w:rPr>
          <w:sz w:val="22"/>
          <w:szCs w:val="22"/>
        </w:rPr>
        <w:t xml:space="preserve">Ide </w:t>
      </w:r>
      <w:proofErr w:type="gramStart"/>
      <w:r w:rsidRPr="00B10B0F">
        <w:rPr>
          <w:spacing w:val="-5"/>
          <w:sz w:val="22"/>
          <w:szCs w:val="22"/>
        </w:rPr>
        <w:t>Taj  Mahal</w:t>
      </w:r>
      <w:proofErr w:type="gramEnd"/>
      <w:r w:rsidRPr="00B10B0F">
        <w:rPr>
          <w:spacing w:val="-5"/>
          <w:sz w:val="22"/>
          <w:szCs w:val="22"/>
        </w:rPr>
        <w:t xml:space="preserve">  </w:t>
      </w:r>
      <w:r w:rsidRPr="00B10B0F">
        <w:rPr>
          <w:spacing w:val="-7"/>
          <w:sz w:val="22"/>
          <w:szCs w:val="22"/>
        </w:rPr>
        <w:t xml:space="preserve">Dalam  </w:t>
      </w:r>
      <w:r w:rsidRPr="00B10B0F">
        <w:rPr>
          <w:spacing w:val="-6"/>
          <w:sz w:val="22"/>
          <w:szCs w:val="22"/>
        </w:rPr>
        <w:t xml:space="preserve">Pergelaran </w:t>
      </w:r>
      <w:r w:rsidRPr="00B10B0F">
        <w:rPr>
          <w:spacing w:val="-9"/>
          <w:sz w:val="22"/>
          <w:szCs w:val="22"/>
        </w:rPr>
        <w:t xml:space="preserve">Busana Dimantion. </w:t>
      </w:r>
      <w:r w:rsidRPr="00B10B0F">
        <w:rPr>
          <w:i/>
          <w:sz w:val="22"/>
          <w:szCs w:val="22"/>
        </w:rPr>
        <w:t>Skripsi</w:t>
      </w:r>
      <w:r w:rsidRPr="00B10B0F">
        <w:rPr>
          <w:sz w:val="22"/>
          <w:szCs w:val="22"/>
        </w:rPr>
        <w:t xml:space="preserve">. </w:t>
      </w:r>
      <w:r w:rsidRPr="00B10B0F">
        <w:rPr>
          <w:spacing w:val="-9"/>
          <w:sz w:val="22"/>
          <w:szCs w:val="22"/>
        </w:rPr>
        <w:t xml:space="preserve">Universitas </w:t>
      </w:r>
      <w:r w:rsidRPr="00B10B0F">
        <w:rPr>
          <w:spacing w:val="-4"/>
          <w:sz w:val="22"/>
          <w:szCs w:val="22"/>
        </w:rPr>
        <w:t>Negeri</w:t>
      </w:r>
      <w:r w:rsidRPr="00B10B0F">
        <w:rPr>
          <w:spacing w:val="14"/>
          <w:sz w:val="22"/>
          <w:szCs w:val="22"/>
        </w:rPr>
        <w:t xml:space="preserve"> </w:t>
      </w:r>
      <w:r w:rsidRPr="00B10B0F">
        <w:rPr>
          <w:spacing w:val="-6"/>
          <w:sz w:val="22"/>
          <w:szCs w:val="22"/>
        </w:rPr>
        <w:t>Yogyakarta.</w:t>
      </w:r>
    </w:p>
    <w:p w14:paraId="5CBE0109" w14:textId="6221ABC8" w:rsidR="00B10B0F" w:rsidRPr="00B10B0F" w:rsidRDefault="00B10B0F" w:rsidP="00D7585A">
      <w:pPr>
        <w:pStyle w:val="BodyText"/>
        <w:spacing w:before="183"/>
        <w:ind w:right="38"/>
        <w:jc w:val="both"/>
        <w:rPr>
          <w:sz w:val="22"/>
          <w:szCs w:val="22"/>
        </w:rPr>
      </w:pPr>
      <w:r w:rsidRPr="00B10B0F">
        <w:rPr>
          <w:spacing w:val="-9"/>
          <w:sz w:val="22"/>
          <w:szCs w:val="22"/>
        </w:rPr>
        <w:t xml:space="preserve">Gumono, </w:t>
      </w:r>
      <w:r w:rsidRPr="00B10B0F">
        <w:rPr>
          <w:spacing w:val="-5"/>
          <w:sz w:val="22"/>
          <w:szCs w:val="22"/>
        </w:rPr>
        <w:t xml:space="preserve">A. </w:t>
      </w:r>
      <w:r w:rsidRPr="00B10B0F">
        <w:rPr>
          <w:spacing w:val="-6"/>
          <w:sz w:val="22"/>
          <w:szCs w:val="22"/>
        </w:rPr>
        <w:t xml:space="preserve">T. </w:t>
      </w:r>
      <w:r w:rsidR="00D7585A">
        <w:rPr>
          <w:spacing w:val="-6"/>
          <w:sz w:val="22"/>
          <w:szCs w:val="22"/>
        </w:rPr>
        <w:t>(</w:t>
      </w:r>
      <w:r w:rsidRPr="00B10B0F">
        <w:rPr>
          <w:sz w:val="22"/>
          <w:szCs w:val="22"/>
        </w:rPr>
        <w:t>2017</w:t>
      </w:r>
      <w:r w:rsidR="00D7585A">
        <w:rPr>
          <w:sz w:val="22"/>
          <w:szCs w:val="22"/>
        </w:rPr>
        <w:t>)</w:t>
      </w:r>
      <w:r w:rsidRPr="00B10B0F">
        <w:rPr>
          <w:sz w:val="22"/>
          <w:szCs w:val="22"/>
        </w:rPr>
        <w:t xml:space="preserve">. </w:t>
      </w:r>
      <w:r w:rsidRPr="00B10B0F">
        <w:rPr>
          <w:spacing w:val="-13"/>
          <w:sz w:val="22"/>
          <w:szCs w:val="22"/>
        </w:rPr>
        <w:t xml:space="preserve">Analisis </w:t>
      </w:r>
      <w:proofErr w:type="gramStart"/>
      <w:r w:rsidRPr="00B10B0F">
        <w:rPr>
          <w:spacing w:val="-11"/>
          <w:sz w:val="22"/>
          <w:szCs w:val="22"/>
        </w:rPr>
        <w:t xml:space="preserve">Film  </w:t>
      </w:r>
      <w:r w:rsidRPr="00B10B0F">
        <w:rPr>
          <w:spacing w:val="-9"/>
          <w:sz w:val="22"/>
          <w:szCs w:val="22"/>
        </w:rPr>
        <w:t>Denias</w:t>
      </w:r>
      <w:proofErr w:type="gramEnd"/>
      <w:r w:rsidRPr="00B10B0F">
        <w:rPr>
          <w:spacing w:val="-9"/>
          <w:sz w:val="22"/>
          <w:szCs w:val="22"/>
        </w:rPr>
        <w:t xml:space="preserve">  </w:t>
      </w:r>
      <w:r w:rsidRPr="00B10B0F">
        <w:rPr>
          <w:spacing w:val="-6"/>
          <w:sz w:val="22"/>
          <w:szCs w:val="22"/>
        </w:rPr>
        <w:t xml:space="preserve">dengan  </w:t>
      </w:r>
      <w:r w:rsidRPr="00B10B0F">
        <w:rPr>
          <w:spacing w:val="-3"/>
          <w:sz w:val="22"/>
          <w:szCs w:val="22"/>
        </w:rPr>
        <w:t xml:space="preserve">Pendekatan  </w:t>
      </w:r>
      <w:r w:rsidRPr="00B10B0F">
        <w:rPr>
          <w:spacing w:val="-9"/>
          <w:sz w:val="22"/>
          <w:szCs w:val="22"/>
        </w:rPr>
        <w:t xml:space="preserve">Pragmatik  </w:t>
      </w:r>
      <w:r w:rsidRPr="00B10B0F">
        <w:rPr>
          <w:spacing w:val="-10"/>
          <w:sz w:val="22"/>
          <w:szCs w:val="22"/>
        </w:rPr>
        <w:t xml:space="preserve">[Analysis  </w:t>
      </w:r>
      <w:r w:rsidRPr="00B10B0F">
        <w:rPr>
          <w:sz w:val="22"/>
          <w:szCs w:val="22"/>
        </w:rPr>
        <w:t xml:space="preserve">of  </w:t>
      </w:r>
      <w:r w:rsidRPr="00B10B0F">
        <w:rPr>
          <w:spacing w:val="-8"/>
          <w:sz w:val="22"/>
          <w:szCs w:val="22"/>
        </w:rPr>
        <w:t xml:space="preserve">the  </w:t>
      </w:r>
      <w:r w:rsidRPr="00B10B0F">
        <w:rPr>
          <w:spacing w:val="-11"/>
          <w:sz w:val="22"/>
          <w:szCs w:val="22"/>
        </w:rPr>
        <w:t xml:space="preserve">Film </w:t>
      </w:r>
      <w:r w:rsidRPr="00B10B0F">
        <w:rPr>
          <w:spacing w:val="-9"/>
          <w:sz w:val="22"/>
          <w:szCs w:val="22"/>
        </w:rPr>
        <w:t xml:space="preserve">Denias </w:t>
      </w:r>
      <w:r w:rsidRPr="00B10B0F">
        <w:rPr>
          <w:spacing w:val="-11"/>
          <w:sz w:val="22"/>
          <w:szCs w:val="22"/>
        </w:rPr>
        <w:t xml:space="preserve">Using </w:t>
      </w:r>
      <w:r w:rsidRPr="00B10B0F">
        <w:rPr>
          <w:sz w:val="22"/>
          <w:szCs w:val="22"/>
        </w:rPr>
        <w:t xml:space="preserve">a </w:t>
      </w:r>
      <w:r w:rsidRPr="00B10B0F">
        <w:rPr>
          <w:spacing w:val="-9"/>
          <w:sz w:val="22"/>
          <w:szCs w:val="22"/>
        </w:rPr>
        <w:t xml:space="preserve">Pragmatic </w:t>
      </w:r>
      <w:r w:rsidRPr="00B10B0F">
        <w:rPr>
          <w:spacing w:val="-4"/>
          <w:sz w:val="22"/>
          <w:szCs w:val="22"/>
        </w:rPr>
        <w:t xml:space="preserve">Approach]. </w:t>
      </w:r>
      <w:r w:rsidRPr="00B10B0F">
        <w:rPr>
          <w:i/>
          <w:sz w:val="22"/>
          <w:szCs w:val="22"/>
        </w:rPr>
        <w:t>Polyglot: Jurnal Ilmiah</w:t>
      </w:r>
      <w:r w:rsidRPr="00B10B0F">
        <w:rPr>
          <w:sz w:val="22"/>
          <w:szCs w:val="22"/>
        </w:rPr>
        <w:t>, 13(1),</w:t>
      </w:r>
      <w:r w:rsidRPr="00B10B0F">
        <w:rPr>
          <w:spacing w:val="6"/>
          <w:sz w:val="22"/>
          <w:szCs w:val="22"/>
        </w:rPr>
        <w:t xml:space="preserve"> </w:t>
      </w:r>
      <w:r w:rsidRPr="00B10B0F">
        <w:rPr>
          <w:sz w:val="22"/>
          <w:szCs w:val="22"/>
        </w:rPr>
        <w:t>69-78.</w:t>
      </w:r>
    </w:p>
    <w:p w14:paraId="003AA312" w14:textId="5D781CB9" w:rsidR="00B10B0F" w:rsidRPr="00B10B0F" w:rsidRDefault="00B10B0F" w:rsidP="00D7585A">
      <w:pPr>
        <w:pStyle w:val="BodyText"/>
        <w:spacing w:before="201"/>
        <w:ind w:right="59" w:firstLine="14"/>
        <w:jc w:val="both"/>
        <w:rPr>
          <w:sz w:val="22"/>
          <w:szCs w:val="22"/>
        </w:rPr>
      </w:pPr>
      <w:r w:rsidRPr="00B10B0F">
        <w:rPr>
          <w:spacing w:val="-9"/>
          <w:sz w:val="22"/>
          <w:szCs w:val="22"/>
        </w:rPr>
        <w:t>H</w:t>
      </w:r>
      <w:r w:rsidRPr="00B10B0F">
        <w:rPr>
          <w:spacing w:val="-2"/>
          <w:sz w:val="22"/>
          <w:szCs w:val="22"/>
        </w:rPr>
        <w:t>a</w:t>
      </w:r>
      <w:r w:rsidRPr="00B10B0F">
        <w:rPr>
          <w:spacing w:val="-6"/>
          <w:sz w:val="22"/>
          <w:szCs w:val="22"/>
        </w:rPr>
        <w:t>r</w:t>
      </w:r>
      <w:r w:rsidRPr="00B10B0F">
        <w:rPr>
          <w:spacing w:val="-16"/>
          <w:sz w:val="22"/>
          <w:szCs w:val="22"/>
        </w:rPr>
        <w:t>n</w:t>
      </w:r>
      <w:r w:rsidRPr="00B10B0F">
        <w:rPr>
          <w:spacing w:val="-22"/>
          <w:sz w:val="22"/>
          <w:szCs w:val="22"/>
        </w:rPr>
        <w:t>i</w:t>
      </w:r>
      <w:r w:rsidRPr="00B10B0F">
        <w:rPr>
          <w:spacing w:val="-4"/>
          <w:sz w:val="22"/>
          <w:szCs w:val="22"/>
        </w:rPr>
        <w:t>s</w:t>
      </w:r>
      <w:r w:rsidRPr="00B10B0F">
        <w:rPr>
          <w:sz w:val="22"/>
          <w:szCs w:val="22"/>
        </w:rPr>
        <w:t xml:space="preserve">,     </w:t>
      </w:r>
      <w:r w:rsidRPr="00B10B0F">
        <w:rPr>
          <w:spacing w:val="-1"/>
          <w:sz w:val="22"/>
          <w:szCs w:val="22"/>
        </w:rPr>
        <w:t xml:space="preserve"> </w:t>
      </w:r>
      <w:r w:rsidRPr="00B10B0F">
        <w:rPr>
          <w:spacing w:val="-11"/>
          <w:sz w:val="22"/>
          <w:szCs w:val="22"/>
        </w:rPr>
        <w:t>R</w:t>
      </w:r>
      <w:r w:rsidRPr="00B10B0F">
        <w:rPr>
          <w:spacing w:val="-2"/>
          <w:sz w:val="22"/>
          <w:szCs w:val="22"/>
        </w:rPr>
        <w:t>e</w:t>
      </w:r>
      <w:r w:rsidRPr="00B10B0F">
        <w:rPr>
          <w:sz w:val="22"/>
          <w:szCs w:val="22"/>
        </w:rPr>
        <w:t>k</w:t>
      </w:r>
      <w:r w:rsidRPr="00B10B0F">
        <w:rPr>
          <w:spacing w:val="-2"/>
          <w:sz w:val="22"/>
          <w:szCs w:val="22"/>
        </w:rPr>
        <w:t>a</w:t>
      </w:r>
      <w:r w:rsidRPr="00B10B0F">
        <w:rPr>
          <w:sz w:val="22"/>
          <w:szCs w:val="22"/>
        </w:rPr>
        <w:t xml:space="preserve">.     </w:t>
      </w:r>
      <w:r w:rsidRPr="00B10B0F">
        <w:rPr>
          <w:spacing w:val="-1"/>
          <w:sz w:val="22"/>
          <w:szCs w:val="22"/>
        </w:rPr>
        <w:t xml:space="preserve"> </w:t>
      </w:r>
      <w:proofErr w:type="gramStart"/>
      <w:r w:rsidR="00D7585A">
        <w:rPr>
          <w:spacing w:val="-1"/>
          <w:sz w:val="22"/>
          <w:szCs w:val="22"/>
        </w:rPr>
        <w:t>(</w:t>
      </w:r>
      <w:r w:rsidRPr="00B10B0F">
        <w:rPr>
          <w:sz w:val="22"/>
          <w:szCs w:val="22"/>
        </w:rPr>
        <w:t>2019</w:t>
      </w:r>
      <w:r w:rsidR="00D7585A">
        <w:rPr>
          <w:sz w:val="22"/>
          <w:szCs w:val="22"/>
        </w:rPr>
        <w:t>)</w:t>
      </w:r>
      <w:r w:rsidRPr="00B10B0F">
        <w:rPr>
          <w:sz w:val="22"/>
          <w:szCs w:val="22"/>
        </w:rPr>
        <w:t xml:space="preserve">.     </w:t>
      </w:r>
      <w:r w:rsidRPr="00B10B0F">
        <w:rPr>
          <w:spacing w:val="-1"/>
          <w:sz w:val="22"/>
          <w:szCs w:val="22"/>
        </w:rPr>
        <w:t xml:space="preserve"> </w:t>
      </w:r>
      <w:r w:rsidRPr="00B10B0F">
        <w:rPr>
          <w:spacing w:val="-17"/>
          <w:sz w:val="22"/>
          <w:szCs w:val="22"/>
        </w:rPr>
        <w:t>“</w:t>
      </w:r>
      <w:r w:rsidRPr="00B10B0F">
        <w:rPr>
          <w:spacing w:val="-12"/>
          <w:sz w:val="22"/>
          <w:szCs w:val="22"/>
        </w:rPr>
        <w:t>T</w:t>
      </w:r>
      <w:r w:rsidRPr="00B10B0F">
        <w:rPr>
          <w:spacing w:val="-6"/>
          <w:sz w:val="22"/>
          <w:szCs w:val="22"/>
        </w:rPr>
        <w:t>r</w:t>
      </w:r>
      <w:r w:rsidRPr="00B10B0F">
        <w:rPr>
          <w:spacing w:val="-2"/>
          <w:sz w:val="22"/>
          <w:szCs w:val="22"/>
        </w:rPr>
        <w:t>a</w:t>
      </w:r>
      <w:r w:rsidRPr="00B10B0F">
        <w:rPr>
          <w:sz w:val="22"/>
          <w:szCs w:val="22"/>
        </w:rPr>
        <w:t>d</w:t>
      </w:r>
      <w:r w:rsidRPr="00B10B0F">
        <w:rPr>
          <w:spacing w:val="-22"/>
          <w:sz w:val="22"/>
          <w:szCs w:val="22"/>
        </w:rPr>
        <w:t>i</w:t>
      </w:r>
      <w:r w:rsidRPr="00B10B0F">
        <w:rPr>
          <w:spacing w:val="-4"/>
          <w:sz w:val="22"/>
          <w:szCs w:val="22"/>
        </w:rPr>
        <w:t>s</w:t>
      </w:r>
      <w:r w:rsidRPr="00B10B0F">
        <w:rPr>
          <w:sz w:val="22"/>
          <w:szCs w:val="22"/>
        </w:rPr>
        <w:t xml:space="preserve">i     </w:t>
      </w:r>
      <w:r w:rsidRPr="00B10B0F">
        <w:rPr>
          <w:spacing w:val="-22"/>
          <w:sz w:val="22"/>
          <w:szCs w:val="22"/>
        </w:rPr>
        <w:t xml:space="preserve"> </w:t>
      </w:r>
      <w:r w:rsidRPr="00B10B0F">
        <w:rPr>
          <w:spacing w:val="1"/>
          <w:sz w:val="22"/>
          <w:szCs w:val="22"/>
        </w:rPr>
        <w:t>P</w:t>
      </w:r>
      <w:r w:rsidRPr="00B10B0F">
        <w:rPr>
          <w:spacing w:val="-2"/>
          <w:sz w:val="22"/>
          <w:szCs w:val="22"/>
        </w:rPr>
        <w:t>e</w:t>
      </w:r>
      <w:r w:rsidRPr="00B10B0F">
        <w:rPr>
          <w:spacing w:val="-22"/>
          <w:sz w:val="22"/>
          <w:szCs w:val="22"/>
        </w:rPr>
        <w:t>m</w:t>
      </w:r>
      <w:r w:rsidRPr="00B10B0F">
        <w:rPr>
          <w:spacing w:val="-2"/>
          <w:sz w:val="22"/>
          <w:szCs w:val="22"/>
        </w:rPr>
        <w:t>a</w:t>
      </w:r>
      <w:r w:rsidRPr="00B10B0F">
        <w:rPr>
          <w:sz w:val="22"/>
          <w:szCs w:val="22"/>
        </w:rPr>
        <w:t>k</w:t>
      </w:r>
      <w:r w:rsidRPr="00B10B0F">
        <w:rPr>
          <w:spacing w:val="-2"/>
          <w:sz w:val="22"/>
          <w:szCs w:val="22"/>
        </w:rPr>
        <w:t>a</w:t>
      </w:r>
      <w:r w:rsidRPr="00B10B0F">
        <w:rPr>
          <w:spacing w:val="-22"/>
          <w:sz w:val="22"/>
          <w:szCs w:val="22"/>
        </w:rPr>
        <w:t>m</w:t>
      </w:r>
      <w:r w:rsidRPr="00B10B0F">
        <w:rPr>
          <w:spacing w:val="-2"/>
          <w:sz w:val="22"/>
          <w:szCs w:val="22"/>
        </w:rPr>
        <w:t>a</w:t>
      </w:r>
      <w:r w:rsidRPr="00B10B0F">
        <w:rPr>
          <w:sz w:val="22"/>
          <w:szCs w:val="22"/>
        </w:rPr>
        <w:t xml:space="preserve">n     </w:t>
      </w:r>
      <w:r w:rsidRPr="00B10B0F">
        <w:rPr>
          <w:spacing w:val="-16"/>
          <w:sz w:val="22"/>
          <w:szCs w:val="22"/>
        </w:rPr>
        <w:t xml:space="preserve"> </w:t>
      </w:r>
      <w:r w:rsidRPr="00B10B0F">
        <w:rPr>
          <w:spacing w:val="-9"/>
          <w:sz w:val="22"/>
          <w:szCs w:val="22"/>
        </w:rPr>
        <w:t>H</w:t>
      </w:r>
      <w:r w:rsidRPr="00B10B0F">
        <w:rPr>
          <w:spacing w:val="-2"/>
          <w:sz w:val="22"/>
          <w:szCs w:val="22"/>
        </w:rPr>
        <w:t>a</w:t>
      </w:r>
      <w:r w:rsidRPr="00B10B0F">
        <w:rPr>
          <w:spacing w:val="-6"/>
          <w:sz w:val="22"/>
          <w:szCs w:val="22"/>
        </w:rPr>
        <w:t>r</w:t>
      </w:r>
      <w:r w:rsidRPr="00B10B0F">
        <w:rPr>
          <w:spacing w:val="-16"/>
          <w:sz w:val="22"/>
          <w:szCs w:val="22"/>
        </w:rPr>
        <w:t>g</w:t>
      </w:r>
      <w:r w:rsidRPr="00B10B0F">
        <w:rPr>
          <w:sz w:val="22"/>
          <w:szCs w:val="22"/>
        </w:rPr>
        <w:t xml:space="preserve">a     </w:t>
      </w:r>
      <w:r w:rsidRPr="00B10B0F">
        <w:rPr>
          <w:spacing w:val="-2"/>
          <w:sz w:val="22"/>
          <w:szCs w:val="22"/>
        </w:rPr>
        <w:t xml:space="preserve"> </w:t>
      </w:r>
      <w:r w:rsidRPr="00B10B0F">
        <w:rPr>
          <w:spacing w:val="1"/>
          <w:sz w:val="22"/>
          <w:szCs w:val="22"/>
        </w:rPr>
        <w:t>S</w:t>
      </w:r>
      <w:r w:rsidRPr="00B10B0F">
        <w:rPr>
          <w:spacing w:val="-16"/>
          <w:sz w:val="22"/>
          <w:szCs w:val="22"/>
        </w:rPr>
        <w:t>u</w:t>
      </w:r>
      <w:r w:rsidRPr="00B10B0F">
        <w:rPr>
          <w:spacing w:val="-22"/>
          <w:sz w:val="22"/>
          <w:szCs w:val="22"/>
        </w:rPr>
        <w:t>l</w:t>
      </w:r>
      <w:r w:rsidRPr="00B10B0F">
        <w:rPr>
          <w:spacing w:val="-7"/>
          <w:sz w:val="22"/>
          <w:szCs w:val="22"/>
        </w:rPr>
        <w:t>t</w:t>
      </w:r>
      <w:r w:rsidRPr="00B10B0F">
        <w:rPr>
          <w:spacing w:val="-2"/>
          <w:sz w:val="22"/>
          <w:szCs w:val="22"/>
        </w:rPr>
        <w:t>a</w:t>
      </w:r>
      <w:r w:rsidRPr="00B10B0F">
        <w:rPr>
          <w:spacing w:val="-16"/>
          <w:sz w:val="22"/>
          <w:szCs w:val="22"/>
        </w:rPr>
        <w:t>n</w:t>
      </w:r>
      <w:r w:rsidRPr="00B10B0F">
        <w:rPr>
          <w:w w:val="42"/>
          <w:sz w:val="22"/>
          <w:szCs w:val="22"/>
        </w:rPr>
        <w:t>‟</w:t>
      </w:r>
      <w:r w:rsidRPr="00B10B0F">
        <w:rPr>
          <w:sz w:val="22"/>
          <w:szCs w:val="22"/>
        </w:rPr>
        <w:t xml:space="preserve">     </w:t>
      </w:r>
      <w:r w:rsidRPr="00B10B0F">
        <w:rPr>
          <w:spacing w:val="-6"/>
          <w:sz w:val="22"/>
          <w:szCs w:val="22"/>
        </w:rPr>
        <w:t xml:space="preserve"> </w:t>
      </w:r>
      <w:r w:rsidRPr="00B10B0F">
        <w:rPr>
          <w:spacing w:val="-9"/>
          <w:sz w:val="22"/>
          <w:szCs w:val="22"/>
        </w:rPr>
        <w:t>A</w:t>
      </w:r>
      <w:r w:rsidRPr="00B10B0F">
        <w:rPr>
          <w:spacing w:val="-22"/>
          <w:sz w:val="22"/>
          <w:szCs w:val="22"/>
        </w:rPr>
        <w:t>l</w:t>
      </w:r>
      <w:r w:rsidRPr="00B10B0F">
        <w:rPr>
          <w:sz w:val="22"/>
          <w:szCs w:val="22"/>
        </w:rPr>
        <w:t xml:space="preserve">a     </w:t>
      </w:r>
      <w:r w:rsidRPr="00B10B0F">
        <w:rPr>
          <w:spacing w:val="-2"/>
          <w:sz w:val="22"/>
          <w:szCs w:val="22"/>
        </w:rPr>
        <w:t xml:space="preserve"> </w:t>
      </w:r>
      <w:r w:rsidRPr="00B10B0F">
        <w:rPr>
          <w:spacing w:val="-12"/>
          <w:sz w:val="22"/>
          <w:szCs w:val="22"/>
        </w:rPr>
        <w:t>T</w:t>
      </w:r>
      <w:r w:rsidRPr="00B10B0F">
        <w:rPr>
          <w:spacing w:val="-2"/>
          <w:sz w:val="22"/>
          <w:szCs w:val="22"/>
        </w:rPr>
        <w:t>a</w:t>
      </w:r>
      <w:r w:rsidRPr="00B10B0F">
        <w:rPr>
          <w:spacing w:val="-16"/>
          <w:sz w:val="22"/>
          <w:szCs w:val="22"/>
        </w:rPr>
        <w:t>n</w:t>
      </w:r>
      <w:r>
        <w:rPr>
          <w:sz w:val="22"/>
          <w:szCs w:val="22"/>
        </w:rPr>
        <w:t xml:space="preserve">a </w:t>
      </w:r>
      <w:r w:rsidRPr="00B10B0F">
        <w:rPr>
          <w:spacing w:val="-12"/>
          <w:sz w:val="22"/>
          <w:szCs w:val="22"/>
        </w:rPr>
        <w:t>T</w:t>
      </w:r>
      <w:r w:rsidRPr="00B10B0F">
        <w:rPr>
          <w:sz w:val="22"/>
          <w:szCs w:val="22"/>
        </w:rPr>
        <w:t>o</w:t>
      </w:r>
      <w:r w:rsidRPr="00B10B0F">
        <w:rPr>
          <w:spacing w:val="-6"/>
          <w:sz w:val="22"/>
          <w:szCs w:val="22"/>
        </w:rPr>
        <w:t>r</w:t>
      </w:r>
      <w:r w:rsidRPr="00B10B0F">
        <w:rPr>
          <w:spacing w:val="-2"/>
          <w:sz w:val="22"/>
          <w:szCs w:val="22"/>
        </w:rPr>
        <w:t>a</w:t>
      </w:r>
      <w:r w:rsidRPr="00B10B0F">
        <w:rPr>
          <w:spacing w:val="-7"/>
          <w:sz w:val="22"/>
          <w:szCs w:val="22"/>
        </w:rPr>
        <w:t>j</w:t>
      </w:r>
      <w:r w:rsidRPr="00B10B0F">
        <w:rPr>
          <w:spacing w:val="-2"/>
          <w:sz w:val="22"/>
          <w:szCs w:val="22"/>
        </w:rPr>
        <w:t>a</w:t>
      </w:r>
      <w:r w:rsidRPr="00B10B0F">
        <w:rPr>
          <w:spacing w:val="-17"/>
          <w:sz w:val="22"/>
          <w:szCs w:val="22"/>
        </w:rPr>
        <w:t>”</w:t>
      </w:r>
      <w:r w:rsidRPr="00B10B0F">
        <w:rPr>
          <w:sz w:val="22"/>
          <w:szCs w:val="22"/>
        </w:rPr>
        <w:t>.</w:t>
      </w:r>
      <w:proofErr w:type="gramEnd"/>
      <w:r w:rsidRPr="00B10B0F">
        <w:rPr>
          <w:sz w:val="22"/>
          <w:szCs w:val="22"/>
        </w:rPr>
        <w:t xml:space="preserve"> </w:t>
      </w:r>
      <w:proofErr w:type="gramStart"/>
      <w:r w:rsidR="00D7585A">
        <w:rPr>
          <w:sz w:val="22"/>
          <w:szCs w:val="22"/>
        </w:rPr>
        <w:t xml:space="preserve">Diakses dari </w:t>
      </w:r>
      <w:hyperlink r:id="rId28">
        <w:r w:rsidRPr="00D7585A">
          <w:rPr>
            <w:spacing w:val="-6"/>
            <w:sz w:val="22"/>
            <w:szCs w:val="22"/>
          </w:rPr>
          <w:t>https://seva.id/blog/tradisi-pemakaman-harga-sultan-ala-tana-toraja-102019/</w:t>
        </w:r>
        <w:r w:rsidRPr="00B10B0F">
          <w:rPr>
            <w:spacing w:val="-6"/>
            <w:sz w:val="22"/>
            <w:szCs w:val="22"/>
          </w:rPr>
          <w:t>.</w:t>
        </w:r>
        <w:proofErr w:type="gramEnd"/>
      </w:hyperlink>
      <w:r w:rsidRPr="00B10B0F">
        <w:rPr>
          <w:spacing w:val="-6"/>
          <w:sz w:val="22"/>
          <w:szCs w:val="22"/>
        </w:rPr>
        <w:t xml:space="preserve"> </w:t>
      </w:r>
    </w:p>
    <w:p w14:paraId="648E931F" w14:textId="3A5EC299" w:rsidR="00B10B0F" w:rsidRPr="00B10B0F" w:rsidRDefault="00B10B0F" w:rsidP="00D7585A">
      <w:pPr>
        <w:spacing w:before="205" w:line="240" w:lineRule="auto"/>
        <w:ind w:right="59"/>
        <w:jc w:val="both"/>
        <w:rPr>
          <w:rFonts w:ascii="Times New Roman" w:hAnsi="Times New Roman" w:cs="Times New Roman"/>
        </w:rPr>
      </w:pPr>
      <w:proofErr w:type="gramStart"/>
      <w:r w:rsidRPr="00B10B0F">
        <w:rPr>
          <w:rFonts w:ascii="Times New Roman" w:hAnsi="Times New Roman" w:cs="Times New Roman"/>
        </w:rPr>
        <w:lastRenderedPageBreak/>
        <w:t>KBBI.</w:t>
      </w:r>
      <w:proofErr w:type="gramEnd"/>
      <w:r w:rsidRPr="00B10B0F">
        <w:rPr>
          <w:rFonts w:ascii="Times New Roman" w:hAnsi="Times New Roman" w:cs="Times New Roman"/>
        </w:rPr>
        <w:t xml:space="preserve"> </w:t>
      </w:r>
      <w:proofErr w:type="gramStart"/>
      <w:r w:rsidR="00D7585A">
        <w:rPr>
          <w:rFonts w:ascii="Times New Roman" w:hAnsi="Times New Roman" w:cs="Times New Roman"/>
        </w:rPr>
        <w:t>(</w:t>
      </w:r>
      <w:r w:rsidRPr="00B10B0F">
        <w:rPr>
          <w:rFonts w:ascii="Times New Roman" w:hAnsi="Times New Roman" w:cs="Times New Roman"/>
        </w:rPr>
        <w:t>2021</w:t>
      </w:r>
      <w:r w:rsidR="00D7585A">
        <w:rPr>
          <w:rFonts w:ascii="Times New Roman" w:hAnsi="Times New Roman" w:cs="Times New Roman"/>
        </w:rPr>
        <w:t>)</w:t>
      </w:r>
      <w:r w:rsidRPr="00B10B0F">
        <w:rPr>
          <w:rFonts w:ascii="Times New Roman" w:hAnsi="Times New Roman" w:cs="Times New Roman"/>
        </w:rPr>
        <w:t xml:space="preserve">. </w:t>
      </w:r>
      <w:r w:rsidRPr="00B10B0F">
        <w:rPr>
          <w:rFonts w:ascii="Times New Roman" w:hAnsi="Times New Roman" w:cs="Times New Roman"/>
          <w:i/>
        </w:rPr>
        <w:t>Kamus Besar Bahasa Indonesia (KBBI)</w:t>
      </w:r>
      <w:r w:rsidRPr="00B10B0F">
        <w:rPr>
          <w:rFonts w:ascii="Times New Roman" w:hAnsi="Times New Roman" w:cs="Times New Roman"/>
        </w:rPr>
        <w:t>.</w:t>
      </w:r>
      <w:proofErr w:type="gramEnd"/>
      <w:r w:rsidRPr="00B10B0F">
        <w:rPr>
          <w:rFonts w:ascii="Times New Roman" w:hAnsi="Times New Roman" w:cs="Times New Roman"/>
        </w:rPr>
        <w:t xml:space="preserve"> </w:t>
      </w:r>
      <w:r w:rsidR="00D7585A">
        <w:rPr>
          <w:rFonts w:ascii="Times New Roman" w:hAnsi="Times New Roman" w:cs="Times New Roman"/>
        </w:rPr>
        <w:t xml:space="preserve">Diakses dari </w:t>
      </w:r>
      <w:r w:rsidR="00D7585A" w:rsidRPr="00D7585A">
        <w:rPr>
          <w:rFonts w:ascii="Times New Roman" w:hAnsi="Times New Roman" w:cs="Times New Roman"/>
        </w:rPr>
        <w:t>https://kbbi.web.id/</w:t>
      </w:r>
    </w:p>
    <w:p w14:paraId="4CAF0532" w14:textId="6D23D3C0" w:rsidR="00B10B0F" w:rsidRPr="00B10B0F" w:rsidRDefault="00B10B0F" w:rsidP="00D7585A">
      <w:pPr>
        <w:pStyle w:val="BodyText"/>
        <w:spacing w:before="206"/>
        <w:ind w:right="121" w:firstLine="14"/>
        <w:jc w:val="both"/>
        <w:rPr>
          <w:sz w:val="22"/>
          <w:szCs w:val="22"/>
        </w:rPr>
      </w:pPr>
      <w:r w:rsidRPr="00B10B0F">
        <w:rPr>
          <w:spacing w:val="-10"/>
          <w:sz w:val="22"/>
          <w:szCs w:val="22"/>
        </w:rPr>
        <w:t xml:space="preserve">Latifa, </w:t>
      </w:r>
      <w:r w:rsidRPr="00B10B0F">
        <w:rPr>
          <w:spacing w:val="-14"/>
          <w:sz w:val="22"/>
          <w:szCs w:val="22"/>
        </w:rPr>
        <w:t xml:space="preserve">Azmi. </w:t>
      </w:r>
      <w:r w:rsidR="00D7585A">
        <w:rPr>
          <w:spacing w:val="-14"/>
          <w:sz w:val="22"/>
          <w:szCs w:val="22"/>
        </w:rPr>
        <w:t>(</w:t>
      </w:r>
      <w:r w:rsidRPr="00B10B0F">
        <w:rPr>
          <w:sz w:val="22"/>
          <w:szCs w:val="22"/>
        </w:rPr>
        <w:t>2019</w:t>
      </w:r>
      <w:r w:rsidR="00D7585A">
        <w:rPr>
          <w:sz w:val="22"/>
          <w:szCs w:val="22"/>
        </w:rPr>
        <w:t>)</w:t>
      </w:r>
      <w:r w:rsidRPr="00B10B0F">
        <w:rPr>
          <w:sz w:val="22"/>
          <w:szCs w:val="22"/>
        </w:rPr>
        <w:t xml:space="preserve">.  </w:t>
      </w:r>
      <w:r w:rsidRPr="00B10B0F">
        <w:rPr>
          <w:spacing w:val="-8"/>
          <w:sz w:val="22"/>
          <w:szCs w:val="22"/>
        </w:rPr>
        <w:t xml:space="preserve">Register  </w:t>
      </w:r>
      <w:r w:rsidRPr="00B10B0F">
        <w:rPr>
          <w:i/>
          <w:sz w:val="22"/>
          <w:szCs w:val="22"/>
        </w:rPr>
        <w:t xml:space="preserve">Fashion  </w:t>
      </w:r>
      <w:r w:rsidRPr="00B10B0F">
        <w:rPr>
          <w:spacing w:val="-9"/>
          <w:sz w:val="22"/>
          <w:szCs w:val="22"/>
        </w:rPr>
        <w:t xml:space="preserve">Busana  Wanita  </w:t>
      </w:r>
      <w:r w:rsidRPr="00B10B0F">
        <w:rPr>
          <w:sz w:val="22"/>
          <w:szCs w:val="22"/>
        </w:rPr>
        <w:t xml:space="preserve">pada  </w:t>
      </w:r>
      <w:r w:rsidRPr="00B10B0F">
        <w:rPr>
          <w:spacing w:val="-10"/>
          <w:sz w:val="22"/>
          <w:szCs w:val="22"/>
        </w:rPr>
        <w:t xml:space="preserve">Rubrik  </w:t>
      </w:r>
      <w:r w:rsidRPr="00B10B0F">
        <w:rPr>
          <w:sz w:val="22"/>
          <w:szCs w:val="22"/>
        </w:rPr>
        <w:t xml:space="preserve">Mode  </w:t>
      </w:r>
      <w:r w:rsidRPr="00B10B0F">
        <w:rPr>
          <w:spacing w:val="-5"/>
          <w:sz w:val="22"/>
          <w:szCs w:val="22"/>
        </w:rPr>
        <w:t xml:space="preserve">Surat  </w:t>
      </w:r>
      <w:r w:rsidRPr="00B10B0F">
        <w:rPr>
          <w:sz w:val="22"/>
          <w:szCs w:val="22"/>
        </w:rPr>
        <w:t xml:space="preserve">Kabar  </w:t>
      </w:r>
      <w:r w:rsidRPr="00B10B0F">
        <w:rPr>
          <w:i/>
          <w:sz w:val="22"/>
          <w:szCs w:val="22"/>
        </w:rPr>
        <w:t xml:space="preserve">Solopos </w:t>
      </w:r>
      <w:r w:rsidRPr="00B10B0F">
        <w:rPr>
          <w:spacing w:val="-8"/>
          <w:sz w:val="22"/>
          <w:szCs w:val="22"/>
        </w:rPr>
        <w:t xml:space="preserve">Edisi Januari-Juni </w:t>
      </w:r>
      <w:r w:rsidRPr="00B10B0F">
        <w:rPr>
          <w:sz w:val="22"/>
          <w:szCs w:val="22"/>
        </w:rPr>
        <w:t xml:space="preserve">2017 dan </w:t>
      </w:r>
      <w:r w:rsidRPr="00B10B0F">
        <w:rPr>
          <w:spacing w:val="-11"/>
          <w:sz w:val="22"/>
          <w:szCs w:val="22"/>
        </w:rPr>
        <w:t xml:space="preserve">Implementasinya </w:t>
      </w:r>
      <w:r w:rsidRPr="00B10B0F">
        <w:rPr>
          <w:spacing w:val="-7"/>
          <w:sz w:val="22"/>
          <w:szCs w:val="22"/>
        </w:rPr>
        <w:t xml:space="preserve">Dalam </w:t>
      </w:r>
      <w:r w:rsidRPr="00B10B0F">
        <w:rPr>
          <w:spacing w:val="-6"/>
          <w:sz w:val="22"/>
          <w:szCs w:val="22"/>
        </w:rPr>
        <w:t xml:space="preserve">Pembelajaran </w:t>
      </w:r>
      <w:r w:rsidRPr="00B10B0F">
        <w:rPr>
          <w:sz w:val="22"/>
          <w:szCs w:val="22"/>
        </w:rPr>
        <w:t xml:space="preserve">di SMK.  </w:t>
      </w:r>
      <w:r w:rsidRPr="00B10B0F">
        <w:rPr>
          <w:i/>
          <w:sz w:val="22"/>
          <w:szCs w:val="22"/>
        </w:rPr>
        <w:t>Skripsi</w:t>
      </w:r>
      <w:r w:rsidRPr="00B10B0F">
        <w:rPr>
          <w:sz w:val="22"/>
          <w:szCs w:val="22"/>
        </w:rPr>
        <w:t xml:space="preserve">.  </w:t>
      </w:r>
      <w:r w:rsidRPr="00B10B0F">
        <w:rPr>
          <w:spacing w:val="-7"/>
          <w:sz w:val="22"/>
          <w:szCs w:val="22"/>
        </w:rPr>
        <w:t xml:space="preserve">Universitas </w:t>
      </w:r>
      <w:r w:rsidRPr="00B10B0F">
        <w:rPr>
          <w:spacing w:val="-6"/>
          <w:sz w:val="22"/>
          <w:szCs w:val="22"/>
        </w:rPr>
        <w:t>Muhammadiah</w:t>
      </w:r>
      <w:r w:rsidRPr="00B10B0F">
        <w:rPr>
          <w:spacing w:val="31"/>
          <w:sz w:val="22"/>
          <w:szCs w:val="22"/>
        </w:rPr>
        <w:t xml:space="preserve"> </w:t>
      </w:r>
      <w:r w:rsidRPr="00B10B0F">
        <w:rPr>
          <w:spacing w:val="-4"/>
          <w:sz w:val="22"/>
          <w:szCs w:val="22"/>
        </w:rPr>
        <w:t>Surakarta.</w:t>
      </w:r>
    </w:p>
    <w:p w14:paraId="71673DD5" w14:textId="053307CD" w:rsidR="00B10B0F" w:rsidRPr="00B10B0F" w:rsidRDefault="00B10B0F" w:rsidP="001D3077">
      <w:pPr>
        <w:spacing w:before="182" w:line="240" w:lineRule="auto"/>
        <w:rPr>
          <w:rFonts w:ascii="Times New Roman" w:hAnsi="Times New Roman" w:cs="Times New Roman"/>
        </w:rPr>
      </w:pPr>
      <w:proofErr w:type="gramStart"/>
      <w:r w:rsidRPr="00B10B0F">
        <w:rPr>
          <w:rFonts w:ascii="Times New Roman" w:hAnsi="Times New Roman" w:cs="Times New Roman"/>
        </w:rPr>
        <w:t xml:space="preserve">Madijono, S. </w:t>
      </w:r>
      <w:r w:rsidR="001D3077">
        <w:rPr>
          <w:rFonts w:ascii="Times New Roman" w:hAnsi="Times New Roman" w:cs="Times New Roman"/>
        </w:rPr>
        <w:t>(</w:t>
      </w:r>
      <w:r w:rsidRPr="00B10B0F">
        <w:rPr>
          <w:rFonts w:ascii="Times New Roman" w:hAnsi="Times New Roman" w:cs="Times New Roman"/>
        </w:rPr>
        <w:t>2019</w:t>
      </w:r>
      <w:r w:rsidR="001D3077">
        <w:rPr>
          <w:rFonts w:ascii="Times New Roman" w:hAnsi="Times New Roman" w:cs="Times New Roman"/>
        </w:rPr>
        <w:t>)</w:t>
      </w:r>
      <w:r w:rsidRPr="00B10B0F">
        <w:rPr>
          <w:rFonts w:ascii="Times New Roman" w:hAnsi="Times New Roman" w:cs="Times New Roman"/>
        </w:rPr>
        <w:t>.</w:t>
      </w:r>
      <w:proofErr w:type="gramEnd"/>
      <w:r w:rsidRPr="00B10B0F">
        <w:rPr>
          <w:rFonts w:ascii="Times New Roman" w:hAnsi="Times New Roman" w:cs="Times New Roman"/>
        </w:rPr>
        <w:t xml:space="preserve"> </w:t>
      </w:r>
      <w:r w:rsidRPr="00B10B0F">
        <w:rPr>
          <w:rFonts w:ascii="Times New Roman" w:hAnsi="Times New Roman" w:cs="Times New Roman"/>
          <w:i/>
        </w:rPr>
        <w:t>Mengenal Seni Rupa Murni</w:t>
      </w:r>
      <w:r w:rsidR="001D3077">
        <w:rPr>
          <w:rFonts w:ascii="Times New Roman" w:hAnsi="Times New Roman" w:cs="Times New Roman"/>
        </w:rPr>
        <w:t>:</w:t>
      </w:r>
      <w:r w:rsidRPr="00B10B0F">
        <w:rPr>
          <w:rFonts w:ascii="Times New Roman" w:hAnsi="Times New Roman" w:cs="Times New Roman"/>
        </w:rPr>
        <w:t xml:space="preserve"> Mutiara Aksara.</w:t>
      </w:r>
    </w:p>
    <w:p w14:paraId="20BBF916" w14:textId="77777777" w:rsidR="00B10B0F" w:rsidRPr="00B10B0F" w:rsidRDefault="00B10B0F" w:rsidP="001D3077">
      <w:pPr>
        <w:spacing w:before="209" w:line="240" w:lineRule="auto"/>
        <w:ind w:right="66" w:firstLine="14"/>
        <w:jc w:val="both"/>
        <w:rPr>
          <w:rFonts w:ascii="Times New Roman" w:hAnsi="Times New Roman" w:cs="Times New Roman"/>
        </w:rPr>
      </w:pPr>
      <w:r w:rsidRPr="00B10B0F">
        <w:rPr>
          <w:rFonts w:ascii="Times New Roman" w:hAnsi="Times New Roman" w:cs="Times New Roman"/>
        </w:rPr>
        <w:t xml:space="preserve">Osterwalder, A dan Pigneur, Y. (2010). </w:t>
      </w:r>
      <w:r w:rsidRPr="00B10B0F">
        <w:rPr>
          <w:rFonts w:ascii="Times New Roman" w:hAnsi="Times New Roman" w:cs="Times New Roman"/>
          <w:i/>
        </w:rPr>
        <w:t xml:space="preserve">Business Model </w:t>
      </w:r>
      <w:proofErr w:type="gramStart"/>
      <w:r w:rsidRPr="00B10B0F">
        <w:rPr>
          <w:rFonts w:ascii="Times New Roman" w:hAnsi="Times New Roman" w:cs="Times New Roman"/>
          <w:i/>
        </w:rPr>
        <w:t>Generation :</w:t>
      </w:r>
      <w:proofErr w:type="gramEnd"/>
      <w:r w:rsidRPr="00B10B0F">
        <w:rPr>
          <w:rFonts w:ascii="Times New Roman" w:hAnsi="Times New Roman" w:cs="Times New Roman"/>
          <w:i/>
        </w:rPr>
        <w:t xml:space="preserve"> A Handbook for Visionaries, Game Changers dan Challangers</w:t>
      </w:r>
      <w:r w:rsidRPr="00B10B0F">
        <w:rPr>
          <w:rFonts w:ascii="Times New Roman" w:hAnsi="Times New Roman" w:cs="Times New Roman"/>
        </w:rPr>
        <w:t xml:space="preserve">. New </w:t>
      </w:r>
      <w:proofErr w:type="gramStart"/>
      <w:r w:rsidRPr="00B10B0F">
        <w:rPr>
          <w:rFonts w:ascii="Times New Roman" w:hAnsi="Times New Roman" w:cs="Times New Roman"/>
        </w:rPr>
        <w:t>Jersey :</w:t>
      </w:r>
      <w:proofErr w:type="gramEnd"/>
      <w:r w:rsidRPr="00B10B0F">
        <w:rPr>
          <w:rFonts w:ascii="Times New Roman" w:hAnsi="Times New Roman" w:cs="Times New Roman"/>
        </w:rPr>
        <w:t xml:space="preserve"> John Wiley &amp; Sons, Inc.</w:t>
      </w:r>
    </w:p>
    <w:p w14:paraId="664F7943" w14:textId="66B592B4" w:rsidR="00B10B0F" w:rsidRPr="00B10B0F" w:rsidRDefault="00B10B0F" w:rsidP="001D3077">
      <w:pPr>
        <w:spacing w:before="205" w:line="240" w:lineRule="auto"/>
        <w:jc w:val="both"/>
        <w:rPr>
          <w:rFonts w:ascii="Times New Roman" w:hAnsi="Times New Roman" w:cs="Times New Roman"/>
        </w:rPr>
      </w:pPr>
      <w:r w:rsidRPr="00B10B0F">
        <w:rPr>
          <w:rFonts w:ascii="Times New Roman" w:hAnsi="Times New Roman" w:cs="Times New Roman"/>
        </w:rPr>
        <w:t xml:space="preserve">Prihantini, Ainia. </w:t>
      </w:r>
      <w:r w:rsidR="001D3077">
        <w:rPr>
          <w:rFonts w:ascii="Times New Roman" w:hAnsi="Times New Roman" w:cs="Times New Roman"/>
        </w:rPr>
        <w:t>(</w:t>
      </w:r>
      <w:r w:rsidRPr="00B10B0F">
        <w:rPr>
          <w:rFonts w:ascii="Times New Roman" w:hAnsi="Times New Roman" w:cs="Times New Roman"/>
        </w:rPr>
        <w:t>2015</w:t>
      </w:r>
      <w:r w:rsidR="001D3077">
        <w:rPr>
          <w:rFonts w:ascii="Times New Roman" w:hAnsi="Times New Roman" w:cs="Times New Roman"/>
        </w:rPr>
        <w:t>)</w:t>
      </w:r>
      <w:r w:rsidRPr="00B10B0F">
        <w:rPr>
          <w:rFonts w:ascii="Times New Roman" w:hAnsi="Times New Roman" w:cs="Times New Roman"/>
        </w:rPr>
        <w:t xml:space="preserve">. </w:t>
      </w:r>
      <w:r w:rsidRPr="00B10B0F">
        <w:rPr>
          <w:rFonts w:ascii="Times New Roman" w:hAnsi="Times New Roman" w:cs="Times New Roman"/>
          <w:i/>
        </w:rPr>
        <w:t>Master Bahasa Indonesia; Panduan Tata Bahasa Indonesia Terlengkap</w:t>
      </w:r>
      <w:r w:rsidRPr="00B10B0F">
        <w:rPr>
          <w:rFonts w:ascii="Times New Roman" w:hAnsi="Times New Roman" w:cs="Times New Roman"/>
        </w:rPr>
        <w:t>.Yogyakarta: PT Bintang Pustaka.</w:t>
      </w:r>
    </w:p>
    <w:p w14:paraId="11EBE8FE" w14:textId="06D071B4" w:rsidR="00B10B0F" w:rsidRPr="00B10B0F" w:rsidRDefault="00B10B0F" w:rsidP="001D3077">
      <w:pPr>
        <w:pStyle w:val="BodyText"/>
        <w:spacing w:before="205"/>
        <w:ind w:right="60" w:firstLine="14"/>
        <w:jc w:val="both"/>
        <w:rPr>
          <w:sz w:val="22"/>
          <w:szCs w:val="22"/>
        </w:rPr>
      </w:pPr>
      <w:proofErr w:type="gramStart"/>
      <w:r w:rsidRPr="00B10B0F">
        <w:rPr>
          <w:spacing w:val="-9"/>
          <w:sz w:val="22"/>
          <w:szCs w:val="22"/>
        </w:rPr>
        <w:t xml:space="preserve">Rafiek, </w:t>
      </w:r>
      <w:r w:rsidRPr="00B10B0F">
        <w:rPr>
          <w:sz w:val="22"/>
          <w:szCs w:val="22"/>
        </w:rPr>
        <w:t xml:space="preserve">M. </w:t>
      </w:r>
      <w:r w:rsidR="001D3077">
        <w:rPr>
          <w:sz w:val="22"/>
          <w:szCs w:val="22"/>
        </w:rPr>
        <w:t>(</w:t>
      </w:r>
      <w:r w:rsidRPr="00B10B0F">
        <w:rPr>
          <w:sz w:val="22"/>
          <w:szCs w:val="22"/>
        </w:rPr>
        <w:t>2011</w:t>
      </w:r>
      <w:r w:rsidR="001D3077">
        <w:rPr>
          <w:sz w:val="22"/>
          <w:szCs w:val="22"/>
        </w:rPr>
        <w:t>)</w:t>
      </w:r>
      <w:r w:rsidRPr="00B10B0F">
        <w:rPr>
          <w:sz w:val="22"/>
          <w:szCs w:val="22"/>
        </w:rPr>
        <w:t>.</w:t>
      </w:r>
      <w:proofErr w:type="gramEnd"/>
      <w:r w:rsidRPr="00B10B0F">
        <w:rPr>
          <w:sz w:val="22"/>
          <w:szCs w:val="22"/>
        </w:rPr>
        <w:t xml:space="preserve"> </w:t>
      </w:r>
      <w:proofErr w:type="gramStart"/>
      <w:r w:rsidRPr="00B10B0F">
        <w:rPr>
          <w:sz w:val="22"/>
          <w:szCs w:val="22"/>
        </w:rPr>
        <w:t>Kapal  dan</w:t>
      </w:r>
      <w:proofErr w:type="gramEnd"/>
      <w:r w:rsidRPr="00B10B0F">
        <w:rPr>
          <w:sz w:val="22"/>
          <w:szCs w:val="22"/>
        </w:rPr>
        <w:t xml:space="preserve">  </w:t>
      </w:r>
      <w:r w:rsidRPr="00B10B0F">
        <w:rPr>
          <w:spacing w:val="-5"/>
          <w:sz w:val="22"/>
          <w:szCs w:val="22"/>
        </w:rPr>
        <w:t xml:space="preserve">Perahu  </w:t>
      </w:r>
      <w:r w:rsidRPr="00B10B0F">
        <w:rPr>
          <w:spacing w:val="-6"/>
          <w:sz w:val="22"/>
          <w:szCs w:val="22"/>
        </w:rPr>
        <w:t xml:space="preserve">dalam  </w:t>
      </w:r>
      <w:r w:rsidRPr="00B10B0F">
        <w:rPr>
          <w:spacing w:val="-8"/>
          <w:sz w:val="22"/>
          <w:szCs w:val="22"/>
        </w:rPr>
        <w:t xml:space="preserve">Hikayat  </w:t>
      </w:r>
      <w:r w:rsidRPr="00B10B0F">
        <w:rPr>
          <w:spacing w:val="-5"/>
          <w:sz w:val="22"/>
          <w:szCs w:val="22"/>
        </w:rPr>
        <w:t xml:space="preserve">Raja  </w:t>
      </w:r>
      <w:r w:rsidRPr="00B10B0F">
        <w:rPr>
          <w:spacing w:val="-7"/>
          <w:sz w:val="22"/>
          <w:szCs w:val="22"/>
        </w:rPr>
        <w:t xml:space="preserve">Banjar:  </w:t>
      </w:r>
      <w:r w:rsidRPr="00B10B0F">
        <w:rPr>
          <w:spacing w:val="-5"/>
          <w:sz w:val="22"/>
          <w:szCs w:val="22"/>
        </w:rPr>
        <w:t xml:space="preserve">Kajian  </w:t>
      </w:r>
      <w:r w:rsidRPr="00B10B0F">
        <w:rPr>
          <w:spacing w:val="-8"/>
          <w:sz w:val="22"/>
          <w:szCs w:val="22"/>
        </w:rPr>
        <w:t xml:space="preserve">Semantik.  </w:t>
      </w:r>
      <w:r w:rsidRPr="00B10B0F">
        <w:rPr>
          <w:i/>
          <w:spacing w:val="-3"/>
          <w:sz w:val="22"/>
          <w:szCs w:val="22"/>
        </w:rPr>
        <w:t xml:space="preserve">Borneo </w:t>
      </w:r>
      <w:r w:rsidRPr="00B10B0F">
        <w:rPr>
          <w:i/>
          <w:spacing w:val="-4"/>
          <w:sz w:val="22"/>
          <w:szCs w:val="22"/>
        </w:rPr>
        <w:t xml:space="preserve">Research </w:t>
      </w:r>
      <w:r w:rsidRPr="00B10B0F">
        <w:rPr>
          <w:i/>
          <w:sz w:val="22"/>
          <w:szCs w:val="22"/>
        </w:rPr>
        <w:t>Journal</w:t>
      </w:r>
      <w:r w:rsidRPr="00B10B0F">
        <w:rPr>
          <w:sz w:val="22"/>
          <w:szCs w:val="22"/>
        </w:rPr>
        <w:t>, 5,</w:t>
      </w:r>
      <w:r w:rsidRPr="00B10B0F">
        <w:rPr>
          <w:spacing w:val="-23"/>
          <w:sz w:val="22"/>
          <w:szCs w:val="22"/>
        </w:rPr>
        <w:t xml:space="preserve"> </w:t>
      </w:r>
      <w:r w:rsidRPr="00B10B0F">
        <w:rPr>
          <w:sz w:val="22"/>
          <w:szCs w:val="22"/>
        </w:rPr>
        <w:t>187-200.</w:t>
      </w:r>
    </w:p>
    <w:p w14:paraId="52448448" w14:textId="6B09AABA" w:rsidR="00B10B0F" w:rsidRPr="00B10B0F" w:rsidRDefault="00B10B0F" w:rsidP="001D3077">
      <w:pPr>
        <w:pStyle w:val="BodyText"/>
        <w:spacing w:before="209"/>
        <w:ind w:right="115" w:firstLine="14"/>
        <w:jc w:val="both"/>
        <w:rPr>
          <w:spacing w:val="-7"/>
          <w:sz w:val="22"/>
          <w:szCs w:val="22"/>
        </w:rPr>
      </w:pPr>
      <w:r w:rsidRPr="00B10B0F">
        <w:rPr>
          <w:spacing w:val="-7"/>
          <w:sz w:val="22"/>
          <w:szCs w:val="22"/>
        </w:rPr>
        <w:t>Ratna C.S, Tjok Istri</w:t>
      </w:r>
      <w:r w:rsidRPr="00B10B0F">
        <w:rPr>
          <w:sz w:val="22"/>
          <w:szCs w:val="22"/>
        </w:rPr>
        <w:t xml:space="preserve">. </w:t>
      </w:r>
      <w:r w:rsidR="001D3077">
        <w:rPr>
          <w:sz w:val="22"/>
          <w:szCs w:val="22"/>
        </w:rPr>
        <w:t>(</w:t>
      </w:r>
      <w:r w:rsidRPr="00B10B0F">
        <w:rPr>
          <w:sz w:val="22"/>
          <w:szCs w:val="22"/>
        </w:rPr>
        <w:t>2016</w:t>
      </w:r>
      <w:r w:rsidR="001D3077">
        <w:rPr>
          <w:sz w:val="22"/>
          <w:szCs w:val="22"/>
        </w:rPr>
        <w:t>)</w:t>
      </w:r>
      <w:r w:rsidRPr="00B10B0F">
        <w:rPr>
          <w:sz w:val="22"/>
          <w:szCs w:val="22"/>
        </w:rPr>
        <w:t xml:space="preserve">. </w:t>
      </w:r>
      <w:r w:rsidRPr="00B10B0F">
        <w:rPr>
          <w:spacing w:val="-4"/>
          <w:sz w:val="22"/>
          <w:szCs w:val="22"/>
        </w:rPr>
        <w:t>Wacana</w:t>
      </w:r>
      <w:r w:rsidRPr="00B10B0F">
        <w:rPr>
          <w:spacing w:val="52"/>
          <w:sz w:val="22"/>
          <w:szCs w:val="22"/>
        </w:rPr>
        <w:t xml:space="preserve"> </w:t>
      </w:r>
      <w:r w:rsidRPr="00B10B0F">
        <w:rPr>
          <w:spacing w:val="-4"/>
          <w:sz w:val="22"/>
          <w:szCs w:val="22"/>
        </w:rPr>
        <w:t>Fesyen</w:t>
      </w:r>
      <w:r w:rsidRPr="00B10B0F">
        <w:rPr>
          <w:spacing w:val="52"/>
          <w:sz w:val="22"/>
          <w:szCs w:val="22"/>
        </w:rPr>
        <w:t xml:space="preserve"> </w:t>
      </w:r>
      <w:r w:rsidRPr="00B10B0F">
        <w:rPr>
          <w:spacing w:val="-6"/>
          <w:sz w:val="22"/>
          <w:szCs w:val="22"/>
        </w:rPr>
        <w:t xml:space="preserve">Global </w:t>
      </w:r>
      <w:r w:rsidRPr="00B10B0F">
        <w:rPr>
          <w:sz w:val="22"/>
          <w:szCs w:val="22"/>
        </w:rPr>
        <w:t xml:space="preserve">dan </w:t>
      </w:r>
      <w:r w:rsidRPr="00B10B0F">
        <w:rPr>
          <w:spacing w:val="-4"/>
          <w:sz w:val="22"/>
          <w:szCs w:val="22"/>
        </w:rPr>
        <w:t xml:space="preserve">Pakaian </w:t>
      </w:r>
      <w:r w:rsidRPr="00B10B0F">
        <w:rPr>
          <w:sz w:val="22"/>
          <w:szCs w:val="22"/>
        </w:rPr>
        <w:t xml:space="preserve">di </w:t>
      </w:r>
      <w:r w:rsidRPr="00B10B0F">
        <w:rPr>
          <w:spacing w:val="-7"/>
          <w:sz w:val="22"/>
          <w:szCs w:val="22"/>
        </w:rPr>
        <w:t xml:space="preserve">Kosmopolitan </w:t>
      </w:r>
      <w:r w:rsidRPr="00B10B0F">
        <w:rPr>
          <w:spacing w:val="-5"/>
          <w:sz w:val="22"/>
          <w:szCs w:val="22"/>
        </w:rPr>
        <w:t xml:space="preserve">Kuta </w:t>
      </w:r>
      <w:r w:rsidRPr="00B10B0F">
        <w:rPr>
          <w:spacing w:val="-4"/>
          <w:sz w:val="22"/>
          <w:szCs w:val="22"/>
        </w:rPr>
        <w:t xml:space="preserve">(Doctoral </w:t>
      </w:r>
      <w:r w:rsidRPr="00B10B0F">
        <w:rPr>
          <w:spacing w:val="-7"/>
          <w:sz w:val="22"/>
          <w:szCs w:val="22"/>
        </w:rPr>
        <w:t xml:space="preserve">Disertation, Universitas </w:t>
      </w:r>
      <w:r w:rsidRPr="00B10B0F">
        <w:rPr>
          <w:spacing w:val="-6"/>
          <w:sz w:val="22"/>
          <w:szCs w:val="22"/>
        </w:rPr>
        <w:t xml:space="preserve">Udayana: </w:t>
      </w:r>
      <w:r w:rsidRPr="00B10B0F">
        <w:rPr>
          <w:spacing w:val="-5"/>
          <w:sz w:val="22"/>
          <w:szCs w:val="22"/>
        </w:rPr>
        <w:t xml:space="preserve">Program Studi Kajian </w:t>
      </w:r>
      <w:r w:rsidRPr="00B10B0F">
        <w:rPr>
          <w:spacing w:val="-7"/>
          <w:sz w:val="22"/>
          <w:szCs w:val="22"/>
        </w:rPr>
        <w:t>Budaya).</w:t>
      </w:r>
    </w:p>
    <w:p w14:paraId="2993A21D" w14:textId="0CBD401D" w:rsidR="00B10B0F" w:rsidRPr="00B10B0F" w:rsidRDefault="00B10B0F" w:rsidP="001D3077">
      <w:pPr>
        <w:pStyle w:val="BodyText"/>
        <w:spacing w:before="182"/>
        <w:ind w:right="61" w:firstLine="14"/>
        <w:jc w:val="both"/>
        <w:rPr>
          <w:sz w:val="22"/>
          <w:szCs w:val="22"/>
        </w:rPr>
      </w:pPr>
      <w:r w:rsidRPr="00B10B0F">
        <w:rPr>
          <w:sz w:val="22"/>
          <w:szCs w:val="22"/>
        </w:rPr>
        <w:t xml:space="preserve">Rosman, Rusmin. </w:t>
      </w:r>
      <w:proofErr w:type="gramStart"/>
      <w:r w:rsidR="001D3077">
        <w:rPr>
          <w:sz w:val="22"/>
          <w:szCs w:val="22"/>
        </w:rPr>
        <w:t>(</w:t>
      </w:r>
      <w:r w:rsidRPr="00B10B0F">
        <w:rPr>
          <w:sz w:val="22"/>
          <w:szCs w:val="22"/>
        </w:rPr>
        <w:t>2018</w:t>
      </w:r>
      <w:r w:rsidR="001D3077">
        <w:rPr>
          <w:sz w:val="22"/>
          <w:szCs w:val="22"/>
        </w:rPr>
        <w:t>)</w:t>
      </w:r>
      <w:r w:rsidRPr="00B10B0F">
        <w:rPr>
          <w:sz w:val="22"/>
          <w:szCs w:val="22"/>
        </w:rPr>
        <w:t>. Ragam Hias Peti Mati (Erong) di Kompleks Ke Te-Kesu Kabupaten Tana Toraja Utara.</w:t>
      </w:r>
      <w:proofErr w:type="gramEnd"/>
      <w:r w:rsidRPr="00B10B0F">
        <w:rPr>
          <w:sz w:val="22"/>
          <w:szCs w:val="22"/>
        </w:rPr>
        <w:t xml:space="preserve"> </w:t>
      </w:r>
      <w:r w:rsidRPr="00B10B0F">
        <w:rPr>
          <w:i/>
          <w:sz w:val="22"/>
          <w:szCs w:val="22"/>
        </w:rPr>
        <w:t>Skripsi</w:t>
      </w:r>
      <w:r>
        <w:rPr>
          <w:sz w:val="22"/>
          <w:szCs w:val="22"/>
        </w:rPr>
        <w:t xml:space="preserve">. Universitas </w:t>
      </w:r>
      <w:r w:rsidRPr="00B10B0F">
        <w:rPr>
          <w:sz w:val="22"/>
          <w:szCs w:val="22"/>
        </w:rPr>
        <w:t>Muhammadiyah Makassar.</w:t>
      </w:r>
    </w:p>
    <w:p w14:paraId="1FBEF1DA" w14:textId="77777777" w:rsidR="00B10B0F" w:rsidRPr="00B10B0F" w:rsidRDefault="00B10B0F" w:rsidP="001D3077">
      <w:pPr>
        <w:pStyle w:val="BodyText"/>
        <w:spacing w:before="182"/>
        <w:ind w:right="71"/>
        <w:jc w:val="both"/>
        <w:rPr>
          <w:sz w:val="22"/>
          <w:szCs w:val="22"/>
        </w:rPr>
      </w:pPr>
      <w:r w:rsidRPr="00B10B0F">
        <w:rPr>
          <w:spacing w:val="-4"/>
          <w:sz w:val="22"/>
          <w:szCs w:val="22"/>
        </w:rPr>
        <w:t xml:space="preserve">Saputra, </w:t>
      </w:r>
      <w:r w:rsidRPr="00B10B0F">
        <w:rPr>
          <w:sz w:val="22"/>
          <w:szCs w:val="22"/>
        </w:rPr>
        <w:t xml:space="preserve">I., </w:t>
      </w:r>
      <w:r w:rsidRPr="00B10B0F">
        <w:rPr>
          <w:spacing w:val="-10"/>
          <w:sz w:val="22"/>
          <w:szCs w:val="22"/>
        </w:rPr>
        <w:t xml:space="preserve">Syarif, </w:t>
      </w:r>
      <w:r w:rsidRPr="00B10B0F">
        <w:rPr>
          <w:spacing w:val="-4"/>
          <w:sz w:val="22"/>
          <w:szCs w:val="22"/>
        </w:rPr>
        <w:t xml:space="preserve">E., </w:t>
      </w:r>
      <w:r w:rsidRPr="00B10B0F">
        <w:rPr>
          <w:sz w:val="22"/>
          <w:szCs w:val="22"/>
        </w:rPr>
        <w:t xml:space="preserve">&amp; </w:t>
      </w:r>
      <w:r w:rsidRPr="00B10B0F">
        <w:rPr>
          <w:spacing w:val="-3"/>
          <w:sz w:val="22"/>
          <w:szCs w:val="22"/>
        </w:rPr>
        <w:t xml:space="preserve">Abbas, I. </w:t>
      </w:r>
      <w:r w:rsidRPr="00B10B0F">
        <w:rPr>
          <w:sz w:val="22"/>
          <w:szCs w:val="22"/>
        </w:rPr>
        <w:t xml:space="preserve">(2020). </w:t>
      </w:r>
      <w:r w:rsidRPr="00B10B0F">
        <w:rPr>
          <w:spacing w:val="-5"/>
          <w:sz w:val="22"/>
          <w:szCs w:val="22"/>
        </w:rPr>
        <w:t xml:space="preserve">Makna </w:t>
      </w:r>
      <w:r w:rsidRPr="00B10B0F">
        <w:rPr>
          <w:spacing w:val="-11"/>
          <w:sz w:val="22"/>
          <w:szCs w:val="22"/>
        </w:rPr>
        <w:t xml:space="preserve">Simbolik </w:t>
      </w:r>
      <w:proofErr w:type="gramStart"/>
      <w:r w:rsidRPr="00B10B0F">
        <w:rPr>
          <w:spacing w:val="-11"/>
          <w:sz w:val="22"/>
          <w:szCs w:val="22"/>
        </w:rPr>
        <w:t xml:space="preserve">Liang  </w:t>
      </w:r>
      <w:r w:rsidRPr="00B10B0F">
        <w:rPr>
          <w:spacing w:val="-7"/>
          <w:sz w:val="22"/>
          <w:szCs w:val="22"/>
        </w:rPr>
        <w:t>Erong</w:t>
      </w:r>
      <w:proofErr w:type="gramEnd"/>
      <w:r w:rsidRPr="00B10B0F">
        <w:rPr>
          <w:spacing w:val="-7"/>
          <w:sz w:val="22"/>
          <w:szCs w:val="22"/>
        </w:rPr>
        <w:t xml:space="preserve">  </w:t>
      </w:r>
      <w:r w:rsidRPr="00B10B0F">
        <w:rPr>
          <w:spacing w:val="-8"/>
          <w:sz w:val="22"/>
          <w:szCs w:val="22"/>
        </w:rPr>
        <w:t xml:space="preserve">Bagi  </w:t>
      </w:r>
      <w:r w:rsidRPr="00B10B0F">
        <w:rPr>
          <w:spacing w:val="-4"/>
          <w:sz w:val="22"/>
          <w:szCs w:val="22"/>
        </w:rPr>
        <w:t xml:space="preserve">Masyarakat  </w:t>
      </w:r>
      <w:r w:rsidRPr="00B10B0F">
        <w:rPr>
          <w:spacing w:val="-8"/>
          <w:sz w:val="22"/>
          <w:szCs w:val="22"/>
        </w:rPr>
        <w:t xml:space="preserve">Tana </w:t>
      </w:r>
      <w:r w:rsidRPr="00B10B0F">
        <w:rPr>
          <w:spacing w:val="-5"/>
          <w:sz w:val="22"/>
          <w:szCs w:val="22"/>
        </w:rPr>
        <w:t xml:space="preserve">Toraja. </w:t>
      </w:r>
      <w:r w:rsidRPr="00B10B0F">
        <w:rPr>
          <w:i/>
          <w:sz w:val="22"/>
          <w:szCs w:val="22"/>
        </w:rPr>
        <w:t>LaGeografia</w:t>
      </w:r>
      <w:r w:rsidRPr="00B10B0F">
        <w:rPr>
          <w:sz w:val="22"/>
          <w:szCs w:val="22"/>
        </w:rPr>
        <w:t>, 19(1),</w:t>
      </w:r>
      <w:r w:rsidRPr="00B10B0F">
        <w:rPr>
          <w:spacing w:val="-19"/>
          <w:sz w:val="22"/>
          <w:szCs w:val="22"/>
        </w:rPr>
        <w:t xml:space="preserve"> </w:t>
      </w:r>
      <w:r w:rsidRPr="00B10B0F">
        <w:rPr>
          <w:sz w:val="22"/>
          <w:szCs w:val="22"/>
        </w:rPr>
        <w:t>88-102.</w:t>
      </w:r>
    </w:p>
    <w:p w14:paraId="7B50FE53" w14:textId="6F0C35B6" w:rsidR="00B10B0F" w:rsidRPr="00B10B0F" w:rsidRDefault="00B10B0F" w:rsidP="001D3077">
      <w:pPr>
        <w:spacing w:before="197" w:line="240" w:lineRule="auto"/>
        <w:rPr>
          <w:rFonts w:ascii="Times New Roman" w:hAnsi="Times New Roman" w:cs="Times New Roman"/>
        </w:rPr>
      </w:pPr>
      <w:r w:rsidRPr="00B10B0F">
        <w:rPr>
          <w:rFonts w:ascii="Times New Roman" w:hAnsi="Times New Roman" w:cs="Times New Roman"/>
        </w:rPr>
        <w:t xml:space="preserve">Sofjan Assauri. </w:t>
      </w:r>
      <w:proofErr w:type="gramStart"/>
      <w:r w:rsidR="001D3077">
        <w:rPr>
          <w:rFonts w:ascii="Times New Roman" w:hAnsi="Times New Roman" w:cs="Times New Roman"/>
        </w:rPr>
        <w:t>(</w:t>
      </w:r>
      <w:r w:rsidRPr="00B10B0F">
        <w:rPr>
          <w:rFonts w:ascii="Times New Roman" w:hAnsi="Times New Roman" w:cs="Times New Roman"/>
        </w:rPr>
        <w:t>2013</w:t>
      </w:r>
      <w:r w:rsidR="001D3077">
        <w:rPr>
          <w:rFonts w:ascii="Times New Roman" w:hAnsi="Times New Roman" w:cs="Times New Roman"/>
        </w:rPr>
        <w:t>)</w:t>
      </w:r>
      <w:r w:rsidRPr="00B10B0F">
        <w:rPr>
          <w:rFonts w:ascii="Times New Roman" w:hAnsi="Times New Roman" w:cs="Times New Roman"/>
        </w:rPr>
        <w:t xml:space="preserve">. </w:t>
      </w:r>
      <w:r w:rsidRPr="00B10B0F">
        <w:rPr>
          <w:rFonts w:ascii="Times New Roman" w:hAnsi="Times New Roman" w:cs="Times New Roman"/>
          <w:i/>
        </w:rPr>
        <w:t>Manajemen Pemasaran</w:t>
      </w:r>
      <w:r w:rsidRPr="00B10B0F">
        <w:rPr>
          <w:rFonts w:ascii="Times New Roman" w:hAnsi="Times New Roman" w:cs="Times New Roman"/>
        </w:rPr>
        <w:t>.</w:t>
      </w:r>
      <w:proofErr w:type="gramEnd"/>
      <w:r w:rsidRPr="00B10B0F">
        <w:rPr>
          <w:rFonts w:ascii="Times New Roman" w:hAnsi="Times New Roman" w:cs="Times New Roman"/>
        </w:rPr>
        <w:t xml:space="preserve"> Jakarta: Rajawali Pers.</w:t>
      </w:r>
    </w:p>
    <w:p w14:paraId="5A2C91C5" w14:textId="501CF031" w:rsidR="00B10B0F" w:rsidRPr="009B047E" w:rsidRDefault="00B10B0F" w:rsidP="001D3077">
      <w:pPr>
        <w:pStyle w:val="BodyText"/>
        <w:spacing w:before="190"/>
        <w:ind w:right="38"/>
        <w:jc w:val="both"/>
        <w:rPr>
          <w:sz w:val="22"/>
          <w:szCs w:val="22"/>
        </w:rPr>
      </w:pPr>
      <w:r w:rsidRPr="00B10B0F">
        <w:rPr>
          <w:spacing w:val="1"/>
          <w:sz w:val="22"/>
          <w:szCs w:val="22"/>
        </w:rPr>
        <w:t>S</w:t>
      </w:r>
      <w:r w:rsidRPr="00B10B0F">
        <w:rPr>
          <w:sz w:val="22"/>
          <w:szCs w:val="22"/>
        </w:rPr>
        <w:t>o</w:t>
      </w:r>
      <w:r w:rsidRPr="00B10B0F">
        <w:rPr>
          <w:spacing w:val="-22"/>
          <w:sz w:val="22"/>
          <w:szCs w:val="22"/>
        </w:rPr>
        <w:t>li</w:t>
      </w:r>
      <w:r w:rsidRPr="00B10B0F">
        <w:rPr>
          <w:spacing w:val="-2"/>
          <w:sz w:val="22"/>
          <w:szCs w:val="22"/>
        </w:rPr>
        <w:t>c</w:t>
      </w:r>
      <w:r w:rsidRPr="00B10B0F">
        <w:rPr>
          <w:spacing w:val="-16"/>
          <w:sz w:val="22"/>
          <w:szCs w:val="22"/>
        </w:rPr>
        <w:t>h</w:t>
      </w:r>
      <w:r w:rsidRPr="00B10B0F">
        <w:rPr>
          <w:spacing w:val="-2"/>
          <w:sz w:val="22"/>
          <w:szCs w:val="22"/>
        </w:rPr>
        <w:t>a</w:t>
      </w:r>
      <w:r w:rsidRPr="00B10B0F">
        <w:rPr>
          <w:sz w:val="22"/>
          <w:szCs w:val="22"/>
        </w:rPr>
        <w:t xml:space="preserve">,   </w:t>
      </w:r>
      <w:r w:rsidRPr="00B10B0F">
        <w:rPr>
          <w:spacing w:val="-6"/>
          <w:sz w:val="22"/>
          <w:szCs w:val="22"/>
        </w:rPr>
        <w:t>I</w:t>
      </w:r>
      <w:r w:rsidRPr="00B10B0F">
        <w:rPr>
          <w:spacing w:val="-4"/>
          <w:w w:val="42"/>
          <w:sz w:val="22"/>
          <w:szCs w:val="22"/>
        </w:rPr>
        <w:t>‟</w:t>
      </w:r>
      <w:proofErr w:type="gramStart"/>
      <w:r w:rsidRPr="00B10B0F">
        <w:rPr>
          <w:spacing w:val="-22"/>
          <w:sz w:val="22"/>
          <w:szCs w:val="22"/>
        </w:rPr>
        <w:t>i</w:t>
      </w:r>
      <w:r w:rsidRPr="00B10B0F">
        <w:rPr>
          <w:sz w:val="22"/>
          <w:szCs w:val="22"/>
        </w:rPr>
        <w:t xml:space="preserve">n  </w:t>
      </w:r>
      <w:r w:rsidRPr="00B10B0F">
        <w:rPr>
          <w:spacing w:val="6"/>
          <w:sz w:val="22"/>
          <w:szCs w:val="22"/>
        </w:rPr>
        <w:t>N</w:t>
      </w:r>
      <w:r w:rsidRPr="00B10B0F">
        <w:rPr>
          <w:spacing w:val="-22"/>
          <w:sz w:val="22"/>
          <w:szCs w:val="22"/>
        </w:rPr>
        <w:t>i</w:t>
      </w:r>
      <w:proofErr w:type="gramEnd"/>
      <w:r w:rsidRPr="00B10B0F">
        <w:rPr>
          <w:spacing w:val="-6"/>
          <w:w w:val="42"/>
          <w:sz w:val="22"/>
          <w:szCs w:val="22"/>
        </w:rPr>
        <w:t>‟</w:t>
      </w:r>
      <w:r w:rsidRPr="00B10B0F">
        <w:rPr>
          <w:spacing w:val="-22"/>
          <w:sz w:val="22"/>
          <w:szCs w:val="22"/>
        </w:rPr>
        <w:t>m</w:t>
      </w:r>
      <w:r w:rsidRPr="00B10B0F">
        <w:rPr>
          <w:spacing w:val="-2"/>
          <w:sz w:val="22"/>
          <w:szCs w:val="22"/>
        </w:rPr>
        <w:t>a</w:t>
      </w:r>
      <w:r w:rsidRPr="00B10B0F">
        <w:rPr>
          <w:spacing w:val="-7"/>
          <w:sz w:val="22"/>
          <w:szCs w:val="22"/>
        </w:rPr>
        <w:t>t</w:t>
      </w:r>
      <w:r w:rsidRPr="00B10B0F">
        <w:rPr>
          <w:spacing w:val="-16"/>
          <w:sz w:val="22"/>
          <w:szCs w:val="22"/>
        </w:rPr>
        <w:t>u</w:t>
      </w:r>
      <w:r w:rsidRPr="00B10B0F">
        <w:rPr>
          <w:spacing w:val="-2"/>
          <w:sz w:val="22"/>
          <w:szCs w:val="22"/>
        </w:rPr>
        <w:t>s</w:t>
      </w:r>
      <w:r w:rsidRPr="00B10B0F">
        <w:rPr>
          <w:sz w:val="22"/>
          <w:szCs w:val="22"/>
        </w:rPr>
        <w:t xml:space="preserve">.   </w:t>
      </w:r>
      <w:r w:rsidR="001D3077">
        <w:rPr>
          <w:sz w:val="22"/>
          <w:szCs w:val="22"/>
        </w:rPr>
        <w:t>(</w:t>
      </w:r>
      <w:r w:rsidRPr="00B10B0F">
        <w:rPr>
          <w:sz w:val="22"/>
          <w:szCs w:val="22"/>
        </w:rPr>
        <w:t>2020</w:t>
      </w:r>
      <w:r w:rsidR="001D3077">
        <w:rPr>
          <w:sz w:val="22"/>
          <w:szCs w:val="22"/>
        </w:rPr>
        <w:t>)</w:t>
      </w:r>
      <w:r w:rsidRPr="00B10B0F">
        <w:rPr>
          <w:sz w:val="22"/>
          <w:szCs w:val="22"/>
        </w:rPr>
        <w:t xml:space="preserve">.   </w:t>
      </w:r>
      <w:proofErr w:type="gramStart"/>
      <w:r w:rsidRPr="00B10B0F">
        <w:rPr>
          <w:spacing w:val="-11"/>
          <w:sz w:val="22"/>
          <w:szCs w:val="22"/>
        </w:rPr>
        <w:t>R</w:t>
      </w:r>
      <w:r w:rsidRPr="00B10B0F">
        <w:rPr>
          <w:spacing w:val="-2"/>
          <w:sz w:val="22"/>
          <w:szCs w:val="22"/>
        </w:rPr>
        <w:t>a</w:t>
      </w:r>
      <w:r w:rsidRPr="00B10B0F">
        <w:rPr>
          <w:spacing w:val="-22"/>
          <w:sz w:val="22"/>
          <w:szCs w:val="22"/>
        </w:rPr>
        <w:t>m</w:t>
      </w:r>
      <w:r w:rsidRPr="00B10B0F">
        <w:rPr>
          <w:sz w:val="22"/>
          <w:szCs w:val="22"/>
        </w:rPr>
        <w:t xml:space="preserve">bu  </w:t>
      </w:r>
      <w:r w:rsidRPr="00B10B0F">
        <w:rPr>
          <w:spacing w:val="1"/>
          <w:sz w:val="22"/>
          <w:szCs w:val="22"/>
        </w:rPr>
        <w:t>S</w:t>
      </w:r>
      <w:r w:rsidRPr="00B10B0F">
        <w:rPr>
          <w:sz w:val="22"/>
          <w:szCs w:val="22"/>
        </w:rPr>
        <w:t>o</w:t>
      </w:r>
      <w:r w:rsidRPr="00B10B0F">
        <w:rPr>
          <w:spacing w:val="-22"/>
          <w:sz w:val="22"/>
          <w:szCs w:val="22"/>
        </w:rPr>
        <w:t>l</w:t>
      </w:r>
      <w:r w:rsidRPr="00B10B0F">
        <w:rPr>
          <w:w w:val="65"/>
          <w:sz w:val="22"/>
          <w:szCs w:val="22"/>
        </w:rPr>
        <w:t>o</w:t>
      </w:r>
      <w:proofErr w:type="gramEnd"/>
      <w:r w:rsidRPr="00B10B0F">
        <w:rPr>
          <w:w w:val="65"/>
          <w:sz w:val="22"/>
          <w:szCs w:val="22"/>
        </w:rPr>
        <w:t>‟</w:t>
      </w:r>
      <w:r w:rsidRPr="00B10B0F">
        <w:rPr>
          <w:sz w:val="22"/>
          <w:szCs w:val="22"/>
        </w:rPr>
        <w:t xml:space="preserve">   </w:t>
      </w:r>
      <w:r w:rsidRPr="00B10B0F">
        <w:rPr>
          <w:spacing w:val="1"/>
          <w:sz w:val="22"/>
          <w:szCs w:val="22"/>
        </w:rPr>
        <w:t>S</w:t>
      </w:r>
      <w:r w:rsidRPr="00B10B0F">
        <w:rPr>
          <w:spacing w:val="-2"/>
          <w:sz w:val="22"/>
          <w:szCs w:val="22"/>
        </w:rPr>
        <w:t>e</w:t>
      </w:r>
      <w:r w:rsidRPr="00B10B0F">
        <w:rPr>
          <w:sz w:val="22"/>
          <w:szCs w:val="22"/>
        </w:rPr>
        <w:t>b</w:t>
      </w:r>
      <w:r w:rsidRPr="00B10B0F">
        <w:rPr>
          <w:spacing w:val="-2"/>
          <w:sz w:val="22"/>
          <w:szCs w:val="22"/>
        </w:rPr>
        <w:t>a</w:t>
      </w:r>
      <w:r w:rsidRPr="00B10B0F">
        <w:rPr>
          <w:spacing w:val="-16"/>
          <w:sz w:val="22"/>
          <w:szCs w:val="22"/>
        </w:rPr>
        <w:t>g</w:t>
      </w:r>
      <w:r w:rsidRPr="00B10B0F">
        <w:rPr>
          <w:spacing w:val="-2"/>
          <w:sz w:val="22"/>
          <w:szCs w:val="22"/>
        </w:rPr>
        <w:t>a</w:t>
      </w:r>
      <w:r w:rsidRPr="00B10B0F">
        <w:rPr>
          <w:sz w:val="22"/>
          <w:szCs w:val="22"/>
        </w:rPr>
        <w:t xml:space="preserve">i  </w:t>
      </w:r>
      <w:r w:rsidRPr="00B10B0F">
        <w:rPr>
          <w:spacing w:val="-2"/>
          <w:sz w:val="22"/>
          <w:szCs w:val="22"/>
        </w:rPr>
        <w:t>W</w:t>
      </w:r>
      <w:r w:rsidRPr="00B10B0F">
        <w:rPr>
          <w:spacing w:val="-16"/>
          <w:sz w:val="22"/>
          <w:szCs w:val="22"/>
        </w:rPr>
        <w:t>u</w:t>
      </w:r>
      <w:r w:rsidRPr="00B10B0F">
        <w:rPr>
          <w:spacing w:val="-7"/>
          <w:sz w:val="22"/>
          <w:szCs w:val="22"/>
        </w:rPr>
        <w:t>j</w:t>
      </w:r>
      <w:r w:rsidRPr="00B10B0F">
        <w:rPr>
          <w:spacing w:val="-16"/>
          <w:sz w:val="22"/>
          <w:szCs w:val="22"/>
        </w:rPr>
        <w:t>u</w:t>
      </w:r>
      <w:r w:rsidRPr="00B10B0F">
        <w:rPr>
          <w:sz w:val="22"/>
          <w:szCs w:val="22"/>
        </w:rPr>
        <w:t xml:space="preserve">d   </w:t>
      </w:r>
      <w:r w:rsidRPr="00B10B0F">
        <w:rPr>
          <w:spacing w:val="6"/>
          <w:sz w:val="22"/>
          <w:szCs w:val="22"/>
        </w:rPr>
        <w:t>K</w:t>
      </w:r>
      <w:r w:rsidRPr="00B10B0F">
        <w:rPr>
          <w:spacing w:val="-2"/>
          <w:sz w:val="22"/>
          <w:szCs w:val="22"/>
        </w:rPr>
        <w:t>e</w:t>
      </w:r>
      <w:r w:rsidRPr="00B10B0F">
        <w:rPr>
          <w:spacing w:val="-22"/>
          <w:sz w:val="22"/>
          <w:szCs w:val="22"/>
        </w:rPr>
        <w:t>l</w:t>
      </w:r>
      <w:r w:rsidRPr="00B10B0F">
        <w:rPr>
          <w:spacing w:val="-2"/>
          <w:sz w:val="22"/>
          <w:szCs w:val="22"/>
        </w:rPr>
        <w:t>e</w:t>
      </w:r>
      <w:r w:rsidRPr="00B10B0F">
        <w:rPr>
          <w:spacing w:val="-4"/>
          <w:sz w:val="22"/>
          <w:szCs w:val="22"/>
        </w:rPr>
        <w:t>s</w:t>
      </w:r>
      <w:r w:rsidRPr="00B10B0F">
        <w:rPr>
          <w:spacing w:val="-7"/>
          <w:sz w:val="22"/>
          <w:szCs w:val="22"/>
        </w:rPr>
        <w:t>t</w:t>
      </w:r>
      <w:r w:rsidRPr="00B10B0F">
        <w:rPr>
          <w:spacing w:val="-2"/>
          <w:sz w:val="22"/>
          <w:szCs w:val="22"/>
        </w:rPr>
        <w:t>a</w:t>
      </w:r>
      <w:r w:rsidRPr="00B10B0F">
        <w:rPr>
          <w:spacing w:val="-6"/>
          <w:sz w:val="22"/>
          <w:szCs w:val="22"/>
        </w:rPr>
        <w:t>r</w:t>
      </w:r>
      <w:r w:rsidRPr="00B10B0F">
        <w:rPr>
          <w:spacing w:val="-22"/>
          <w:sz w:val="22"/>
          <w:szCs w:val="22"/>
        </w:rPr>
        <w:t>i</w:t>
      </w:r>
      <w:r w:rsidRPr="00B10B0F">
        <w:rPr>
          <w:spacing w:val="-2"/>
          <w:sz w:val="22"/>
          <w:szCs w:val="22"/>
        </w:rPr>
        <w:t>a</w:t>
      </w:r>
      <w:r w:rsidRPr="00B10B0F">
        <w:rPr>
          <w:sz w:val="22"/>
          <w:szCs w:val="22"/>
        </w:rPr>
        <w:t xml:space="preserve">n  </w:t>
      </w:r>
      <w:r w:rsidRPr="00B10B0F">
        <w:rPr>
          <w:spacing w:val="-11"/>
          <w:sz w:val="22"/>
          <w:szCs w:val="22"/>
        </w:rPr>
        <w:t>B</w:t>
      </w:r>
      <w:r w:rsidRPr="00B10B0F">
        <w:rPr>
          <w:spacing w:val="-16"/>
          <w:sz w:val="22"/>
          <w:szCs w:val="22"/>
        </w:rPr>
        <w:t>u</w:t>
      </w:r>
      <w:r w:rsidRPr="00B10B0F">
        <w:rPr>
          <w:sz w:val="22"/>
          <w:szCs w:val="22"/>
        </w:rPr>
        <w:t>d</w:t>
      </w:r>
      <w:r w:rsidRPr="00B10B0F">
        <w:rPr>
          <w:spacing w:val="-2"/>
          <w:sz w:val="22"/>
          <w:szCs w:val="22"/>
        </w:rPr>
        <w:t>a</w:t>
      </w:r>
      <w:r w:rsidRPr="00B10B0F">
        <w:rPr>
          <w:spacing w:val="-16"/>
          <w:sz w:val="22"/>
          <w:szCs w:val="22"/>
        </w:rPr>
        <w:t>y</w:t>
      </w:r>
      <w:r w:rsidRPr="00B10B0F">
        <w:rPr>
          <w:sz w:val="22"/>
          <w:szCs w:val="22"/>
        </w:rPr>
        <w:t xml:space="preserve">a   di  </w:t>
      </w:r>
      <w:r w:rsidRPr="00B10B0F">
        <w:rPr>
          <w:spacing w:val="-11"/>
          <w:sz w:val="22"/>
          <w:szCs w:val="22"/>
        </w:rPr>
        <w:t>I</w:t>
      </w:r>
      <w:r w:rsidRPr="00B10B0F">
        <w:rPr>
          <w:spacing w:val="-21"/>
          <w:sz w:val="22"/>
          <w:szCs w:val="22"/>
        </w:rPr>
        <w:t>n</w:t>
      </w:r>
      <w:r w:rsidRPr="00B10B0F">
        <w:rPr>
          <w:spacing w:val="-5"/>
          <w:sz w:val="22"/>
          <w:szCs w:val="22"/>
        </w:rPr>
        <w:t>do</w:t>
      </w:r>
      <w:r w:rsidRPr="00B10B0F">
        <w:rPr>
          <w:spacing w:val="-21"/>
          <w:sz w:val="22"/>
          <w:szCs w:val="22"/>
        </w:rPr>
        <w:t>n</w:t>
      </w:r>
      <w:r w:rsidRPr="00B10B0F">
        <w:rPr>
          <w:spacing w:val="-7"/>
          <w:sz w:val="22"/>
          <w:szCs w:val="22"/>
        </w:rPr>
        <w:t>e</w:t>
      </w:r>
      <w:r w:rsidRPr="00B10B0F">
        <w:rPr>
          <w:spacing w:val="-9"/>
          <w:sz w:val="22"/>
          <w:szCs w:val="22"/>
        </w:rPr>
        <w:t>s</w:t>
      </w:r>
      <w:r w:rsidRPr="00B10B0F">
        <w:rPr>
          <w:spacing w:val="-27"/>
          <w:sz w:val="22"/>
          <w:szCs w:val="22"/>
        </w:rPr>
        <w:t>i</w:t>
      </w:r>
      <w:r w:rsidRPr="00B10B0F">
        <w:rPr>
          <w:sz w:val="22"/>
          <w:szCs w:val="22"/>
        </w:rPr>
        <w:t>a</w:t>
      </w:r>
      <w:r w:rsidRPr="00B10B0F">
        <w:rPr>
          <w:spacing w:val="-5"/>
          <w:sz w:val="22"/>
          <w:szCs w:val="22"/>
        </w:rPr>
        <w:t>.</w:t>
      </w:r>
      <w:r w:rsidRPr="00B10B0F">
        <w:rPr>
          <w:sz w:val="22"/>
          <w:szCs w:val="22"/>
        </w:rPr>
        <w:t xml:space="preserve"> </w:t>
      </w:r>
      <w:proofErr w:type="gramStart"/>
      <w:r w:rsidR="001D3077">
        <w:rPr>
          <w:sz w:val="22"/>
          <w:szCs w:val="22"/>
        </w:rPr>
        <w:t xml:space="preserve">Diakses dari </w:t>
      </w:r>
      <w:hyperlink r:id="rId29">
        <w:r w:rsidRPr="001D3077">
          <w:rPr>
            <w:spacing w:val="-7"/>
            <w:sz w:val="22"/>
            <w:szCs w:val="22"/>
          </w:rPr>
          <w:t>http://ika.um.ac.id/rambu-solo-sebagai-wujud-kelestarian-budaya-di-indonesia/.</w:t>
        </w:r>
        <w:proofErr w:type="gramEnd"/>
      </w:hyperlink>
    </w:p>
    <w:p w14:paraId="7AE11864" w14:textId="2B9EAEC0" w:rsidR="00B10B0F" w:rsidRPr="009B047E" w:rsidRDefault="00B10B0F" w:rsidP="000B3212">
      <w:pPr>
        <w:spacing w:before="205" w:line="240" w:lineRule="auto"/>
        <w:jc w:val="both"/>
        <w:rPr>
          <w:rFonts w:ascii="Times New Roman" w:hAnsi="Times New Roman" w:cs="Times New Roman"/>
        </w:rPr>
      </w:pPr>
      <w:r w:rsidRPr="009B047E">
        <w:rPr>
          <w:rFonts w:ascii="Times New Roman" w:hAnsi="Times New Roman" w:cs="Times New Roman"/>
        </w:rPr>
        <w:lastRenderedPageBreak/>
        <w:t xml:space="preserve">Swastha, Basu. </w:t>
      </w:r>
      <w:proofErr w:type="gramStart"/>
      <w:r w:rsidR="000B3212">
        <w:rPr>
          <w:rFonts w:ascii="Times New Roman" w:hAnsi="Times New Roman" w:cs="Times New Roman"/>
        </w:rPr>
        <w:t>(</w:t>
      </w:r>
      <w:r w:rsidRPr="009B047E">
        <w:rPr>
          <w:rFonts w:ascii="Times New Roman" w:hAnsi="Times New Roman" w:cs="Times New Roman"/>
        </w:rPr>
        <w:t>2008</w:t>
      </w:r>
      <w:r w:rsidR="000B3212">
        <w:rPr>
          <w:rFonts w:ascii="Times New Roman" w:hAnsi="Times New Roman" w:cs="Times New Roman"/>
        </w:rPr>
        <w:t>)</w:t>
      </w:r>
      <w:r w:rsidRPr="009B047E">
        <w:rPr>
          <w:rFonts w:ascii="Times New Roman" w:hAnsi="Times New Roman" w:cs="Times New Roman"/>
        </w:rPr>
        <w:t xml:space="preserve">. </w:t>
      </w:r>
      <w:r w:rsidRPr="009B047E">
        <w:rPr>
          <w:rFonts w:ascii="Times New Roman" w:hAnsi="Times New Roman" w:cs="Times New Roman"/>
          <w:i/>
        </w:rPr>
        <w:t>Manajemen Penjualan</w:t>
      </w:r>
      <w:r w:rsidRPr="009B047E">
        <w:rPr>
          <w:rFonts w:ascii="Times New Roman" w:hAnsi="Times New Roman" w:cs="Times New Roman"/>
        </w:rPr>
        <w:t>.</w:t>
      </w:r>
      <w:proofErr w:type="gramEnd"/>
      <w:r w:rsidRPr="009B047E">
        <w:rPr>
          <w:rFonts w:ascii="Times New Roman" w:hAnsi="Times New Roman" w:cs="Times New Roman"/>
        </w:rPr>
        <w:t xml:space="preserve"> Yogyakarta: BPFE.</w:t>
      </w:r>
    </w:p>
    <w:p w14:paraId="2871AEC3" w14:textId="5E05BDBE" w:rsidR="00B10B0F" w:rsidRPr="009B047E" w:rsidRDefault="00B10B0F" w:rsidP="000B3212">
      <w:pPr>
        <w:pStyle w:val="BodyText"/>
        <w:spacing w:before="209"/>
        <w:ind w:right="127" w:firstLine="14"/>
        <w:jc w:val="both"/>
        <w:rPr>
          <w:sz w:val="22"/>
          <w:szCs w:val="22"/>
        </w:rPr>
      </w:pPr>
      <w:proofErr w:type="gramStart"/>
      <w:r w:rsidRPr="009B047E">
        <w:rPr>
          <w:spacing w:val="-4"/>
          <w:sz w:val="22"/>
          <w:szCs w:val="22"/>
        </w:rPr>
        <w:t>Swasty</w:t>
      </w:r>
      <w:r w:rsidRPr="009B047E">
        <w:rPr>
          <w:spacing w:val="52"/>
          <w:sz w:val="22"/>
          <w:szCs w:val="22"/>
        </w:rPr>
        <w:t xml:space="preserve"> </w:t>
      </w:r>
      <w:r w:rsidRPr="009B047E">
        <w:rPr>
          <w:sz w:val="22"/>
          <w:szCs w:val="22"/>
        </w:rPr>
        <w:t xml:space="preserve">W. </w:t>
      </w:r>
      <w:r w:rsidR="000B3212">
        <w:rPr>
          <w:sz w:val="22"/>
          <w:szCs w:val="22"/>
        </w:rPr>
        <w:t>(</w:t>
      </w:r>
      <w:r w:rsidRPr="009B047E">
        <w:rPr>
          <w:sz w:val="22"/>
          <w:szCs w:val="22"/>
        </w:rPr>
        <w:t>2016</w:t>
      </w:r>
      <w:r w:rsidR="000B3212">
        <w:rPr>
          <w:sz w:val="22"/>
          <w:szCs w:val="22"/>
        </w:rPr>
        <w:t>)</w:t>
      </w:r>
      <w:r w:rsidRPr="009B047E">
        <w:rPr>
          <w:sz w:val="22"/>
          <w:szCs w:val="22"/>
        </w:rPr>
        <w:t>.</w:t>
      </w:r>
      <w:proofErr w:type="gramEnd"/>
      <w:r w:rsidRPr="009B047E">
        <w:rPr>
          <w:sz w:val="22"/>
          <w:szCs w:val="22"/>
        </w:rPr>
        <w:t xml:space="preserve"> </w:t>
      </w:r>
      <w:r w:rsidRPr="009B047E">
        <w:rPr>
          <w:spacing w:val="-10"/>
          <w:sz w:val="22"/>
          <w:szCs w:val="22"/>
        </w:rPr>
        <w:t xml:space="preserve">Branding </w:t>
      </w:r>
      <w:r w:rsidRPr="009B047E">
        <w:rPr>
          <w:spacing w:val="-9"/>
          <w:sz w:val="22"/>
          <w:szCs w:val="22"/>
        </w:rPr>
        <w:t xml:space="preserve">Memahami </w:t>
      </w:r>
      <w:r w:rsidRPr="009B047E">
        <w:rPr>
          <w:sz w:val="22"/>
          <w:szCs w:val="22"/>
        </w:rPr>
        <w:t xml:space="preserve">dan </w:t>
      </w:r>
      <w:r w:rsidRPr="009B047E">
        <w:rPr>
          <w:spacing w:val="-6"/>
          <w:sz w:val="22"/>
          <w:szCs w:val="22"/>
        </w:rPr>
        <w:t xml:space="preserve">Merancang </w:t>
      </w:r>
      <w:r w:rsidRPr="009B047E">
        <w:rPr>
          <w:spacing w:val="-4"/>
          <w:sz w:val="22"/>
          <w:szCs w:val="22"/>
        </w:rPr>
        <w:t xml:space="preserve">Strategi </w:t>
      </w:r>
      <w:r w:rsidRPr="009B047E">
        <w:rPr>
          <w:spacing w:val="-3"/>
          <w:sz w:val="22"/>
          <w:szCs w:val="22"/>
        </w:rPr>
        <w:t xml:space="preserve">Merek. </w:t>
      </w:r>
      <w:r w:rsidRPr="009B047E">
        <w:rPr>
          <w:spacing w:val="-10"/>
          <w:sz w:val="22"/>
          <w:szCs w:val="22"/>
        </w:rPr>
        <w:t xml:space="preserve">Bandung: </w:t>
      </w:r>
      <w:r w:rsidRPr="009B047E">
        <w:rPr>
          <w:spacing w:val="-4"/>
          <w:sz w:val="22"/>
          <w:szCs w:val="22"/>
        </w:rPr>
        <w:t>PT.</w:t>
      </w:r>
      <w:r w:rsidRPr="009B047E">
        <w:rPr>
          <w:spacing w:val="52"/>
          <w:sz w:val="22"/>
          <w:szCs w:val="22"/>
        </w:rPr>
        <w:t xml:space="preserve"> </w:t>
      </w:r>
      <w:r w:rsidRPr="009B047E">
        <w:rPr>
          <w:spacing w:val="-8"/>
          <w:sz w:val="22"/>
          <w:szCs w:val="22"/>
        </w:rPr>
        <w:t xml:space="preserve">Remaja </w:t>
      </w:r>
      <w:r w:rsidRPr="009B047E">
        <w:rPr>
          <w:spacing w:val="-4"/>
          <w:sz w:val="22"/>
          <w:szCs w:val="22"/>
        </w:rPr>
        <w:t>Rosdakarya.</w:t>
      </w:r>
    </w:p>
    <w:p w14:paraId="7A7A4813" w14:textId="3021AAFF" w:rsidR="00045C3C" w:rsidRDefault="00B10B0F" w:rsidP="000B3212">
      <w:pPr>
        <w:pStyle w:val="BodyText"/>
        <w:spacing w:before="90"/>
        <w:jc w:val="both"/>
      </w:pPr>
      <w:r w:rsidRPr="009B047E">
        <w:rPr>
          <w:sz w:val="22"/>
          <w:szCs w:val="22"/>
        </w:rPr>
        <w:t xml:space="preserve">W, Bernadeta AK. </w:t>
      </w:r>
      <w:proofErr w:type="gramStart"/>
      <w:r w:rsidR="000B3212">
        <w:rPr>
          <w:sz w:val="22"/>
          <w:szCs w:val="22"/>
        </w:rPr>
        <w:t>(</w:t>
      </w:r>
      <w:r w:rsidRPr="009B047E">
        <w:rPr>
          <w:sz w:val="22"/>
          <w:szCs w:val="22"/>
        </w:rPr>
        <w:t>1998</w:t>
      </w:r>
      <w:r w:rsidR="000B3212">
        <w:rPr>
          <w:sz w:val="22"/>
          <w:szCs w:val="22"/>
        </w:rPr>
        <w:t>)</w:t>
      </w:r>
      <w:r w:rsidRPr="009B047E">
        <w:rPr>
          <w:sz w:val="22"/>
          <w:szCs w:val="22"/>
        </w:rPr>
        <w:t>. Wadah Kubur Erong di Tanah Toraja Tradisi Tekno-Religi Megalitik.</w:t>
      </w:r>
      <w:proofErr w:type="gramEnd"/>
      <w:r w:rsidRPr="009B047E">
        <w:rPr>
          <w:noProof/>
          <w:sz w:val="22"/>
          <w:szCs w:val="22"/>
        </w:rPr>
        <mc:AlternateContent>
          <mc:Choice Requires="wps">
            <w:drawing>
              <wp:anchor distT="0" distB="0" distL="114300" distR="114300" simplePos="0" relativeHeight="251687936" behindDoc="0" locked="0" layoutInCell="1" allowOverlap="1" wp14:anchorId="0020B66E" wp14:editId="020342BA">
                <wp:simplePos x="0" y="0"/>
                <wp:positionH relativeFrom="page">
                  <wp:posOffset>7834630</wp:posOffset>
                </wp:positionH>
                <wp:positionV relativeFrom="paragraph">
                  <wp:posOffset>-166370</wp:posOffset>
                </wp:positionV>
                <wp:extent cx="9525" cy="8132445"/>
                <wp:effectExtent l="0" t="0" r="0" b="0"/>
                <wp:wrapNone/>
                <wp:docPr id="20180949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132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32EDCF" id="Rectangle 11" o:spid="_x0000_s1026" style="position:absolute;margin-left:616.9pt;margin-top:-13.1pt;width:.75pt;height:640.3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" fillcolor="black" stroked="f">
                <w10:wrap anchorx="page"/>
              </v:rect>
            </w:pict>
          </mc:Fallback>
        </mc:AlternateContent>
      </w:r>
      <w:r w:rsidRPr="009B047E">
        <w:rPr>
          <w:sz w:val="22"/>
          <w:szCs w:val="22"/>
        </w:rPr>
        <w:t xml:space="preserve"> </w:t>
      </w:r>
      <w:r w:rsidRPr="009B047E">
        <w:rPr>
          <w:i/>
          <w:sz w:val="22"/>
          <w:szCs w:val="22"/>
        </w:rPr>
        <w:t>Jurnal Arkeologi Sulawesi</w:t>
      </w:r>
      <w:r w:rsidRPr="00B10B0F">
        <w:rPr>
          <w:i/>
          <w:sz w:val="22"/>
          <w:szCs w:val="22"/>
        </w:rPr>
        <w:t xml:space="preserve"> Selatan Tenggara</w:t>
      </w:r>
      <w:r w:rsidRPr="00B10B0F">
        <w:rPr>
          <w:sz w:val="22"/>
          <w:szCs w:val="22"/>
        </w:rPr>
        <w:t>, 1(2), 25-2</w:t>
      </w:r>
      <w:bookmarkEnd w:id="0"/>
    </w:p>
    <w:sectPr w:rsidR="00045C3C" w:rsidSect="009E789A">
      <w:headerReference w:type="default" r:id="rId30"/>
      <w:footerReference w:type="default" r:id="rId31"/>
      <w:pgSz w:w="11906" w:h="16838"/>
      <w:pgMar w:top="1985" w:right="1134" w:bottom="1418"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17D2D" w14:textId="77777777" w:rsidR="00906989" w:rsidRDefault="00906989" w:rsidP="00E33BC3">
      <w:pPr>
        <w:spacing w:after="0" w:line="240" w:lineRule="auto"/>
      </w:pPr>
      <w:r>
        <w:separator/>
      </w:r>
    </w:p>
  </w:endnote>
  <w:endnote w:type="continuationSeparator" w:id="0">
    <w:p w14:paraId="4270E295" w14:textId="77777777" w:rsidR="00906989" w:rsidRDefault="00906989" w:rsidP="00E3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2057C" w14:textId="77777777" w:rsidR="000B3212" w:rsidRDefault="000B32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30C74" w14:textId="7BF2F842" w:rsidR="00937FF6" w:rsidRDefault="000B3212">
    <w:pPr>
      <w:pStyle w:val="Footer"/>
      <w:jc w:val="right"/>
    </w:pPr>
    <w:r w:rsidRPr="000B3212">
      <w:rPr>
        <w:rFonts w:ascii="Times New Roman" w:eastAsia="Times New Roman" w:hAnsi="Times New Roman"/>
        <w:noProof/>
        <w:color w:val="ED7D31"/>
        <w:sz w:val="22"/>
        <w:szCs w:val="22"/>
        <w:lang w:val="en-ID" w:eastAsia="en-US"/>
      </w:rPr>
      <mc:AlternateContent>
        <mc:Choice Requires="wps">
          <w:drawing>
            <wp:anchor distT="0" distB="0" distL="114300" distR="114300" simplePos="0" relativeHeight="251692032" behindDoc="0" locked="0" layoutInCell="1" allowOverlap="1" wp14:anchorId="332AFDE7" wp14:editId="63CD3670">
              <wp:simplePos x="0" y="0"/>
              <wp:positionH relativeFrom="margin">
                <wp:posOffset>880110</wp:posOffset>
              </wp:positionH>
              <wp:positionV relativeFrom="paragraph">
                <wp:posOffset>-442595</wp:posOffset>
              </wp:positionV>
              <wp:extent cx="4410635" cy="32575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410635" cy="325755"/>
                      </a:xfrm>
                      <a:prstGeom prst="rect">
                        <a:avLst/>
                      </a:prstGeom>
                      <a:noFill/>
                      <a:ln w="6350">
                        <a:noFill/>
                      </a:ln>
                    </wps:spPr>
                    <wps:txbx>
                      <w:txbxContent>
                        <w:p w14:paraId="470A9495" w14:textId="77777777" w:rsidR="000B3212" w:rsidRPr="006A687E" w:rsidRDefault="000B3212" w:rsidP="000B3212">
                          <w:pPr>
                            <w:rPr>
                              <w:rFonts w:ascii="Times New Roman" w:hAnsi="Times New Roman" w:cs="Times New Roman"/>
                              <w:sz w:val="20"/>
                              <w:szCs w:val="20"/>
                            </w:rPr>
                          </w:pPr>
                          <w:r w:rsidRPr="006A687E">
                            <w:rPr>
                              <w:rFonts w:ascii="Times New Roman" w:hAnsi="Times New Roman" w:cs="Times New Roman"/>
                              <w:sz w:val="20"/>
                              <w:szCs w:val="20"/>
                            </w:rPr>
                            <w:t xml:space="preserve">Proses </w:t>
                          </w:r>
                          <w:proofErr w:type="gramStart"/>
                          <w:r w:rsidRPr="006A687E">
                            <w:rPr>
                              <w:rFonts w:ascii="Times New Roman" w:hAnsi="Times New Roman" w:cs="Times New Roman"/>
                              <w:sz w:val="20"/>
                              <w:szCs w:val="20"/>
                            </w:rPr>
                            <w:t>Review :</w:t>
                          </w:r>
                          <w:proofErr w:type="gramEnd"/>
                          <w:r w:rsidRPr="006A687E">
                            <w:rPr>
                              <w:rFonts w:ascii="Times New Roman" w:hAnsi="Times New Roman" w:cs="Times New Roman"/>
                              <w:sz w:val="20"/>
                              <w:szCs w:val="20"/>
                            </w:rPr>
                            <w:t xml:space="preserve"> </w:t>
                          </w:r>
                          <w:r w:rsidRPr="006A687E">
                            <w:rPr>
                              <w:rFonts w:ascii="Times New Roman" w:hAnsi="Times New Roman" w:cs="Times New Roman"/>
                              <w:sz w:val="20"/>
                              <w:szCs w:val="20"/>
                            </w:rPr>
                            <w:tab/>
                            <w:t>18 Agustus 2021</w:t>
                          </w:r>
                          <w:r w:rsidRPr="006A687E">
                            <w:rPr>
                              <w:rFonts w:ascii="Times New Roman" w:hAnsi="Times New Roman" w:cs="Times New Roman"/>
                              <w:sz w:val="20"/>
                              <w:szCs w:val="20"/>
                            </w:rPr>
                            <w:tab/>
                          </w:r>
                          <w:r w:rsidRPr="006A687E">
                            <w:rPr>
                              <w:rFonts w:ascii="Times New Roman" w:hAnsi="Times New Roman" w:cs="Times New Roman"/>
                              <w:sz w:val="20"/>
                              <w:szCs w:val="20"/>
                            </w:rPr>
                            <w:tab/>
                            <w:t>Dinyatakan Lolos : 22 Agustus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69.3pt;margin-top:-34.85pt;width:347.3pt;height:25.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" filled="f" stroked="f" strokeweight=".5pt">
              <v:textbox>
                <w:txbxContent>
                  <w:p w14:paraId="470A9495" w14:textId="77777777" w:rsidR="000B3212" w:rsidRPr="006A687E" w:rsidRDefault="000B3212" w:rsidP="000B3212">
                    <w:pPr>
                      <w:rPr>
                        <w:rFonts w:ascii="Times New Roman" w:hAnsi="Times New Roman" w:cs="Times New Roman"/>
                        <w:sz w:val="20"/>
                        <w:szCs w:val="20"/>
                      </w:rPr>
                    </w:pPr>
                    <w:r w:rsidRPr="006A687E">
                      <w:rPr>
                        <w:rFonts w:ascii="Times New Roman" w:hAnsi="Times New Roman" w:cs="Times New Roman"/>
                        <w:sz w:val="20"/>
                        <w:szCs w:val="20"/>
                      </w:rPr>
                      <w:t xml:space="preserve">Proses </w:t>
                    </w:r>
                    <w:proofErr w:type="gramStart"/>
                    <w:r w:rsidRPr="006A687E">
                      <w:rPr>
                        <w:rFonts w:ascii="Times New Roman" w:hAnsi="Times New Roman" w:cs="Times New Roman"/>
                        <w:sz w:val="20"/>
                        <w:szCs w:val="20"/>
                      </w:rPr>
                      <w:t>Review :</w:t>
                    </w:r>
                    <w:proofErr w:type="gramEnd"/>
                    <w:r w:rsidRPr="006A687E">
                      <w:rPr>
                        <w:rFonts w:ascii="Times New Roman" w:hAnsi="Times New Roman" w:cs="Times New Roman"/>
                        <w:sz w:val="20"/>
                        <w:szCs w:val="20"/>
                      </w:rPr>
                      <w:t xml:space="preserve"> </w:t>
                    </w:r>
                    <w:r w:rsidRPr="006A687E">
                      <w:rPr>
                        <w:rFonts w:ascii="Times New Roman" w:hAnsi="Times New Roman" w:cs="Times New Roman"/>
                        <w:sz w:val="20"/>
                        <w:szCs w:val="20"/>
                      </w:rPr>
                      <w:tab/>
                      <w:t>18 Agustus 2021</w:t>
                    </w:r>
                    <w:r w:rsidRPr="006A687E">
                      <w:rPr>
                        <w:rFonts w:ascii="Times New Roman" w:hAnsi="Times New Roman" w:cs="Times New Roman"/>
                        <w:sz w:val="20"/>
                        <w:szCs w:val="20"/>
                      </w:rPr>
                      <w:tab/>
                    </w:r>
                    <w:r w:rsidRPr="006A687E">
                      <w:rPr>
                        <w:rFonts w:ascii="Times New Roman" w:hAnsi="Times New Roman" w:cs="Times New Roman"/>
                        <w:sz w:val="20"/>
                        <w:szCs w:val="20"/>
                      </w:rPr>
                      <w:tab/>
                      <w:t>Dinyatakan Lolos : 22 Agustus 2021</w:t>
                    </w:r>
                  </w:p>
                </w:txbxContent>
              </v:textbox>
              <w10:wrap anchorx="margin"/>
            </v:shape>
          </w:pict>
        </mc:Fallback>
      </mc:AlternateContent>
    </w:r>
    <w:r w:rsidR="00825E11" w:rsidRPr="00334D6F">
      <w:rPr>
        <w:noProof/>
        <w:sz w:val="22"/>
        <w:szCs w:val="22"/>
        <w:lang w:eastAsia="en-US"/>
      </w:rPr>
      <mc:AlternateContent>
        <mc:Choice Requires="wps">
          <w:drawing>
            <wp:anchor distT="0" distB="0" distL="114300" distR="114300" simplePos="0" relativeHeight="251673600" behindDoc="1" locked="0" layoutInCell="1" allowOverlap="1" wp14:anchorId="06AAC3E7" wp14:editId="3C1A6E7A">
              <wp:simplePos x="0" y="0"/>
              <wp:positionH relativeFrom="margin">
                <wp:align>right</wp:align>
              </wp:positionH>
              <wp:positionV relativeFrom="paragraph">
                <wp:posOffset>-575475</wp:posOffset>
              </wp:positionV>
              <wp:extent cx="5708650" cy="12700"/>
              <wp:effectExtent l="19050" t="19050" r="25400" b="25400"/>
              <wp:wrapNone/>
              <wp:docPr id="84" name="Straight Connector 84"/>
              <wp:cNvGraphicFramePr/>
              <a:graphic xmlns:a="http://schemas.openxmlformats.org/drawingml/2006/main">
                <a:graphicData uri="http://schemas.microsoft.com/office/word/2010/wordprocessingShape">
                  <wps:wsp>
                    <wps:cNvCnPr/>
                    <wps:spPr>
                      <a:xfrm flipV="1">
                        <a:off x="0" y="0"/>
                        <a:ext cx="5708650" cy="12700"/>
                      </a:xfrm>
                      <a:prstGeom prst="line">
                        <a:avLst/>
                      </a:prstGeom>
                      <a:ln w="38100">
                        <a:solidFill>
                          <a:srgbClr val="F5B88F"/>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flip:y;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3pt,-45.3pt" to="847.8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" strokecolor="#f5b88f" strokeweight="3pt">
              <v:stroke joinstyle="miter"/>
              <w10:wrap anchorx="margin"/>
            </v:line>
          </w:pict>
        </mc:Fallback>
      </mc:AlternateContent>
    </w:r>
  </w:p>
  <w:p w14:paraId="559CE8E2" w14:textId="2220DEC7" w:rsidR="00937FF6" w:rsidRDefault="00906989">
    <w:pPr>
      <w:pStyle w:val="Footer"/>
      <w:jc w:val="right"/>
    </w:pPr>
    <w:sdt>
      <w:sdtPr>
        <w:id w:val="646407398"/>
        <w:docPartObj>
          <w:docPartGallery w:val="Page Numbers (Bottom of Page)"/>
          <w:docPartUnique/>
        </w:docPartObj>
      </w:sdtPr>
      <w:sdtEndPr>
        <w:rPr>
          <w:noProof/>
        </w:rPr>
      </w:sdtEndPr>
      <w:sdtContent>
        <w:r w:rsidR="00937FF6">
          <w:fldChar w:fldCharType="begin"/>
        </w:r>
        <w:r w:rsidR="00937FF6">
          <w:instrText xml:space="preserve"> PAGE   \* MERGEFORMAT </w:instrText>
        </w:r>
        <w:r w:rsidR="00937FF6">
          <w:fldChar w:fldCharType="separate"/>
        </w:r>
        <w:r w:rsidR="000B3212">
          <w:rPr>
            <w:noProof/>
          </w:rPr>
          <w:t>181</w:t>
        </w:r>
        <w:r w:rsidR="00937FF6">
          <w:rPr>
            <w:noProof/>
          </w:rPr>
          <w:fldChar w:fldCharType="end"/>
        </w:r>
      </w:sdtContent>
    </w:sdt>
  </w:p>
  <w:p w14:paraId="28333494" w14:textId="0A6E2DAF" w:rsidR="00697CC3" w:rsidRPr="006D356D" w:rsidRDefault="00697CC3" w:rsidP="006D356D">
    <w:pPr>
      <w:pStyle w:val="Footer"/>
      <w:jc w:val="both"/>
      <w:rPr>
        <w:color w:val="F4B083" w:themeColor="accent2" w:themeTint="99"/>
        <w:vertAlign w:val="subscript"/>
      </w:rP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707637"/>
      <w:docPartObj>
        <w:docPartGallery w:val="Page Numbers (Bottom of Page)"/>
        <w:docPartUnique/>
      </w:docPartObj>
    </w:sdtPr>
    <w:sdtEndPr>
      <w:rPr>
        <w:noProof/>
      </w:rPr>
    </w:sdtEndPr>
    <w:sdtContent>
      <w:p w14:paraId="66A24453" w14:textId="5790A8DC" w:rsidR="00F85D6B" w:rsidRDefault="00F85D6B">
        <w:pPr>
          <w:pStyle w:val="Footer"/>
          <w:jc w:val="right"/>
        </w:pPr>
        <w:r>
          <w:fldChar w:fldCharType="begin"/>
        </w:r>
        <w:r>
          <w:instrText xml:space="preserve"> PAGE   \* MERGEFORMAT </w:instrText>
        </w:r>
        <w:r>
          <w:fldChar w:fldCharType="separate"/>
        </w:r>
        <w:r w:rsidR="009E789A">
          <w:rPr>
            <w:noProof/>
          </w:rPr>
          <w:t>3</w:t>
        </w:r>
        <w:r>
          <w:rPr>
            <w:noProof/>
          </w:rPr>
          <w:fldChar w:fldCharType="end"/>
        </w:r>
      </w:p>
    </w:sdtContent>
  </w:sdt>
  <w:p w14:paraId="34B3AE96" w14:textId="77777777" w:rsidR="00F85D6B" w:rsidRDefault="00F85D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09E93" w14:textId="56826E6C" w:rsidR="00284714" w:rsidRDefault="00284714">
    <w:pPr>
      <w:pStyle w:val="Footer"/>
      <w:jc w:val="right"/>
    </w:pPr>
  </w:p>
  <w:p w14:paraId="5A904FA2" w14:textId="77777777" w:rsidR="00284714" w:rsidRDefault="00906989">
    <w:pPr>
      <w:pStyle w:val="Footer"/>
      <w:jc w:val="right"/>
    </w:pPr>
    <w:sdt>
      <w:sdtPr>
        <w:id w:val="-719045805"/>
        <w:docPartObj>
          <w:docPartGallery w:val="Page Numbers (Bottom of Page)"/>
          <w:docPartUnique/>
        </w:docPartObj>
      </w:sdtPr>
      <w:sdtEndPr>
        <w:rPr>
          <w:noProof/>
        </w:rPr>
      </w:sdtEndPr>
      <w:sdtContent>
        <w:r w:rsidR="00284714">
          <w:fldChar w:fldCharType="begin"/>
        </w:r>
        <w:r w:rsidR="00284714">
          <w:instrText xml:space="preserve"> PAGE   \* MERGEFORMAT </w:instrText>
        </w:r>
        <w:r w:rsidR="00284714">
          <w:fldChar w:fldCharType="separate"/>
        </w:r>
        <w:r w:rsidR="000B3212">
          <w:rPr>
            <w:noProof/>
          </w:rPr>
          <w:t>182</w:t>
        </w:r>
        <w:r w:rsidR="00284714">
          <w:rPr>
            <w:noProof/>
          </w:rPr>
          <w:fldChar w:fldCharType="end"/>
        </w:r>
      </w:sdtContent>
    </w:sdt>
  </w:p>
  <w:p w14:paraId="6D4BD8B5" w14:textId="77777777" w:rsidR="00284714" w:rsidRPr="006D356D" w:rsidRDefault="00284714" w:rsidP="006D356D">
    <w:pPr>
      <w:pStyle w:val="Footer"/>
      <w:jc w:val="both"/>
      <w:rPr>
        <w:color w:val="F4B083" w:themeColor="accent2" w:themeTint="99"/>
        <w:vertAlign w:val="subscript"/>
      </w:rPr>
    </w:pPr>
  </w:p>
  <w:p w14:paraId="1680ED5C" w14:textId="77777777" w:rsidR="005F106D" w:rsidRDefault="005F106D"/>
  <w:p w14:paraId="4F36F48D" w14:textId="77777777" w:rsidR="005F106D" w:rsidRDefault="005F106D"/>
  <w:p w14:paraId="3C3E4F74" w14:textId="77777777" w:rsidR="005F106D" w:rsidRDefault="005F10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1DDAD" w14:textId="77777777" w:rsidR="00906989" w:rsidRDefault="00906989" w:rsidP="00E33BC3">
      <w:pPr>
        <w:spacing w:after="0" w:line="240" w:lineRule="auto"/>
      </w:pPr>
      <w:r>
        <w:separator/>
      </w:r>
    </w:p>
  </w:footnote>
  <w:footnote w:type="continuationSeparator" w:id="0">
    <w:p w14:paraId="2CFB2F96" w14:textId="77777777" w:rsidR="00906989" w:rsidRDefault="00906989" w:rsidP="00E33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A654" w14:textId="77777777" w:rsidR="000B3212" w:rsidRDefault="000B3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F8FE8" w14:textId="2048E0A9" w:rsidR="00334D6F" w:rsidRPr="00937FF6" w:rsidRDefault="00075C95" w:rsidP="00937FF6">
    <w:pPr>
      <w:pStyle w:val="Header"/>
      <w:jc w:val="right"/>
      <w:rPr>
        <w:sz w:val="22"/>
        <w:szCs w:val="22"/>
      </w:rPr>
    </w:pPr>
    <w:r w:rsidRPr="00075C95">
      <w:rPr>
        <w:noProof/>
        <w:sz w:val="22"/>
        <w:szCs w:val="22"/>
        <w:lang w:eastAsia="en-US"/>
      </w:rPr>
      <w:drawing>
        <wp:anchor distT="0" distB="0" distL="114300" distR="114300" simplePos="0" relativeHeight="251689984" behindDoc="0" locked="0" layoutInCell="1" allowOverlap="1" wp14:anchorId="664D8D51" wp14:editId="4000422C">
          <wp:simplePos x="0" y="0"/>
          <wp:positionH relativeFrom="column">
            <wp:posOffset>-184150</wp:posOffset>
          </wp:positionH>
          <wp:positionV relativeFrom="paragraph">
            <wp:posOffset>-553085</wp:posOffset>
          </wp:positionV>
          <wp:extent cx="1612900" cy="530860"/>
          <wp:effectExtent l="0" t="0" r="635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5723" r="7710"/>
                  <a:stretch/>
                </pic:blipFill>
                <pic:spPr bwMode="auto">
                  <a:xfrm>
                    <a:off x="0" y="0"/>
                    <a:ext cx="1612900" cy="53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4714" w:rsidRPr="00334D6F">
      <w:rPr>
        <w:noProof/>
        <w:sz w:val="22"/>
        <w:szCs w:val="22"/>
        <w:lang w:eastAsia="en-US"/>
      </w:rPr>
      <mc:AlternateContent>
        <mc:Choice Requires="wps">
          <w:drawing>
            <wp:anchor distT="0" distB="0" distL="114300" distR="114300" simplePos="0" relativeHeight="251688960" behindDoc="1" locked="0" layoutInCell="1" allowOverlap="1" wp14:anchorId="04B64E42" wp14:editId="60E4EA74">
              <wp:simplePos x="0" y="0"/>
              <wp:positionH relativeFrom="column">
                <wp:posOffset>0</wp:posOffset>
              </wp:positionH>
              <wp:positionV relativeFrom="paragraph">
                <wp:posOffset>19050</wp:posOffset>
              </wp:positionV>
              <wp:extent cx="5708650" cy="12700"/>
              <wp:effectExtent l="19050" t="19050" r="25400" b="25400"/>
              <wp:wrapNone/>
              <wp:docPr id="13" name="Straight Connector 13"/>
              <wp:cNvGraphicFramePr/>
              <a:graphic xmlns:a="http://schemas.openxmlformats.org/drawingml/2006/main">
                <a:graphicData uri="http://schemas.microsoft.com/office/word/2010/wordprocessingShape">
                  <wps:wsp>
                    <wps:cNvCnPr/>
                    <wps:spPr>
                      <a:xfrm flipV="1">
                        <a:off x="0" y="0"/>
                        <a:ext cx="5708650" cy="12700"/>
                      </a:xfrm>
                      <a:prstGeom prst="line">
                        <a:avLst/>
                      </a:prstGeom>
                      <a:ln w="38100">
                        <a:solidFill>
                          <a:srgbClr val="F5B88F"/>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4818C4" id="Straight Connector 13"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" strokecolor="#f5b88f" strokeweight="3pt">
              <v:stroke joinstyle="miter"/>
            </v:line>
          </w:pict>
        </mc:Fallback>
      </mc:AlternateContent>
    </w:r>
    <w:r w:rsidR="00F85D6B">
      <w:rPr>
        <w:noProof/>
        <w:color w:val="ED7D31" w:themeColor="accent2"/>
        <w:lang w:eastAsia="en-US"/>
      </w:rPr>
      <mc:AlternateContent>
        <mc:Choice Requires="wps">
          <w:drawing>
            <wp:anchor distT="0" distB="0" distL="114300" distR="114300" simplePos="0" relativeHeight="251669504" behindDoc="0" locked="0" layoutInCell="1" allowOverlap="1" wp14:anchorId="3DBFD67B" wp14:editId="009AE0B5">
              <wp:simplePos x="0" y="0"/>
              <wp:positionH relativeFrom="margin">
                <wp:posOffset>1442609</wp:posOffset>
              </wp:positionH>
              <wp:positionV relativeFrom="paragraph">
                <wp:posOffset>-335142</wp:posOffset>
              </wp:positionV>
              <wp:extent cx="4505799" cy="628909"/>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5799" cy="628909"/>
                      </a:xfrm>
                      <a:prstGeom prst="rect">
                        <a:avLst/>
                      </a:prstGeom>
                      <a:noFill/>
                      <a:ln w="6350">
                        <a:noFill/>
                      </a:ln>
                    </wps:spPr>
                    <wps:txbx>
                      <w:txbxContent>
                        <w:p w14:paraId="2ECA3C7C" w14:textId="3F3F7CA5" w:rsidR="00937FF6" w:rsidRPr="00FD3314" w:rsidRDefault="00937FF6" w:rsidP="00937FF6">
                          <w:pPr>
                            <w:spacing w:after="0"/>
                            <w:jc w:val="right"/>
                            <w:rPr>
                              <w:rFonts w:ascii="Times New Roman" w:hAnsi="Times New Roman" w:cs="Times New Roman"/>
                              <w:sz w:val="18"/>
                              <w:szCs w:val="18"/>
                            </w:rPr>
                          </w:pPr>
                          <w:proofErr w:type="gramStart"/>
                          <w:r w:rsidRPr="00FD3314">
                            <w:rPr>
                              <w:rFonts w:ascii="Times New Roman" w:hAnsi="Times New Roman" w:cs="Times New Roman"/>
                              <w:sz w:val="18"/>
                              <w:szCs w:val="18"/>
                            </w:rPr>
                            <w:t>Bhumidevi :</w:t>
                          </w:r>
                          <w:proofErr w:type="gramEnd"/>
                          <w:r w:rsidRPr="00FD3314">
                            <w:rPr>
                              <w:rFonts w:ascii="Times New Roman" w:hAnsi="Times New Roman" w:cs="Times New Roman"/>
                              <w:sz w:val="18"/>
                              <w:szCs w:val="18"/>
                            </w:rPr>
                            <w:t xml:space="preserve"> Journal of Fashion Design Vo</w:t>
                          </w:r>
                          <w:r>
                            <w:rPr>
                              <w:rFonts w:ascii="Times New Roman" w:hAnsi="Times New Roman" w:cs="Times New Roman"/>
                              <w:sz w:val="18"/>
                              <w:szCs w:val="18"/>
                            </w:rPr>
                            <w:t>l.</w:t>
                          </w:r>
                          <w:r w:rsidRPr="00FD3314">
                            <w:rPr>
                              <w:rFonts w:ascii="Times New Roman" w:hAnsi="Times New Roman" w:cs="Times New Roman"/>
                              <w:sz w:val="18"/>
                              <w:szCs w:val="18"/>
                            </w:rPr>
                            <w:t xml:space="preserve"> I, N</w:t>
                          </w:r>
                          <w:r>
                            <w:rPr>
                              <w:rFonts w:ascii="Times New Roman" w:hAnsi="Times New Roman" w:cs="Times New Roman"/>
                              <w:sz w:val="18"/>
                              <w:szCs w:val="18"/>
                            </w:rPr>
                            <w:t xml:space="preserve">o. </w:t>
                          </w:r>
                          <w:r w:rsidR="00436AE4">
                            <w:rPr>
                              <w:rFonts w:ascii="Times New Roman" w:hAnsi="Times New Roman" w:cs="Times New Roman"/>
                              <w:sz w:val="18"/>
                              <w:szCs w:val="18"/>
                            </w:rPr>
                            <w:t>2</w:t>
                          </w:r>
                          <w:r w:rsidRPr="00FD3314">
                            <w:rPr>
                              <w:rFonts w:ascii="Times New Roman" w:hAnsi="Times New Roman" w:cs="Times New Roman"/>
                              <w:sz w:val="18"/>
                              <w:szCs w:val="18"/>
                            </w:rPr>
                            <w:t xml:space="preserve">, </w:t>
                          </w:r>
                          <w:r w:rsidR="00436AE4">
                            <w:rPr>
                              <w:rFonts w:ascii="Times New Roman" w:hAnsi="Times New Roman" w:cs="Times New Roman"/>
                              <w:sz w:val="18"/>
                              <w:szCs w:val="18"/>
                            </w:rPr>
                            <w:t>Agustus</w:t>
                          </w:r>
                          <w:r w:rsidRPr="00FD3314">
                            <w:rPr>
                              <w:rFonts w:ascii="Times New Roman" w:hAnsi="Times New Roman" w:cs="Times New Roman"/>
                              <w:sz w:val="18"/>
                              <w:szCs w:val="18"/>
                            </w:rPr>
                            <w:t xml:space="preserve"> 2021</w:t>
                          </w:r>
                          <w:r>
                            <w:rPr>
                              <w:rFonts w:ascii="Times New Roman" w:hAnsi="Times New Roman" w:cs="Times New Roman"/>
                              <w:sz w:val="18"/>
                              <w:szCs w:val="18"/>
                            </w:rPr>
                            <w:t xml:space="preserve">, </w:t>
                          </w:r>
                          <w:r w:rsidRPr="00FD3314">
                            <w:rPr>
                              <w:rFonts w:ascii="Times New Roman" w:hAnsi="Times New Roman" w:cs="Times New Roman"/>
                              <w:sz w:val="18"/>
                              <w:szCs w:val="18"/>
                            </w:rPr>
                            <w:t>P 1</w:t>
                          </w:r>
                          <w:r w:rsidR="007A3ADA">
                            <w:rPr>
                              <w:rFonts w:ascii="Times New Roman" w:hAnsi="Times New Roman" w:cs="Times New Roman"/>
                              <w:sz w:val="18"/>
                              <w:szCs w:val="18"/>
                            </w:rPr>
                            <w:t>81-191</w:t>
                          </w:r>
                        </w:p>
                        <w:p w14:paraId="1F7F27C8" w14:textId="77777777" w:rsidR="00937FF6" w:rsidRPr="006D356D" w:rsidRDefault="00937FF6" w:rsidP="00937FF6">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3.6pt;margin-top:-26.4pt;width:354.8pt;height: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" filled="f" stroked="f" strokeweight=".5pt">
              <v:textbox>
                <w:txbxContent>
                  <w:p w14:paraId="2ECA3C7C" w14:textId="3F3F7CA5" w:rsidR="00937FF6" w:rsidRPr="00FD3314" w:rsidRDefault="00937FF6" w:rsidP="00937FF6">
                    <w:pPr>
                      <w:spacing w:after="0"/>
                      <w:jc w:val="right"/>
                      <w:rPr>
                        <w:rFonts w:ascii="Times New Roman" w:hAnsi="Times New Roman" w:cs="Times New Roman"/>
                        <w:sz w:val="18"/>
                        <w:szCs w:val="18"/>
                      </w:rPr>
                    </w:pPr>
                    <w:proofErr w:type="gramStart"/>
                    <w:r w:rsidRPr="00FD3314">
                      <w:rPr>
                        <w:rFonts w:ascii="Times New Roman" w:hAnsi="Times New Roman" w:cs="Times New Roman"/>
                        <w:sz w:val="18"/>
                        <w:szCs w:val="18"/>
                      </w:rPr>
                      <w:t>Bhumidevi :</w:t>
                    </w:r>
                    <w:proofErr w:type="gramEnd"/>
                    <w:r w:rsidRPr="00FD3314">
                      <w:rPr>
                        <w:rFonts w:ascii="Times New Roman" w:hAnsi="Times New Roman" w:cs="Times New Roman"/>
                        <w:sz w:val="18"/>
                        <w:szCs w:val="18"/>
                      </w:rPr>
                      <w:t xml:space="preserve"> Journal of Fashion Design Vo</w:t>
                    </w:r>
                    <w:r>
                      <w:rPr>
                        <w:rFonts w:ascii="Times New Roman" w:hAnsi="Times New Roman" w:cs="Times New Roman"/>
                        <w:sz w:val="18"/>
                        <w:szCs w:val="18"/>
                      </w:rPr>
                      <w:t>l.</w:t>
                    </w:r>
                    <w:r w:rsidRPr="00FD3314">
                      <w:rPr>
                        <w:rFonts w:ascii="Times New Roman" w:hAnsi="Times New Roman" w:cs="Times New Roman"/>
                        <w:sz w:val="18"/>
                        <w:szCs w:val="18"/>
                      </w:rPr>
                      <w:t xml:space="preserve"> I, N</w:t>
                    </w:r>
                    <w:r>
                      <w:rPr>
                        <w:rFonts w:ascii="Times New Roman" w:hAnsi="Times New Roman" w:cs="Times New Roman"/>
                        <w:sz w:val="18"/>
                        <w:szCs w:val="18"/>
                      </w:rPr>
                      <w:t xml:space="preserve">o. </w:t>
                    </w:r>
                    <w:r w:rsidR="00436AE4">
                      <w:rPr>
                        <w:rFonts w:ascii="Times New Roman" w:hAnsi="Times New Roman" w:cs="Times New Roman"/>
                        <w:sz w:val="18"/>
                        <w:szCs w:val="18"/>
                      </w:rPr>
                      <w:t>2</w:t>
                    </w:r>
                    <w:r w:rsidRPr="00FD3314">
                      <w:rPr>
                        <w:rFonts w:ascii="Times New Roman" w:hAnsi="Times New Roman" w:cs="Times New Roman"/>
                        <w:sz w:val="18"/>
                        <w:szCs w:val="18"/>
                      </w:rPr>
                      <w:t xml:space="preserve">, </w:t>
                    </w:r>
                    <w:r w:rsidR="00436AE4">
                      <w:rPr>
                        <w:rFonts w:ascii="Times New Roman" w:hAnsi="Times New Roman" w:cs="Times New Roman"/>
                        <w:sz w:val="18"/>
                        <w:szCs w:val="18"/>
                      </w:rPr>
                      <w:t>Agustus</w:t>
                    </w:r>
                    <w:r w:rsidRPr="00FD3314">
                      <w:rPr>
                        <w:rFonts w:ascii="Times New Roman" w:hAnsi="Times New Roman" w:cs="Times New Roman"/>
                        <w:sz w:val="18"/>
                        <w:szCs w:val="18"/>
                      </w:rPr>
                      <w:t xml:space="preserve"> 2021</w:t>
                    </w:r>
                    <w:r>
                      <w:rPr>
                        <w:rFonts w:ascii="Times New Roman" w:hAnsi="Times New Roman" w:cs="Times New Roman"/>
                        <w:sz w:val="18"/>
                        <w:szCs w:val="18"/>
                      </w:rPr>
                      <w:t xml:space="preserve">, </w:t>
                    </w:r>
                    <w:r w:rsidRPr="00FD3314">
                      <w:rPr>
                        <w:rFonts w:ascii="Times New Roman" w:hAnsi="Times New Roman" w:cs="Times New Roman"/>
                        <w:sz w:val="18"/>
                        <w:szCs w:val="18"/>
                      </w:rPr>
                      <w:t>P 1</w:t>
                    </w:r>
                    <w:r w:rsidR="007A3ADA">
                      <w:rPr>
                        <w:rFonts w:ascii="Times New Roman" w:hAnsi="Times New Roman" w:cs="Times New Roman"/>
                        <w:sz w:val="18"/>
                        <w:szCs w:val="18"/>
                      </w:rPr>
                      <w:t>81-191</w:t>
                    </w:r>
                  </w:p>
                  <w:p w14:paraId="1F7F27C8" w14:textId="77777777" w:rsidR="00937FF6" w:rsidRPr="006D356D" w:rsidRDefault="00937FF6" w:rsidP="00937FF6">
                    <w:pPr>
                      <w:rPr>
                        <w:rFonts w:ascii="Times New Roman" w:hAnsi="Times New Roman" w:cs="Times New Roman"/>
                        <w:sz w:val="20"/>
                        <w:szCs w:val="20"/>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AD4D2" w14:textId="0DA7294C" w:rsidR="00F85D6B" w:rsidRDefault="00F85D6B">
    <w:pPr>
      <w:pStyle w:val="Header"/>
    </w:pPr>
    <w:r w:rsidRPr="00F85D6B">
      <w:rPr>
        <w:rFonts w:ascii="Times New Roman" w:hAnsi="Times New Roman"/>
        <w:noProof/>
        <w:color w:val="ED7D31" w:themeColor="accent2"/>
        <w:sz w:val="18"/>
        <w:szCs w:val="18"/>
        <w:lang w:eastAsia="en-US"/>
      </w:rPr>
      <mc:AlternateContent>
        <mc:Choice Requires="wps">
          <w:drawing>
            <wp:anchor distT="0" distB="0" distL="114300" distR="114300" simplePos="0" relativeHeight="251675648" behindDoc="0" locked="0" layoutInCell="1" allowOverlap="1" wp14:anchorId="01569678" wp14:editId="4D67E49E">
              <wp:simplePos x="0" y="0"/>
              <wp:positionH relativeFrom="margin">
                <wp:posOffset>1320165</wp:posOffset>
              </wp:positionH>
              <wp:positionV relativeFrom="paragraph">
                <wp:posOffset>104471</wp:posOffset>
              </wp:positionV>
              <wp:extent cx="4505325" cy="269875"/>
              <wp:effectExtent l="0" t="0" r="0" b="0"/>
              <wp:wrapNone/>
              <wp:docPr id="85" name="Text Box 85"/>
              <wp:cNvGraphicFramePr/>
              <a:graphic xmlns:a="http://schemas.openxmlformats.org/drawingml/2006/main">
                <a:graphicData uri="http://schemas.microsoft.com/office/word/2010/wordprocessingShape">
                  <wps:wsp>
                    <wps:cNvSpPr txBox="1"/>
                    <wps:spPr>
                      <a:xfrm>
                        <a:off x="0" y="0"/>
                        <a:ext cx="4505325" cy="269875"/>
                      </a:xfrm>
                      <a:prstGeom prst="rect">
                        <a:avLst/>
                      </a:prstGeom>
                      <a:noFill/>
                      <a:ln w="6350">
                        <a:noFill/>
                      </a:ln>
                    </wps:spPr>
                    <wps:txbx>
                      <w:txbxContent>
                        <w:p w14:paraId="6D033892" w14:textId="208CB574" w:rsidR="00F85D6B" w:rsidRPr="00FD3314" w:rsidRDefault="00F85D6B" w:rsidP="00F85D6B">
                          <w:pPr>
                            <w:spacing w:after="0"/>
                            <w:jc w:val="right"/>
                            <w:rPr>
                              <w:rFonts w:ascii="Times New Roman" w:hAnsi="Times New Roman" w:cs="Times New Roman"/>
                              <w:sz w:val="18"/>
                              <w:szCs w:val="18"/>
                            </w:rPr>
                          </w:pPr>
                          <w:proofErr w:type="gramStart"/>
                          <w:r w:rsidRPr="00FD3314">
                            <w:rPr>
                              <w:rFonts w:ascii="Times New Roman" w:hAnsi="Times New Roman" w:cs="Times New Roman"/>
                              <w:sz w:val="18"/>
                              <w:szCs w:val="18"/>
                            </w:rPr>
                            <w:t>Bhumidevi :</w:t>
                          </w:r>
                          <w:proofErr w:type="gramEnd"/>
                          <w:r w:rsidRPr="00FD3314">
                            <w:rPr>
                              <w:rFonts w:ascii="Times New Roman" w:hAnsi="Times New Roman" w:cs="Times New Roman"/>
                              <w:sz w:val="18"/>
                              <w:szCs w:val="18"/>
                            </w:rPr>
                            <w:t xml:space="preserve"> Journal of Fashion Design </w:t>
                          </w:r>
                        </w:p>
                        <w:p w14:paraId="2F9E229D" w14:textId="77777777" w:rsidR="00F85D6B" w:rsidRPr="006D356D" w:rsidRDefault="00F85D6B" w:rsidP="00F85D6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69678" id="_x0000_t202" coordsize="21600,21600" o:spt="202" path="m,l,21600r21600,l21600,xe">
              <v:stroke joinstyle="miter"/>
              <v:path gradientshapeok="t" o:connecttype="rect"/>
            </v:shapetype>
            <v:shape id="Text Box 85" o:spid="_x0000_s1028" type="#_x0000_t202" style="position:absolute;margin-left:103.95pt;margin-top:8.25pt;width:354.75pt;height:2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" filled="f" stroked="f" strokeweight=".5pt">
              <v:textbox>
                <w:txbxContent>
                  <w:p w14:paraId="6D033892" w14:textId="208CB574" w:rsidR="00F85D6B" w:rsidRPr="00FD3314" w:rsidRDefault="00F85D6B" w:rsidP="00F85D6B">
                    <w:pPr>
                      <w:spacing w:after="0"/>
                      <w:jc w:val="right"/>
                      <w:rPr>
                        <w:rFonts w:ascii="Times New Roman" w:hAnsi="Times New Roman" w:cs="Times New Roman"/>
                        <w:sz w:val="18"/>
                        <w:szCs w:val="18"/>
                      </w:rPr>
                    </w:pPr>
                    <w:proofErr w:type="gramStart"/>
                    <w:r w:rsidRPr="00FD3314">
                      <w:rPr>
                        <w:rFonts w:ascii="Times New Roman" w:hAnsi="Times New Roman" w:cs="Times New Roman"/>
                        <w:sz w:val="18"/>
                        <w:szCs w:val="18"/>
                      </w:rPr>
                      <w:t>Bhumidevi :</w:t>
                    </w:r>
                    <w:proofErr w:type="gramEnd"/>
                    <w:r w:rsidRPr="00FD3314">
                      <w:rPr>
                        <w:rFonts w:ascii="Times New Roman" w:hAnsi="Times New Roman" w:cs="Times New Roman"/>
                        <w:sz w:val="18"/>
                        <w:szCs w:val="18"/>
                      </w:rPr>
                      <w:t xml:space="preserve"> Journal of Fashion Design </w:t>
                    </w:r>
                  </w:p>
                  <w:p w14:paraId="2F9E229D" w14:textId="77777777" w:rsidR="00F85D6B" w:rsidRPr="006D356D" w:rsidRDefault="00F85D6B" w:rsidP="00F85D6B">
                    <w:pPr>
                      <w:rPr>
                        <w:rFonts w:ascii="Times New Roman" w:hAnsi="Times New Roman" w:cs="Times New Roman"/>
                        <w:sz w:val="20"/>
                        <w:szCs w:val="20"/>
                      </w:rPr>
                    </w:pPr>
                  </w:p>
                </w:txbxContent>
              </v:textbox>
              <w10:wrap anchorx="margin"/>
            </v:shape>
          </w:pict>
        </mc:Fallback>
      </mc:AlternateContent>
    </w:r>
  </w:p>
  <w:p w14:paraId="3E6A575C" w14:textId="03D57D90" w:rsidR="00937FF6" w:rsidRPr="00F85D6B" w:rsidRDefault="00F85D6B">
    <w:pPr>
      <w:pStyle w:val="Header"/>
      <w:rPr>
        <w:rFonts w:ascii="Times New Roman" w:hAnsi="Times New Roman"/>
        <w:sz w:val="18"/>
        <w:szCs w:val="18"/>
      </w:rPr>
    </w:pPr>
    <w:r w:rsidRPr="00F85D6B">
      <w:rPr>
        <w:rFonts w:ascii="Times New Roman" w:hAnsi="Times New Roman"/>
        <w:sz w:val="18"/>
        <w:szCs w:val="18"/>
      </w:rPr>
      <w:t xml:space="preserve">Vol. I, No. </w:t>
    </w:r>
    <w:r w:rsidR="00436AE4">
      <w:rPr>
        <w:rFonts w:ascii="Times New Roman" w:hAnsi="Times New Roman"/>
        <w:sz w:val="18"/>
        <w:szCs w:val="18"/>
      </w:rPr>
      <w:t>2</w:t>
    </w:r>
    <w:r w:rsidRPr="00F85D6B">
      <w:rPr>
        <w:rFonts w:ascii="Times New Roman" w:hAnsi="Times New Roman"/>
        <w:sz w:val="18"/>
        <w:szCs w:val="18"/>
      </w:rPr>
      <w:t xml:space="preserve">, </w:t>
    </w:r>
    <w:r w:rsidR="00436AE4">
      <w:rPr>
        <w:rFonts w:ascii="Times New Roman" w:hAnsi="Times New Roman"/>
        <w:sz w:val="18"/>
        <w:szCs w:val="18"/>
      </w:rPr>
      <w:t>Agustus</w:t>
    </w:r>
    <w:r w:rsidRPr="00F85D6B">
      <w:rPr>
        <w:rFonts w:ascii="Times New Roman" w:hAnsi="Times New Roman"/>
        <w:sz w:val="18"/>
        <w:szCs w:val="18"/>
      </w:rPr>
      <w:t xml:space="preserve"> 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A6356" w14:textId="3E23AF05" w:rsidR="00F85D6B" w:rsidRPr="00F85D6B" w:rsidRDefault="00F85D6B" w:rsidP="00F85D6B">
    <w:pPr>
      <w:pStyle w:val="Header"/>
      <w:rPr>
        <w:rFonts w:ascii="Times New Roman" w:hAnsi="Times New Roman"/>
        <w:sz w:val="18"/>
        <w:szCs w:val="18"/>
      </w:rPr>
    </w:pPr>
    <w:r w:rsidRPr="00F85D6B">
      <w:rPr>
        <w:rFonts w:ascii="Times New Roman" w:hAnsi="Times New Roman"/>
        <w:noProof/>
        <w:color w:val="ED7D31" w:themeColor="accent2"/>
        <w:sz w:val="18"/>
        <w:szCs w:val="18"/>
        <w:lang w:eastAsia="en-US"/>
      </w:rPr>
      <mc:AlternateContent>
        <mc:Choice Requires="wps">
          <w:drawing>
            <wp:anchor distT="0" distB="0" distL="114300" distR="114300" simplePos="0" relativeHeight="251684864" behindDoc="0" locked="0" layoutInCell="1" allowOverlap="1" wp14:anchorId="37AB3320" wp14:editId="1DC14836">
              <wp:simplePos x="0" y="0"/>
              <wp:positionH relativeFrom="margin">
                <wp:align>right</wp:align>
              </wp:positionH>
              <wp:positionV relativeFrom="paragraph">
                <wp:posOffset>-83737</wp:posOffset>
              </wp:positionV>
              <wp:extent cx="4505325" cy="269875"/>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4505325" cy="269875"/>
                      </a:xfrm>
                      <a:prstGeom prst="rect">
                        <a:avLst/>
                      </a:prstGeom>
                      <a:noFill/>
                      <a:ln w="6350">
                        <a:noFill/>
                      </a:ln>
                    </wps:spPr>
                    <wps:txbx>
                      <w:txbxContent>
                        <w:p w14:paraId="32450404" w14:textId="77777777" w:rsidR="00F85D6B" w:rsidRPr="00FD3314" w:rsidRDefault="00F85D6B" w:rsidP="00F85D6B">
                          <w:pPr>
                            <w:spacing w:after="0"/>
                            <w:jc w:val="right"/>
                            <w:rPr>
                              <w:rFonts w:ascii="Times New Roman" w:hAnsi="Times New Roman" w:cs="Times New Roman"/>
                              <w:sz w:val="18"/>
                              <w:szCs w:val="18"/>
                            </w:rPr>
                          </w:pPr>
                          <w:proofErr w:type="gramStart"/>
                          <w:r w:rsidRPr="00FD3314">
                            <w:rPr>
                              <w:rFonts w:ascii="Times New Roman" w:hAnsi="Times New Roman" w:cs="Times New Roman"/>
                              <w:sz w:val="18"/>
                              <w:szCs w:val="18"/>
                            </w:rPr>
                            <w:t>Bhumidevi :</w:t>
                          </w:r>
                          <w:proofErr w:type="gramEnd"/>
                          <w:r w:rsidRPr="00FD3314">
                            <w:rPr>
                              <w:rFonts w:ascii="Times New Roman" w:hAnsi="Times New Roman" w:cs="Times New Roman"/>
                              <w:sz w:val="18"/>
                              <w:szCs w:val="18"/>
                            </w:rPr>
                            <w:t xml:space="preserve"> Journal of Fashion Design </w:t>
                          </w:r>
                        </w:p>
                        <w:p w14:paraId="1CB7ED37" w14:textId="77777777" w:rsidR="00F85D6B" w:rsidRPr="006D356D" w:rsidRDefault="00F85D6B" w:rsidP="00F85D6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1" o:spid="_x0000_s1029" type="#_x0000_t202" style="position:absolute;margin-left:303.55pt;margin-top:-6.6pt;width:354.75pt;height:21.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" filled="f" stroked="f" strokeweight=".5pt">
              <v:textbox>
                <w:txbxContent>
                  <w:p w14:paraId="32450404" w14:textId="77777777" w:rsidR="00F85D6B" w:rsidRPr="00FD3314" w:rsidRDefault="00F85D6B" w:rsidP="00F85D6B">
                    <w:pPr>
                      <w:spacing w:after="0"/>
                      <w:jc w:val="right"/>
                      <w:rPr>
                        <w:rFonts w:ascii="Times New Roman" w:hAnsi="Times New Roman" w:cs="Times New Roman"/>
                        <w:sz w:val="18"/>
                        <w:szCs w:val="18"/>
                      </w:rPr>
                    </w:pPr>
                    <w:proofErr w:type="gramStart"/>
                    <w:r w:rsidRPr="00FD3314">
                      <w:rPr>
                        <w:rFonts w:ascii="Times New Roman" w:hAnsi="Times New Roman" w:cs="Times New Roman"/>
                        <w:sz w:val="18"/>
                        <w:szCs w:val="18"/>
                      </w:rPr>
                      <w:t>Bhumidevi :</w:t>
                    </w:r>
                    <w:proofErr w:type="gramEnd"/>
                    <w:r w:rsidRPr="00FD3314">
                      <w:rPr>
                        <w:rFonts w:ascii="Times New Roman" w:hAnsi="Times New Roman" w:cs="Times New Roman"/>
                        <w:sz w:val="18"/>
                        <w:szCs w:val="18"/>
                      </w:rPr>
                      <w:t xml:space="preserve"> Journal of Fashion Design </w:t>
                    </w:r>
                  </w:p>
                  <w:p w14:paraId="1CB7ED37" w14:textId="77777777" w:rsidR="00F85D6B" w:rsidRPr="006D356D" w:rsidRDefault="00F85D6B" w:rsidP="00F85D6B">
                    <w:pPr>
                      <w:rPr>
                        <w:rFonts w:ascii="Times New Roman" w:hAnsi="Times New Roman" w:cs="Times New Roman"/>
                        <w:sz w:val="20"/>
                        <w:szCs w:val="20"/>
                      </w:rPr>
                    </w:pPr>
                  </w:p>
                </w:txbxContent>
              </v:textbox>
              <w10:wrap anchorx="margin"/>
            </v:shape>
          </w:pict>
        </mc:Fallback>
      </mc:AlternateContent>
    </w:r>
    <w:r w:rsidRPr="00F85D6B">
      <w:rPr>
        <w:rFonts w:ascii="Times New Roman" w:hAnsi="Times New Roman"/>
        <w:sz w:val="18"/>
        <w:szCs w:val="18"/>
      </w:rPr>
      <w:t xml:space="preserve">Vol. I, No. </w:t>
    </w:r>
    <w:r w:rsidR="00436AE4">
      <w:rPr>
        <w:rFonts w:ascii="Times New Roman" w:hAnsi="Times New Roman"/>
        <w:sz w:val="18"/>
        <w:szCs w:val="18"/>
      </w:rPr>
      <w:t>2</w:t>
    </w:r>
    <w:r w:rsidRPr="00F85D6B">
      <w:rPr>
        <w:rFonts w:ascii="Times New Roman" w:hAnsi="Times New Roman"/>
        <w:sz w:val="18"/>
        <w:szCs w:val="18"/>
      </w:rPr>
      <w:t xml:space="preserve">, </w:t>
    </w:r>
    <w:r w:rsidR="00436AE4">
      <w:rPr>
        <w:rFonts w:ascii="Times New Roman" w:hAnsi="Times New Roman"/>
        <w:sz w:val="18"/>
        <w:szCs w:val="18"/>
      </w:rPr>
      <w:t xml:space="preserve">Agustus </w:t>
    </w:r>
    <w:r w:rsidRPr="00F85D6B">
      <w:rPr>
        <w:rFonts w:ascii="Times New Roman" w:hAnsi="Times New Roman"/>
        <w:sz w:val="18"/>
        <w:szCs w:val="18"/>
      </w:rPr>
      <w:t>2021</w:t>
    </w:r>
  </w:p>
  <w:p w14:paraId="3716F4DC" w14:textId="3328C6BB" w:rsidR="00F85D6B" w:rsidRPr="00937FF6" w:rsidRDefault="00F85D6B" w:rsidP="00F85D6B">
    <w:pPr>
      <w:pStyle w:val="Header"/>
      <w:tabs>
        <w:tab w:val="left" w:pos="1690"/>
        <w:tab w:val="right" w:pos="9020"/>
      </w:tabs>
      <w:rPr>
        <w:sz w:val="22"/>
        <w:szCs w:val="22"/>
      </w:rPr>
    </w:pPr>
    <w:r>
      <w:rPr>
        <w:sz w:val="22"/>
        <w:szCs w:val="22"/>
      </w:rPr>
      <w:tab/>
    </w:r>
    <w:r>
      <w:rPr>
        <w:sz w:val="22"/>
        <w:szCs w:val="22"/>
      </w:rPr>
      <w:tab/>
    </w:r>
    <w:r>
      <w:rPr>
        <w:sz w:val="22"/>
        <w:szCs w:val="22"/>
      </w:rPr>
      <w:tab/>
    </w:r>
    <w:r>
      <w:rPr>
        <w:sz w:val="22"/>
        <w:szCs w:val="22"/>
      </w:rPr>
      <w:tab/>
    </w:r>
  </w:p>
  <w:p w14:paraId="7BF94E49" w14:textId="77777777" w:rsidR="005F106D" w:rsidRDefault="005F106D"/>
  <w:p w14:paraId="18BB299B" w14:textId="77777777" w:rsidR="005F106D" w:rsidRDefault="005F106D"/>
  <w:p w14:paraId="6D883C1E" w14:textId="6148C319" w:rsidR="005F106D" w:rsidRDefault="00B10B0F" w:rsidP="00B10B0F">
    <w:pPr>
      <w:tabs>
        <w:tab w:val="left" w:pos="40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56853"/>
    <w:multiLevelType w:val="hybridMultilevel"/>
    <w:tmpl w:val="213EBCC6"/>
    <w:lvl w:ilvl="0" w:tplc="DAC8A980">
      <w:start w:val="1"/>
      <w:numFmt w:val="lowerLetter"/>
      <w:lvlText w:val="%1."/>
      <w:lvlJc w:val="left"/>
      <w:pPr>
        <w:ind w:left="1080" w:hanging="360"/>
      </w:pPr>
      <w:rPr>
        <w:rFonts w:hint="default"/>
        <w:i w:val="0"/>
      </w:rPr>
    </w:lvl>
    <w:lvl w:ilvl="1" w:tplc="3AA41194" w:tentative="1">
      <w:start w:val="1"/>
      <w:numFmt w:val="lowerLetter"/>
      <w:lvlText w:val="%2."/>
      <w:lvlJc w:val="left"/>
      <w:pPr>
        <w:ind w:left="1800" w:hanging="360"/>
      </w:pPr>
    </w:lvl>
    <w:lvl w:ilvl="2" w:tplc="B53C56F0" w:tentative="1">
      <w:start w:val="1"/>
      <w:numFmt w:val="lowerRoman"/>
      <w:lvlText w:val="%3."/>
      <w:lvlJc w:val="right"/>
      <w:pPr>
        <w:ind w:left="2520" w:hanging="180"/>
      </w:pPr>
    </w:lvl>
    <w:lvl w:ilvl="3" w:tplc="C3726E6C" w:tentative="1">
      <w:start w:val="1"/>
      <w:numFmt w:val="decimal"/>
      <w:lvlText w:val="%4."/>
      <w:lvlJc w:val="left"/>
      <w:pPr>
        <w:ind w:left="3240" w:hanging="360"/>
      </w:pPr>
    </w:lvl>
    <w:lvl w:ilvl="4" w:tplc="96B89DBE" w:tentative="1">
      <w:start w:val="1"/>
      <w:numFmt w:val="lowerLetter"/>
      <w:lvlText w:val="%5."/>
      <w:lvlJc w:val="left"/>
      <w:pPr>
        <w:ind w:left="3960" w:hanging="360"/>
      </w:pPr>
    </w:lvl>
    <w:lvl w:ilvl="5" w:tplc="0E0ADEB2" w:tentative="1">
      <w:start w:val="1"/>
      <w:numFmt w:val="lowerRoman"/>
      <w:lvlText w:val="%6."/>
      <w:lvlJc w:val="right"/>
      <w:pPr>
        <w:ind w:left="4680" w:hanging="180"/>
      </w:pPr>
    </w:lvl>
    <w:lvl w:ilvl="6" w:tplc="CF045C12" w:tentative="1">
      <w:start w:val="1"/>
      <w:numFmt w:val="decimal"/>
      <w:lvlText w:val="%7."/>
      <w:lvlJc w:val="left"/>
      <w:pPr>
        <w:ind w:left="5400" w:hanging="360"/>
      </w:pPr>
    </w:lvl>
    <w:lvl w:ilvl="7" w:tplc="8A4E3E3C" w:tentative="1">
      <w:start w:val="1"/>
      <w:numFmt w:val="lowerLetter"/>
      <w:lvlText w:val="%8."/>
      <w:lvlJc w:val="left"/>
      <w:pPr>
        <w:ind w:left="6120" w:hanging="360"/>
      </w:pPr>
    </w:lvl>
    <w:lvl w:ilvl="8" w:tplc="00284DD6" w:tentative="1">
      <w:start w:val="1"/>
      <w:numFmt w:val="lowerRoman"/>
      <w:lvlText w:val="%9."/>
      <w:lvlJc w:val="right"/>
      <w:pPr>
        <w:ind w:left="6840" w:hanging="180"/>
      </w:pPr>
    </w:lvl>
  </w:abstractNum>
  <w:abstractNum w:abstractNumId="1">
    <w:nsid w:val="3546044B"/>
    <w:multiLevelType w:val="hybridMultilevel"/>
    <w:tmpl w:val="619AEA42"/>
    <w:lvl w:ilvl="0" w:tplc="956610DC">
      <w:start w:val="1"/>
      <w:numFmt w:val="lowerLetter"/>
      <w:lvlText w:val="%1."/>
      <w:lvlJc w:val="left"/>
      <w:pPr>
        <w:ind w:left="720" w:hanging="360"/>
      </w:pPr>
      <w:rPr>
        <w:rFonts w:ascii="Times New Roman" w:hAnsi="Times New Roman" w:cs="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874AEE"/>
    <w:multiLevelType w:val="hybridMultilevel"/>
    <w:tmpl w:val="619AEA42"/>
    <w:lvl w:ilvl="0" w:tplc="956610DC">
      <w:start w:val="1"/>
      <w:numFmt w:val="lowerLetter"/>
      <w:lvlText w:val="%1."/>
      <w:lvlJc w:val="left"/>
      <w:pPr>
        <w:ind w:left="720" w:hanging="360"/>
      </w:pPr>
      <w:rPr>
        <w:rFonts w:ascii="Times New Roman" w:hAnsi="Times New Roman" w:cs="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547A75"/>
    <w:multiLevelType w:val="hybridMultilevel"/>
    <w:tmpl w:val="76AACA40"/>
    <w:lvl w:ilvl="0" w:tplc="DBE8CD28">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DF6952"/>
    <w:multiLevelType w:val="hybridMultilevel"/>
    <w:tmpl w:val="213EBCC6"/>
    <w:lvl w:ilvl="0" w:tplc="DAC8A980">
      <w:start w:val="1"/>
      <w:numFmt w:val="lowerLetter"/>
      <w:lvlText w:val="%1."/>
      <w:lvlJc w:val="left"/>
      <w:pPr>
        <w:ind w:left="1080" w:hanging="360"/>
      </w:pPr>
      <w:rPr>
        <w:rFonts w:hint="default"/>
        <w:i w:val="0"/>
      </w:rPr>
    </w:lvl>
    <w:lvl w:ilvl="1" w:tplc="3AA41194" w:tentative="1">
      <w:start w:val="1"/>
      <w:numFmt w:val="lowerLetter"/>
      <w:lvlText w:val="%2."/>
      <w:lvlJc w:val="left"/>
      <w:pPr>
        <w:ind w:left="1800" w:hanging="360"/>
      </w:pPr>
    </w:lvl>
    <w:lvl w:ilvl="2" w:tplc="B53C56F0" w:tentative="1">
      <w:start w:val="1"/>
      <w:numFmt w:val="lowerRoman"/>
      <w:lvlText w:val="%3."/>
      <w:lvlJc w:val="right"/>
      <w:pPr>
        <w:ind w:left="2520" w:hanging="180"/>
      </w:pPr>
    </w:lvl>
    <w:lvl w:ilvl="3" w:tplc="C3726E6C" w:tentative="1">
      <w:start w:val="1"/>
      <w:numFmt w:val="decimal"/>
      <w:lvlText w:val="%4."/>
      <w:lvlJc w:val="left"/>
      <w:pPr>
        <w:ind w:left="3240" w:hanging="360"/>
      </w:pPr>
    </w:lvl>
    <w:lvl w:ilvl="4" w:tplc="96B89DBE" w:tentative="1">
      <w:start w:val="1"/>
      <w:numFmt w:val="lowerLetter"/>
      <w:lvlText w:val="%5."/>
      <w:lvlJc w:val="left"/>
      <w:pPr>
        <w:ind w:left="3960" w:hanging="360"/>
      </w:pPr>
    </w:lvl>
    <w:lvl w:ilvl="5" w:tplc="0E0ADEB2" w:tentative="1">
      <w:start w:val="1"/>
      <w:numFmt w:val="lowerRoman"/>
      <w:lvlText w:val="%6."/>
      <w:lvlJc w:val="right"/>
      <w:pPr>
        <w:ind w:left="4680" w:hanging="180"/>
      </w:pPr>
    </w:lvl>
    <w:lvl w:ilvl="6" w:tplc="CF045C12" w:tentative="1">
      <w:start w:val="1"/>
      <w:numFmt w:val="decimal"/>
      <w:lvlText w:val="%7."/>
      <w:lvlJc w:val="left"/>
      <w:pPr>
        <w:ind w:left="5400" w:hanging="360"/>
      </w:pPr>
    </w:lvl>
    <w:lvl w:ilvl="7" w:tplc="8A4E3E3C" w:tentative="1">
      <w:start w:val="1"/>
      <w:numFmt w:val="lowerLetter"/>
      <w:lvlText w:val="%8."/>
      <w:lvlJc w:val="left"/>
      <w:pPr>
        <w:ind w:left="6120" w:hanging="360"/>
      </w:pPr>
    </w:lvl>
    <w:lvl w:ilvl="8" w:tplc="00284DD6" w:tentative="1">
      <w:start w:val="1"/>
      <w:numFmt w:val="lowerRoman"/>
      <w:lvlText w:val="%9."/>
      <w:lvlJc w:val="right"/>
      <w:pPr>
        <w:ind w:left="6840" w:hanging="180"/>
      </w:pPr>
    </w:lvl>
  </w:abstractNum>
  <w:abstractNum w:abstractNumId="5">
    <w:nsid w:val="714077FE"/>
    <w:multiLevelType w:val="hybridMultilevel"/>
    <w:tmpl w:val="275E99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FA43D0"/>
    <w:multiLevelType w:val="hybridMultilevel"/>
    <w:tmpl w:val="619AEA42"/>
    <w:lvl w:ilvl="0" w:tplc="956610DC">
      <w:start w:val="1"/>
      <w:numFmt w:val="lowerLetter"/>
      <w:lvlText w:val="%1."/>
      <w:lvlJc w:val="left"/>
      <w:pPr>
        <w:ind w:left="720" w:hanging="360"/>
      </w:pPr>
      <w:rPr>
        <w:rFonts w:ascii="Times New Roman" w:hAnsi="Times New Roman" w:cs="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3C"/>
    <w:rsid w:val="00010883"/>
    <w:rsid w:val="000420A3"/>
    <w:rsid w:val="00045C3C"/>
    <w:rsid w:val="00075C95"/>
    <w:rsid w:val="000B3212"/>
    <w:rsid w:val="00162F7D"/>
    <w:rsid w:val="001D3077"/>
    <w:rsid w:val="00204B66"/>
    <w:rsid w:val="00225A52"/>
    <w:rsid w:val="00284714"/>
    <w:rsid w:val="002F0925"/>
    <w:rsid w:val="00334D6F"/>
    <w:rsid w:val="00335186"/>
    <w:rsid w:val="003A7C09"/>
    <w:rsid w:val="003D3834"/>
    <w:rsid w:val="003F6E9D"/>
    <w:rsid w:val="003F7224"/>
    <w:rsid w:val="00436AE4"/>
    <w:rsid w:val="00484355"/>
    <w:rsid w:val="004B63D7"/>
    <w:rsid w:val="004E3CC5"/>
    <w:rsid w:val="00514E3C"/>
    <w:rsid w:val="00563DEF"/>
    <w:rsid w:val="005F106D"/>
    <w:rsid w:val="00670F66"/>
    <w:rsid w:val="006909C1"/>
    <w:rsid w:val="00697CC3"/>
    <w:rsid w:val="006D356D"/>
    <w:rsid w:val="006F79DE"/>
    <w:rsid w:val="00704E70"/>
    <w:rsid w:val="0073760F"/>
    <w:rsid w:val="00747732"/>
    <w:rsid w:val="007A3ADA"/>
    <w:rsid w:val="00805946"/>
    <w:rsid w:val="00825E11"/>
    <w:rsid w:val="00841100"/>
    <w:rsid w:val="00852EE9"/>
    <w:rsid w:val="00885452"/>
    <w:rsid w:val="00894AEA"/>
    <w:rsid w:val="008D16BE"/>
    <w:rsid w:val="008F58E0"/>
    <w:rsid w:val="00906989"/>
    <w:rsid w:val="00937FF6"/>
    <w:rsid w:val="009612AF"/>
    <w:rsid w:val="00961B81"/>
    <w:rsid w:val="00984695"/>
    <w:rsid w:val="00993A85"/>
    <w:rsid w:val="009B047E"/>
    <w:rsid w:val="009E789A"/>
    <w:rsid w:val="00A369BA"/>
    <w:rsid w:val="00A423C5"/>
    <w:rsid w:val="00A82FC3"/>
    <w:rsid w:val="00AA5A50"/>
    <w:rsid w:val="00AF630C"/>
    <w:rsid w:val="00B10B0F"/>
    <w:rsid w:val="00B22BF4"/>
    <w:rsid w:val="00B33649"/>
    <w:rsid w:val="00BB7FD8"/>
    <w:rsid w:val="00BC47DD"/>
    <w:rsid w:val="00C13ED4"/>
    <w:rsid w:val="00C62F47"/>
    <w:rsid w:val="00C65DAF"/>
    <w:rsid w:val="00C7040E"/>
    <w:rsid w:val="00CE2793"/>
    <w:rsid w:val="00D41A17"/>
    <w:rsid w:val="00D46585"/>
    <w:rsid w:val="00D7585A"/>
    <w:rsid w:val="00D82AA4"/>
    <w:rsid w:val="00DC1377"/>
    <w:rsid w:val="00DE5656"/>
    <w:rsid w:val="00DE61EE"/>
    <w:rsid w:val="00E33BC3"/>
    <w:rsid w:val="00E345F1"/>
    <w:rsid w:val="00E52C17"/>
    <w:rsid w:val="00E953C5"/>
    <w:rsid w:val="00EF6D19"/>
    <w:rsid w:val="00F156F4"/>
    <w:rsid w:val="00F50D86"/>
    <w:rsid w:val="00F573CC"/>
    <w:rsid w:val="00F85D6B"/>
    <w:rsid w:val="00FA59D1"/>
    <w:rsid w:val="00FC12B4"/>
    <w:rsid w:val="00FC29BE"/>
    <w:rsid w:val="00FD1A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D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HeaderChar">
    <w:name w:val="Header Char"/>
    <w:basedOn w:val="DefaultParagraphFont"/>
    <w:link w:val="Header"/>
    <w:uiPriority w:val="99"/>
    <w:rsid w:val="00045C3C"/>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FooterChar">
    <w:name w:val="Footer Char"/>
    <w:basedOn w:val="DefaultParagraphFont"/>
    <w:link w:val="Footer"/>
    <w:uiPriority w:val="99"/>
    <w:rsid w:val="00045C3C"/>
    <w:rPr>
      <w:rFonts w:ascii="Cambria" w:eastAsia="MS Mincho" w:hAnsi="Cambria" w:cs="Times New Roman"/>
      <w:sz w:val="24"/>
      <w:szCs w:val="24"/>
      <w:lang w:val="en-US" w:eastAsia="ja-JP"/>
    </w:rPr>
  </w:style>
  <w:style w:type="paragraph" w:styleId="BalloonText">
    <w:name w:val="Balloon Text"/>
    <w:basedOn w:val="Normal"/>
    <w:link w:val="BalloonTextChar"/>
    <w:uiPriority w:val="99"/>
    <w:semiHidden/>
    <w:unhideWhenUsed/>
    <w:rsid w:val="00045C3C"/>
    <w:pPr>
      <w:spacing w:after="0" w:line="240" w:lineRule="auto"/>
    </w:pPr>
    <w:rPr>
      <w:rFonts w:ascii="Lucida Grande" w:eastAsia="MS Mincho"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045C3C"/>
    <w:rPr>
      <w:rFonts w:ascii="Lucida Grande" w:eastAsia="MS Mincho" w:hAnsi="Lucida Grande" w:cs="Lucida Grande"/>
      <w:sz w:val="18"/>
      <w:szCs w:val="18"/>
      <w:lang w:val="en-US" w:eastAsia="ja-JP"/>
    </w:rPr>
  </w:style>
  <w:style w:type="character" w:customStyle="1" w:styleId="apple-converted-space">
    <w:name w:val="apple-converted-space"/>
    <w:basedOn w:val="DefaultParagraphFont"/>
    <w:rsid w:val="00F156F4"/>
  </w:style>
  <w:style w:type="paragraph" w:styleId="BodyText">
    <w:name w:val="Body Text"/>
    <w:basedOn w:val="Normal"/>
    <w:link w:val="BodyTextChar"/>
    <w:uiPriority w:val="1"/>
    <w:unhideWhenUsed/>
    <w:qFormat/>
    <w:rsid w:val="00A369B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369B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6F79DE"/>
    <w:pPr>
      <w:spacing w:after="200" w:line="276" w:lineRule="auto"/>
      <w:ind w:left="720"/>
      <w:contextualSpacing/>
    </w:pPr>
    <w:rPr>
      <w:lang w:val="en-US"/>
    </w:rPr>
  </w:style>
  <w:style w:type="paragraph" w:styleId="Caption">
    <w:name w:val="caption"/>
    <w:basedOn w:val="Normal"/>
    <w:next w:val="Normal"/>
    <w:uiPriority w:val="35"/>
    <w:unhideWhenUsed/>
    <w:qFormat/>
    <w:rsid w:val="00204B66"/>
    <w:pPr>
      <w:spacing w:after="200" w:line="240" w:lineRule="auto"/>
    </w:pPr>
    <w:rPr>
      <w:i/>
      <w:iCs/>
      <w:color w:val="44546A" w:themeColor="text2"/>
      <w:sz w:val="18"/>
      <w:szCs w:val="18"/>
      <w:lang w:val="en-US"/>
    </w:rPr>
  </w:style>
  <w:style w:type="paragraph" w:customStyle="1" w:styleId="Default">
    <w:name w:val="Default"/>
    <w:rsid w:val="0073760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D82A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HeaderChar">
    <w:name w:val="Header Char"/>
    <w:basedOn w:val="DefaultParagraphFont"/>
    <w:link w:val="Header"/>
    <w:uiPriority w:val="99"/>
    <w:rsid w:val="00045C3C"/>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045C3C"/>
    <w:pPr>
      <w:tabs>
        <w:tab w:val="center" w:pos="4320"/>
        <w:tab w:val="right" w:pos="8640"/>
      </w:tabs>
      <w:spacing w:after="0" w:line="240" w:lineRule="auto"/>
    </w:pPr>
    <w:rPr>
      <w:rFonts w:ascii="Cambria" w:eastAsia="MS Mincho" w:hAnsi="Cambria" w:cs="Times New Roman"/>
      <w:sz w:val="24"/>
      <w:szCs w:val="24"/>
      <w:lang w:val="en-US" w:eastAsia="ja-JP"/>
    </w:rPr>
  </w:style>
  <w:style w:type="character" w:customStyle="1" w:styleId="FooterChar">
    <w:name w:val="Footer Char"/>
    <w:basedOn w:val="DefaultParagraphFont"/>
    <w:link w:val="Footer"/>
    <w:uiPriority w:val="99"/>
    <w:rsid w:val="00045C3C"/>
    <w:rPr>
      <w:rFonts w:ascii="Cambria" w:eastAsia="MS Mincho" w:hAnsi="Cambria" w:cs="Times New Roman"/>
      <w:sz w:val="24"/>
      <w:szCs w:val="24"/>
      <w:lang w:val="en-US" w:eastAsia="ja-JP"/>
    </w:rPr>
  </w:style>
  <w:style w:type="paragraph" w:styleId="BalloonText">
    <w:name w:val="Balloon Text"/>
    <w:basedOn w:val="Normal"/>
    <w:link w:val="BalloonTextChar"/>
    <w:uiPriority w:val="99"/>
    <w:semiHidden/>
    <w:unhideWhenUsed/>
    <w:rsid w:val="00045C3C"/>
    <w:pPr>
      <w:spacing w:after="0" w:line="240" w:lineRule="auto"/>
    </w:pPr>
    <w:rPr>
      <w:rFonts w:ascii="Lucida Grande" w:eastAsia="MS Mincho"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045C3C"/>
    <w:rPr>
      <w:rFonts w:ascii="Lucida Grande" w:eastAsia="MS Mincho" w:hAnsi="Lucida Grande" w:cs="Lucida Grande"/>
      <w:sz w:val="18"/>
      <w:szCs w:val="18"/>
      <w:lang w:val="en-US" w:eastAsia="ja-JP"/>
    </w:rPr>
  </w:style>
  <w:style w:type="character" w:customStyle="1" w:styleId="apple-converted-space">
    <w:name w:val="apple-converted-space"/>
    <w:basedOn w:val="DefaultParagraphFont"/>
    <w:rsid w:val="00F156F4"/>
  </w:style>
  <w:style w:type="paragraph" w:styleId="BodyText">
    <w:name w:val="Body Text"/>
    <w:basedOn w:val="Normal"/>
    <w:link w:val="BodyTextChar"/>
    <w:uiPriority w:val="1"/>
    <w:unhideWhenUsed/>
    <w:qFormat/>
    <w:rsid w:val="00A369B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369B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6F79DE"/>
    <w:pPr>
      <w:spacing w:after="200" w:line="276" w:lineRule="auto"/>
      <w:ind w:left="720"/>
      <w:contextualSpacing/>
    </w:pPr>
    <w:rPr>
      <w:lang w:val="en-US"/>
    </w:rPr>
  </w:style>
  <w:style w:type="paragraph" w:styleId="Caption">
    <w:name w:val="caption"/>
    <w:basedOn w:val="Normal"/>
    <w:next w:val="Normal"/>
    <w:uiPriority w:val="35"/>
    <w:unhideWhenUsed/>
    <w:qFormat/>
    <w:rsid w:val="00204B66"/>
    <w:pPr>
      <w:spacing w:after="200" w:line="240" w:lineRule="auto"/>
    </w:pPr>
    <w:rPr>
      <w:i/>
      <w:iCs/>
      <w:color w:val="44546A" w:themeColor="text2"/>
      <w:sz w:val="18"/>
      <w:szCs w:val="18"/>
      <w:lang w:val="en-US"/>
    </w:rPr>
  </w:style>
  <w:style w:type="paragraph" w:customStyle="1" w:styleId="Default">
    <w:name w:val="Default"/>
    <w:rsid w:val="0073760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D82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344250">
      <w:bodyDiv w:val="1"/>
      <w:marLeft w:val="0"/>
      <w:marRight w:val="0"/>
      <w:marTop w:val="0"/>
      <w:marBottom w:val="0"/>
      <w:divBdr>
        <w:top w:val="none" w:sz="0" w:space="0" w:color="auto"/>
        <w:left w:val="none" w:sz="0" w:space="0" w:color="auto"/>
        <w:bottom w:val="none" w:sz="0" w:space="0" w:color="auto"/>
        <w:right w:val="none" w:sz="0" w:space="0" w:color="auto"/>
      </w:divBdr>
    </w:div>
    <w:div w:id="18324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hyperlink" Target="https://id.wikipedia.org/wiki/Tebing" TargetMode="Externa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ika.um.ac.id/rambu-solo-sebagai-wujud-kelestarian-budaya-di-indones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https://seva.id/blog/tradisi-pemakaman-harga-sultan-ala-tana-toraja-102019/" TargetMode="External"/><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https://toraja-f.com/erong-peti-purba-suku-toraja/" TargetMode="External"/><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4574</Words>
  <Characters>26073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Jurnal</dc:creator>
  <cp:keywords/>
  <dc:description/>
  <cp:lastModifiedBy>ASUS</cp:lastModifiedBy>
  <cp:revision>7</cp:revision>
  <cp:lastPrinted>2021-06-25T04:52:00Z</cp:lastPrinted>
  <dcterms:created xsi:type="dcterms:W3CDTF">2021-08-17T08:36:00Z</dcterms:created>
  <dcterms:modified xsi:type="dcterms:W3CDTF">2021-08-24T10:05:00Z</dcterms:modified>
</cp:coreProperties>
</file>